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AD" w:rsidRDefault="004D00E3" w:rsidP="00450BAD">
      <w:pPr>
        <w:pStyle w:val="Nagwek1"/>
        <w:keepNext w:val="0"/>
        <w:keepLines w:val="0"/>
        <w:widowControl w:val="0"/>
        <w:spacing w:before="0" w:line="276" w:lineRule="auto"/>
        <w:rPr>
          <w:rFonts w:cs="Times New Roman"/>
        </w:rPr>
      </w:pPr>
      <w:r w:rsidRPr="00BE1C4A">
        <w:rPr>
          <w:rFonts w:cs="Times New Roman"/>
          <w:iCs/>
        </w:rPr>
        <w:t>Rozdział III</w:t>
      </w:r>
      <w:r w:rsidR="002F4850" w:rsidRPr="00BE1C4A">
        <w:rPr>
          <w:rFonts w:cs="Times New Roman"/>
          <w:iCs/>
        </w:rPr>
        <w:t xml:space="preserve"> - </w:t>
      </w:r>
      <w:r w:rsidR="00243B1E">
        <w:rPr>
          <w:rFonts w:cs="Times New Roman"/>
        </w:rPr>
        <w:t>PROJEKTOWANE</w:t>
      </w:r>
      <w:r w:rsidRPr="00BE1C4A">
        <w:rPr>
          <w:rFonts w:cs="Times New Roman"/>
        </w:rPr>
        <w:t xml:space="preserve"> POSTANOWIENIA </w:t>
      </w:r>
      <w:r w:rsidR="00BA56A4">
        <w:rPr>
          <w:rFonts w:cs="Times New Roman"/>
        </w:rPr>
        <w:t>UMOWY</w:t>
      </w:r>
    </w:p>
    <w:p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D85AE2">
        <w:rPr>
          <w:rFonts w:eastAsia="Times New Roman" w:cs="Times New Roman"/>
          <w:sz w:val="22"/>
          <w:szCs w:val="22"/>
        </w:rPr>
        <w:t>ZPN.251</w:t>
      </w:r>
      <w:r w:rsidR="00D04E99" w:rsidRPr="00603802">
        <w:rPr>
          <w:rFonts w:eastAsia="Times New Roman" w:cs="Times New Roman"/>
          <w:sz w:val="22"/>
          <w:szCs w:val="22"/>
        </w:rPr>
        <w:t>.</w:t>
      </w:r>
      <w:r w:rsidR="000C1474">
        <w:rPr>
          <w:rFonts w:eastAsia="Times New Roman" w:cs="Times New Roman"/>
          <w:sz w:val="22"/>
          <w:szCs w:val="22"/>
        </w:rPr>
        <w:t>1</w:t>
      </w:r>
      <w:r w:rsidR="00EB39DE" w:rsidRPr="00603802">
        <w:rPr>
          <w:rFonts w:eastAsia="Times New Roman" w:cs="Times New Roman"/>
          <w:sz w:val="22"/>
          <w:szCs w:val="22"/>
        </w:rPr>
        <w:t>.</w:t>
      </w:r>
      <w:r w:rsidR="00D04E99" w:rsidRPr="00F93056">
        <w:rPr>
          <w:rFonts w:eastAsia="Times New Roman" w:cs="Times New Roman"/>
          <w:sz w:val="22"/>
          <w:szCs w:val="22"/>
        </w:rPr>
        <w:t xml:space="preserve">    </w:t>
      </w:r>
      <w:r w:rsidR="00603802">
        <w:rPr>
          <w:rFonts w:eastAsia="Times New Roman" w:cs="Times New Roman"/>
          <w:sz w:val="22"/>
          <w:szCs w:val="22"/>
        </w:rPr>
        <w:t xml:space="preserve">       </w:t>
      </w:r>
      <w:r w:rsidR="00D04E99" w:rsidRPr="00F93056">
        <w:rPr>
          <w:rFonts w:eastAsia="Times New Roman" w:cs="Times New Roman"/>
          <w:sz w:val="22"/>
          <w:szCs w:val="22"/>
        </w:rPr>
        <w:t xml:space="preserve">   .</w:t>
      </w:r>
      <w:r w:rsidR="00D85AE2">
        <w:rPr>
          <w:rFonts w:eastAsia="Times New Roman" w:cs="Times New Roman"/>
          <w:sz w:val="22"/>
          <w:szCs w:val="22"/>
        </w:rPr>
        <w:t>202</w:t>
      </w:r>
      <w:r w:rsidR="00964887">
        <w:rPr>
          <w:rFonts w:eastAsia="Times New Roman" w:cs="Times New Roman"/>
          <w:sz w:val="22"/>
          <w:szCs w:val="22"/>
        </w:rPr>
        <w:t>2</w:t>
      </w:r>
    </w:p>
    <w:p w:rsidR="007F0CA2" w:rsidRDefault="00450BAD" w:rsidP="00450BAD">
      <w:pPr>
        <w:spacing w:line="276" w:lineRule="auto"/>
        <w:jc w:val="center"/>
        <w:rPr>
          <w:rFonts w:eastAsia="Arial Narrow" w:cs="Times New Roman"/>
          <w:b/>
          <w:szCs w:val="22"/>
        </w:rPr>
      </w:pPr>
      <w:r>
        <w:rPr>
          <w:rFonts w:eastAsia="Arial Narrow" w:cs="Times New Roman"/>
          <w:b/>
          <w:szCs w:val="22"/>
        </w:rPr>
        <w:t>NA</w:t>
      </w:r>
      <w:r w:rsidR="00D04E99" w:rsidRPr="00D741C5">
        <w:rPr>
          <w:rFonts w:eastAsia="Arial Narrow" w:cs="Times New Roman"/>
          <w:b/>
          <w:szCs w:val="22"/>
        </w:rPr>
        <w:t xml:space="preserve"> </w:t>
      </w:r>
      <w:r w:rsidR="000C1474">
        <w:rPr>
          <w:rFonts w:eastAsia="Arial Narrow" w:cs="Times New Roman"/>
          <w:b/>
          <w:szCs w:val="22"/>
        </w:rPr>
        <w:t>SPORZĄD</w:t>
      </w:r>
      <w:r w:rsidR="001961B3">
        <w:rPr>
          <w:rFonts w:eastAsia="Arial Narrow" w:cs="Times New Roman"/>
          <w:b/>
          <w:szCs w:val="22"/>
        </w:rPr>
        <w:t>ZENIE INWENTARYZACJI BUDOWLANEJ</w:t>
      </w:r>
    </w:p>
    <w:p w:rsidR="007F0CA2" w:rsidRPr="009106A5" w:rsidRDefault="00966F4D" w:rsidP="000E5E92">
      <w:pPr>
        <w:spacing w:line="276" w:lineRule="auto"/>
        <w:jc w:val="center"/>
        <w:rPr>
          <w:rFonts w:eastAsia="Arial Narrow" w:cs="Times New Roman"/>
          <w:i/>
          <w:szCs w:val="22"/>
        </w:rPr>
      </w:pPr>
      <w:r w:rsidRPr="009106A5">
        <w:rPr>
          <w:rFonts w:eastAsia="Arial Narrow" w:cs="Times New Roman"/>
          <w:i/>
          <w:szCs w:val="22"/>
        </w:rPr>
        <w:t>(</w:t>
      </w:r>
      <w:r w:rsidR="00C80C8B">
        <w:rPr>
          <w:rFonts w:eastAsia="Arial Narrow" w:cs="Times New Roman"/>
          <w:i/>
          <w:szCs w:val="22"/>
        </w:rPr>
        <w:t>umow</w:t>
      </w:r>
      <w:r w:rsidRPr="009106A5">
        <w:rPr>
          <w:rFonts w:eastAsia="Arial Narrow" w:cs="Times New Roman"/>
          <w:i/>
          <w:szCs w:val="22"/>
        </w:rPr>
        <w:t xml:space="preserve">a zostanie dostosowana do </w:t>
      </w:r>
      <w:r w:rsidR="00450BAD">
        <w:rPr>
          <w:rFonts w:eastAsia="Arial Narrow" w:cs="Times New Roman"/>
          <w:i/>
          <w:szCs w:val="22"/>
        </w:rPr>
        <w:t>odpowiedniej części zamówienia</w:t>
      </w:r>
      <w:r w:rsidRPr="009106A5">
        <w:rPr>
          <w:rFonts w:eastAsia="Arial Narrow" w:cs="Times New Roman"/>
          <w:i/>
          <w:szCs w:val="22"/>
        </w:rPr>
        <w:t>)</w:t>
      </w:r>
    </w:p>
    <w:p w:rsidR="00D04E99" w:rsidRDefault="00D04E99" w:rsidP="000E5E92">
      <w:pPr>
        <w:spacing w:before="120" w:line="276" w:lineRule="auto"/>
        <w:jc w:val="center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zawarta w dniu  </w:t>
      </w:r>
      <w:r w:rsidR="00603802">
        <w:rPr>
          <w:rFonts w:eastAsia="Times New Roman" w:cs="Times New Roman"/>
          <w:szCs w:val="22"/>
        </w:rPr>
        <w:t xml:space="preserve">                                  </w:t>
      </w:r>
      <w:r w:rsidRPr="00D741C5">
        <w:rPr>
          <w:rFonts w:eastAsia="Times New Roman" w:cs="Times New Roman"/>
          <w:szCs w:val="22"/>
        </w:rPr>
        <w:t xml:space="preserve">  20</w:t>
      </w:r>
      <w:r w:rsidR="00D85AE2">
        <w:rPr>
          <w:rFonts w:eastAsia="Times New Roman" w:cs="Times New Roman"/>
          <w:szCs w:val="22"/>
        </w:rPr>
        <w:t>2</w:t>
      </w:r>
      <w:r w:rsidR="000C1474">
        <w:rPr>
          <w:rFonts w:eastAsia="Times New Roman" w:cs="Times New Roman"/>
          <w:szCs w:val="22"/>
        </w:rPr>
        <w:t>2</w:t>
      </w:r>
      <w:r w:rsidRPr="00D741C5">
        <w:rPr>
          <w:rFonts w:eastAsia="Times New Roman" w:cs="Times New Roman"/>
          <w:szCs w:val="22"/>
        </w:rPr>
        <w:t xml:space="preserve"> r. w Warszawie, pomiędzy:</w:t>
      </w:r>
    </w:p>
    <w:p w:rsidR="00D04E99" w:rsidRPr="00D741C5" w:rsidRDefault="00D04E99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0E5E92">
        <w:rPr>
          <w:rFonts w:eastAsia="Times New Roman" w:cs="Times New Roman"/>
          <w:b/>
          <w:szCs w:val="22"/>
        </w:rPr>
        <w:t>Funduszem Składkowym Ubezpieczenia Społecznego Rolnikó</w:t>
      </w:r>
      <w:r w:rsidRPr="00844BA5">
        <w:rPr>
          <w:rFonts w:eastAsia="Times New Roman" w:cs="Times New Roman"/>
          <w:szCs w:val="22"/>
        </w:rPr>
        <w:t>w z siedzibą w Warszawie,</w:t>
      </w:r>
      <w:r w:rsidR="00296714">
        <w:rPr>
          <w:rFonts w:eastAsia="Times New Roman" w:cs="Times New Roman"/>
          <w:szCs w:val="22"/>
        </w:rPr>
        <w:t xml:space="preserve"> </w:t>
      </w:r>
      <w:r w:rsidRPr="00844BA5">
        <w:rPr>
          <w:rFonts w:eastAsia="Times New Roman" w:cs="Times New Roman"/>
          <w:szCs w:val="22"/>
        </w:rPr>
        <w:t>ul. </w:t>
      </w:r>
      <w:r w:rsidR="008113BF" w:rsidRPr="00844BA5">
        <w:rPr>
          <w:rFonts w:eastAsia="Times New Roman" w:cs="Times New Roman"/>
          <w:szCs w:val="22"/>
        </w:rPr>
        <w:t>Stanisława Moniuszki 1a</w:t>
      </w:r>
      <w:r w:rsidRPr="00844BA5">
        <w:rPr>
          <w:rFonts w:eastAsia="Times New Roman" w:cs="Times New Roman"/>
          <w:szCs w:val="22"/>
        </w:rPr>
        <w:t>, 00-</w:t>
      </w:r>
      <w:r w:rsidR="008113BF" w:rsidRPr="00844BA5">
        <w:rPr>
          <w:rFonts w:eastAsia="Times New Roman" w:cs="Times New Roman"/>
          <w:szCs w:val="22"/>
        </w:rPr>
        <w:t xml:space="preserve">014 </w:t>
      </w:r>
      <w:r w:rsidRPr="00844BA5">
        <w:rPr>
          <w:rFonts w:eastAsia="Times New Roman" w:cs="Times New Roman"/>
          <w:szCs w:val="22"/>
        </w:rPr>
        <w:t>Warszawa</w:t>
      </w:r>
      <w:r w:rsidRPr="00D741C5">
        <w:rPr>
          <w:rFonts w:eastAsia="Times New Roman" w:cs="Times New Roman"/>
          <w:szCs w:val="22"/>
        </w:rPr>
        <w:t xml:space="preserve"> posiadającym NIP 526-00-15-277, REGON 010347026, </w:t>
      </w:r>
      <w:r w:rsidR="00913971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>który reprezentuje:</w:t>
      </w:r>
    </w:p>
    <w:p w:rsidR="00C80C8B" w:rsidRDefault="00D85AE2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0E5E92">
        <w:rPr>
          <w:rFonts w:eastAsia="Times New Roman" w:cs="Times New Roman"/>
          <w:b/>
          <w:szCs w:val="22"/>
        </w:rPr>
        <w:t>…..</w:t>
      </w:r>
      <w:r w:rsidR="00D04E99" w:rsidRPr="000E5E92">
        <w:rPr>
          <w:rFonts w:eastAsia="Times New Roman" w:cs="Times New Roman"/>
          <w:b/>
          <w:szCs w:val="22"/>
        </w:rPr>
        <w:t xml:space="preserve">– </w:t>
      </w:r>
      <w:r w:rsidRPr="000E5E92">
        <w:rPr>
          <w:rFonts w:eastAsia="Times New Roman" w:cs="Times New Roman"/>
          <w:b/>
          <w:szCs w:val="22"/>
        </w:rPr>
        <w:t>….</w:t>
      </w:r>
      <w:r w:rsidR="00D04E99" w:rsidRPr="00D741C5">
        <w:rPr>
          <w:rFonts w:eastAsia="Times New Roman" w:cs="Times New Roman"/>
          <w:szCs w:val="22"/>
        </w:rPr>
        <w:t xml:space="preserve">Funduszu Składkowego Ubezpieczenia Społecznego Rolników, </w:t>
      </w:r>
    </w:p>
    <w:p w:rsidR="00D04E99" w:rsidRPr="00D741C5" w:rsidRDefault="00D04E99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zwanym w treści </w:t>
      </w:r>
      <w:r w:rsidR="00BA56A4">
        <w:rPr>
          <w:rFonts w:eastAsia="Times New Roman" w:cs="Times New Roman"/>
          <w:szCs w:val="22"/>
        </w:rPr>
        <w:t>umowy</w:t>
      </w:r>
      <w:r w:rsidRPr="00844BA5">
        <w:rPr>
          <w:rFonts w:eastAsia="Times New Roman" w:cs="Times New Roman"/>
          <w:szCs w:val="22"/>
        </w:rPr>
        <w:t xml:space="preserve"> „</w:t>
      </w:r>
      <w:r w:rsidRPr="00844BA5">
        <w:rPr>
          <w:rFonts w:eastAsia="Times New Roman" w:cs="Times New Roman"/>
          <w:bCs/>
          <w:szCs w:val="22"/>
        </w:rPr>
        <w:t>Z</w:t>
      </w:r>
      <w:r w:rsidR="00500A6A" w:rsidRPr="00844BA5">
        <w:rPr>
          <w:rFonts w:eastAsia="Times New Roman" w:cs="Times New Roman"/>
          <w:bCs/>
          <w:szCs w:val="22"/>
        </w:rPr>
        <w:t>amawiającym</w:t>
      </w:r>
      <w:r w:rsidRPr="00844BA5">
        <w:rPr>
          <w:rFonts w:eastAsia="Times New Roman" w:cs="Times New Roman"/>
          <w:szCs w:val="22"/>
        </w:rPr>
        <w:t>”,</w:t>
      </w:r>
    </w:p>
    <w:p w:rsidR="00D04E99" w:rsidRPr="00D741C5" w:rsidRDefault="00D04E99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a</w:t>
      </w:r>
    </w:p>
    <w:p w:rsidR="00090C5E" w:rsidRDefault="00090C5E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="00D85AE2">
        <w:rPr>
          <w:rFonts w:eastAsia="Times New Roman" w:cs="Times New Roman"/>
          <w:szCs w:val="22"/>
        </w:rPr>
        <w:t xml:space="preserve">Panem/Panią … PESEL: …  </w:t>
      </w:r>
      <w:r w:rsidR="00844BA5" w:rsidRPr="00844BA5">
        <w:rPr>
          <w:rFonts w:eastAsia="Times New Roman" w:cs="Times New Roman"/>
          <w:szCs w:val="22"/>
        </w:rPr>
        <w:t xml:space="preserve"> prowadzącym ewidencjonowaną działalność gospodarczą pod firmą </w:t>
      </w:r>
      <w:r w:rsidR="00D85AE2">
        <w:rPr>
          <w:rFonts w:eastAsia="Times New Roman" w:cs="Times New Roman"/>
          <w:szCs w:val="22"/>
        </w:rPr>
        <w:t>…</w:t>
      </w:r>
      <w:r w:rsidR="00844BA5" w:rsidRPr="00844BA5">
        <w:rPr>
          <w:rFonts w:eastAsia="Times New Roman" w:cs="Times New Roman"/>
          <w:szCs w:val="22"/>
        </w:rPr>
        <w:t xml:space="preserve"> </w:t>
      </w:r>
      <w:r w:rsidR="001E2C24">
        <w:rPr>
          <w:rFonts w:eastAsia="Times New Roman" w:cs="Times New Roman"/>
          <w:szCs w:val="22"/>
        </w:rPr>
        <w:br/>
      </w:r>
      <w:r w:rsidR="00844BA5" w:rsidRPr="00844BA5">
        <w:rPr>
          <w:rFonts w:eastAsia="Times New Roman" w:cs="Times New Roman"/>
          <w:szCs w:val="22"/>
        </w:rPr>
        <w:t xml:space="preserve">z siedzibą w </w:t>
      </w:r>
      <w:r w:rsidR="00D85AE2">
        <w:rPr>
          <w:rFonts w:eastAsia="Times New Roman" w:cs="Times New Roman"/>
          <w:szCs w:val="22"/>
        </w:rPr>
        <w:t>….</w:t>
      </w:r>
      <w:r w:rsidR="00844BA5" w:rsidRPr="00844BA5">
        <w:rPr>
          <w:rFonts w:eastAsia="Times New Roman" w:cs="Times New Roman"/>
          <w:szCs w:val="22"/>
        </w:rPr>
        <w:t xml:space="preserve"> posiadającą NIP: </w:t>
      </w:r>
      <w:r w:rsidR="00D85AE2">
        <w:rPr>
          <w:rFonts w:eastAsia="Times New Roman" w:cs="Times New Roman"/>
          <w:szCs w:val="22"/>
        </w:rPr>
        <w:t>…</w:t>
      </w:r>
      <w:r w:rsidR="00844BA5" w:rsidRPr="00844BA5">
        <w:rPr>
          <w:rFonts w:eastAsia="Times New Roman" w:cs="Times New Roman"/>
          <w:szCs w:val="22"/>
        </w:rPr>
        <w:t xml:space="preserve">, REGON: </w:t>
      </w:r>
      <w:r w:rsidR="00D85AE2">
        <w:rPr>
          <w:rFonts w:eastAsia="Times New Roman" w:cs="Times New Roman"/>
          <w:szCs w:val="22"/>
        </w:rPr>
        <w:t>….</w:t>
      </w:r>
    </w:p>
    <w:p w:rsidR="00090C5E" w:rsidRPr="00090C5E" w:rsidRDefault="00090C5E" w:rsidP="000E5E92">
      <w:pPr>
        <w:spacing w:line="276" w:lineRule="auto"/>
        <w:jc w:val="both"/>
        <w:rPr>
          <w:rFonts w:cs="Times New Roman"/>
          <w:szCs w:val="22"/>
        </w:rPr>
      </w:pPr>
      <w:r w:rsidRPr="00090C5E">
        <w:rPr>
          <w:rFonts w:eastAsia="Times New Roman" w:cs="Times New Roman"/>
          <w:szCs w:val="22"/>
        </w:rPr>
        <w:t>*</w:t>
      </w:r>
      <w:r w:rsidR="00844BA5" w:rsidRPr="00090C5E">
        <w:rPr>
          <w:rFonts w:eastAsia="Times New Roman" w:cs="Times New Roman"/>
          <w:szCs w:val="22"/>
        </w:rPr>
        <w:t>,</w:t>
      </w:r>
      <w:r w:rsidRPr="00090C5E">
        <w:rPr>
          <w:rFonts w:cs="Times New Roman"/>
          <w:szCs w:val="22"/>
        </w:rPr>
        <w:t>.......................................................................................................... 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844BA5" w:rsidRDefault="001350FE" w:rsidP="000E5E92">
      <w:pPr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</w:t>
      </w:r>
      <w:r w:rsidRPr="00090C5E">
        <w:rPr>
          <w:rFonts w:cs="Times New Roman"/>
          <w:szCs w:val="22"/>
        </w:rPr>
        <w:t>tór</w:t>
      </w:r>
      <w:r>
        <w:rPr>
          <w:rFonts w:cs="Times New Roman"/>
          <w:szCs w:val="22"/>
        </w:rPr>
        <w:t>ą</w:t>
      </w:r>
      <w:r w:rsidRPr="00090C5E">
        <w:rPr>
          <w:rFonts w:cs="Times New Roman"/>
          <w:szCs w:val="22"/>
        </w:rPr>
        <w:t xml:space="preserve"> </w:t>
      </w:r>
      <w:r w:rsidR="00090C5E" w:rsidRPr="00090C5E">
        <w:rPr>
          <w:rFonts w:cs="Times New Roman"/>
          <w:szCs w:val="22"/>
        </w:rPr>
        <w:t>reprezentuje</w:t>
      </w:r>
      <w:r w:rsidR="00E73ACD">
        <w:rPr>
          <w:rFonts w:cs="Times New Roman"/>
          <w:szCs w:val="22"/>
        </w:rPr>
        <w:t>:</w:t>
      </w:r>
    </w:p>
    <w:p w:rsidR="00E73ACD" w:rsidRDefault="00E73ACD" w:rsidP="000E5E92">
      <w:pPr>
        <w:spacing w:line="276" w:lineRule="auto"/>
        <w:jc w:val="both"/>
        <w:rPr>
          <w:rFonts w:eastAsia="Times New Roman" w:cs="Times New Roman"/>
          <w:szCs w:val="22"/>
        </w:rPr>
      </w:pPr>
      <w:r>
        <w:rPr>
          <w:rFonts w:cs="Times New Roman"/>
          <w:szCs w:val="22"/>
        </w:rPr>
        <w:t>…………………………………</w:t>
      </w:r>
    </w:p>
    <w:p w:rsidR="00D04E99" w:rsidRPr="00D741C5" w:rsidRDefault="00844BA5" w:rsidP="000E5E92">
      <w:pPr>
        <w:spacing w:line="276" w:lineRule="auto"/>
        <w:rPr>
          <w:rFonts w:eastAsia="Times New Roman" w:cs="Times New Roman"/>
          <w:szCs w:val="22"/>
        </w:rPr>
      </w:pPr>
      <w:r w:rsidRPr="00844BA5">
        <w:rPr>
          <w:rFonts w:eastAsia="Times New Roman" w:cs="Times New Roman"/>
          <w:szCs w:val="22"/>
        </w:rPr>
        <w:t xml:space="preserve">zwanym w treści </w:t>
      </w:r>
      <w:r w:rsidR="00BA56A4">
        <w:rPr>
          <w:rFonts w:eastAsia="Times New Roman" w:cs="Times New Roman"/>
          <w:szCs w:val="22"/>
        </w:rPr>
        <w:t>umowy</w:t>
      </w:r>
      <w:r w:rsidRPr="00844BA5">
        <w:rPr>
          <w:rFonts w:eastAsia="Times New Roman" w:cs="Times New Roman"/>
          <w:szCs w:val="22"/>
        </w:rPr>
        <w:t xml:space="preserve"> „Wykonawcą”</w:t>
      </w:r>
    </w:p>
    <w:p w:rsidR="00090C5E" w:rsidRPr="00090C5E" w:rsidRDefault="00090C5E" w:rsidP="000E5E92">
      <w:pPr>
        <w:spacing w:line="276" w:lineRule="auto"/>
        <w:rPr>
          <w:rFonts w:cs="Times New Roman"/>
          <w:b/>
          <w:szCs w:val="22"/>
        </w:rPr>
      </w:pPr>
      <w:r w:rsidRPr="00090C5E">
        <w:rPr>
          <w:rFonts w:cs="Times New Roman"/>
          <w:szCs w:val="22"/>
        </w:rPr>
        <w:t>łącznie zwanych</w:t>
      </w:r>
      <w:r w:rsidRPr="00090C5E">
        <w:rPr>
          <w:rFonts w:cs="Times New Roman"/>
          <w:b/>
          <w:szCs w:val="22"/>
        </w:rPr>
        <w:t xml:space="preserve"> </w:t>
      </w:r>
      <w:r w:rsidRPr="000E5E92">
        <w:rPr>
          <w:rFonts w:cs="Times New Roman"/>
          <w:szCs w:val="22"/>
        </w:rPr>
        <w:t>„Stronami”</w:t>
      </w:r>
    </w:p>
    <w:p w:rsidR="00090C5E" w:rsidRPr="00D741C5" w:rsidRDefault="00243B1E" w:rsidP="000E5E92">
      <w:pPr>
        <w:spacing w:line="276" w:lineRule="auto"/>
        <w:jc w:val="both"/>
        <w:rPr>
          <w:rFonts w:eastAsia="Arial Narrow" w:cs="Times New Roman"/>
          <w:szCs w:val="22"/>
        </w:rPr>
      </w:pPr>
      <w:r w:rsidRPr="00243B1E">
        <w:rPr>
          <w:rFonts w:cs="Times New Roman"/>
          <w:szCs w:val="22"/>
        </w:rPr>
        <w:t xml:space="preserve">w rezultacie przeprowadzonego postępowania o udzielenie zamówienia publicznego w trybie przetargu nieograniczonego </w:t>
      </w:r>
      <w:r w:rsidRPr="006045ED">
        <w:rPr>
          <w:rFonts w:cs="Times New Roman"/>
          <w:szCs w:val="22"/>
        </w:rPr>
        <w:t xml:space="preserve">zgodnie z przepisami ustawy z dnia  11 września 2019 r. – Prawo zamówień publicznych, (Dz.U. z </w:t>
      </w:r>
      <w:r w:rsidR="00E6222F" w:rsidRPr="006045ED">
        <w:rPr>
          <w:rFonts w:cs="Times New Roman"/>
          <w:szCs w:val="22"/>
        </w:rPr>
        <w:t>2021 r. poz. 1129</w:t>
      </w:r>
      <w:r w:rsidR="00381D29">
        <w:rPr>
          <w:rFonts w:cs="Times New Roman"/>
          <w:szCs w:val="22"/>
        </w:rPr>
        <w:t xml:space="preserve"> z </w:t>
      </w:r>
      <w:proofErr w:type="spellStart"/>
      <w:r w:rsidR="00381D29">
        <w:rPr>
          <w:rFonts w:cs="Times New Roman"/>
          <w:szCs w:val="22"/>
        </w:rPr>
        <w:t>późn</w:t>
      </w:r>
      <w:proofErr w:type="spellEnd"/>
      <w:r w:rsidR="00381D29">
        <w:rPr>
          <w:rFonts w:cs="Times New Roman"/>
          <w:szCs w:val="22"/>
        </w:rPr>
        <w:t>. zm.</w:t>
      </w:r>
      <w:r w:rsidRPr="006045ED">
        <w:rPr>
          <w:rFonts w:cs="Times New Roman"/>
          <w:szCs w:val="22"/>
        </w:rPr>
        <w:t xml:space="preserve">) zwanej dalej „ustawą”, na podstawie złożonej oferty, której kopia Formularza Oferty stanowi </w:t>
      </w:r>
      <w:r w:rsidRPr="006045ED">
        <w:rPr>
          <w:rFonts w:cs="Times New Roman"/>
          <w:b/>
          <w:i/>
          <w:szCs w:val="22"/>
        </w:rPr>
        <w:t>Załącznik nr 1</w:t>
      </w:r>
      <w:r w:rsidRPr="006045ED">
        <w:rPr>
          <w:rFonts w:cs="Times New Roman"/>
          <w:szCs w:val="22"/>
        </w:rPr>
        <w:t xml:space="preserve"> do niniejszej</w:t>
      </w:r>
      <w:r w:rsidRPr="00243B1E">
        <w:rPr>
          <w:rFonts w:cs="Times New Roman"/>
          <w:szCs w:val="22"/>
        </w:rPr>
        <w:t xml:space="preserve"> </w:t>
      </w:r>
      <w:r w:rsidR="00BA56A4">
        <w:rPr>
          <w:rFonts w:cs="Times New Roman"/>
          <w:szCs w:val="22"/>
        </w:rPr>
        <w:t>umowy</w:t>
      </w:r>
      <w:r w:rsidRPr="00243B1E">
        <w:rPr>
          <w:rFonts w:cs="Times New Roman"/>
          <w:szCs w:val="22"/>
        </w:rPr>
        <w:t>, o następującej treści:</w:t>
      </w:r>
    </w:p>
    <w:p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:rsidR="00D04E99" w:rsidRPr="000C02A5" w:rsidRDefault="007F1038" w:rsidP="000E5E92">
      <w:pPr>
        <w:spacing w:line="276" w:lineRule="auto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W niniejszej </w:t>
      </w:r>
      <w:r w:rsidR="00C80C8B">
        <w:rPr>
          <w:rFonts w:eastAsia="Arial Narrow" w:cs="Times New Roman"/>
          <w:szCs w:val="22"/>
        </w:rPr>
        <w:t>Umow</w:t>
      </w:r>
      <w:r w:rsidR="00D04E99" w:rsidRPr="00D741C5">
        <w:rPr>
          <w:rFonts w:eastAsia="Arial Narrow" w:cs="Times New Roman"/>
          <w:szCs w:val="22"/>
        </w:rPr>
        <w:t>ie Strony przyjmują następujące definicje używanych pojęć:</w:t>
      </w:r>
    </w:p>
    <w:p w:rsidR="00571536" w:rsidRPr="00571536" w:rsidRDefault="00571536" w:rsidP="00821351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571536">
        <w:rPr>
          <w:rFonts w:eastAsia="Arial Narrow" w:cs="Times New Roman"/>
          <w:b/>
          <w:szCs w:val="22"/>
        </w:rPr>
        <w:t xml:space="preserve">Inwentaryzacja </w:t>
      </w:r>
      <w:r>
        <w:rPr>
          <w:rFonts w:eastAsia="Arial Narrow" w:cs="Times New Roman"/>
          <w:szCs w:val="22"/>
        </w:rPr>
        <w:t xml:space="preserve">- </w:t>
      </w:r>
      <w:r w:rsidRPr="00571536">
        <w:rPr>
          <w:rFonts w:eastAsia="Arial Narrow" w:cs="Times New Roman"/>
          <w:szCs w:val="22"/>
        </w:rPr>
        <w:t>opracowanie techniczn</w:t>
      </w:r>
      <w:r>
        <w:rPr>
          <w:rFonts w:eastAsia="Arial Narrow" w:cs="Times New Roman"/>
          <w:szCs w:val="22"/>
        </w:rPr>
        <w:t>e</w:t>
      </w:r>
      <w:r w:rsidRPr="00571536">
        <w:rPr>
          <w:rFonts w:eastAsia="Arial Narrow" w:cs="Times New Roman"/>
          <w:szCs w:val="22"/>
        </w:rPr>
        <w:t xml:space="preserve"> przedstawiające aktualny stan istniejące</w:t>
      </w:r>
      <w:r w:rsidR="002E0EF1">
        <w:rPr>
          <w:rFonts w:eastAsia="Arial Narrow" w:cs="Times New Roman"/>
          <w:szCs w:val="22"/>
        </w:rPr>
        <w:t>j nieruchomości należącej do FSUSR</w:t>
      </w:r>
      <w:r>
        <w:rPr>
          <w:rFonts w:eastAsia="Arial Narrow" w:cs="Times New Roman"/>
          <w:szCs w:val="22"/>
        </w:rPr>
        <w:t>,</w:t>
      </w:r>
    </w:p>
    <w:p w:rsidR="00D04E99" w:rsidRPr="00571536" w:rsidRDefault="00D04E99" w:rsidP="00821351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821351">
        <w:rPr>
          <w:rFonts w:eastAsia="Arial Narrow" w:cs="Times New Roman"/>
          <w:b/>
          <w:szCs w:val="22"/>
        </w:rPr>
        <w:t xml:space="preserve">Projektant </w:t>
      </w:r>
      <w:r w:rsidR="003805CE" w:rsidRPr="00821351">
        <w:rPr>
          <w:rFonts w:eastAsia="Arial Narrow" w:cs="Times New Roman"/>
          <w:szCs w:val="22"/>
        </w:rPr>
        <w:t>-</w:t>
      </w:r>
      <w:r w:rsidRPr="00821351">
        <w:rPr>
          <w:rFonts w:eastAsia="Arial Narrow" w:cs="Times New Roman"/>
          <w:szCs w:val="22"/>
        </w:rPr>
        <w:t xml:space="preserve"> osoba fizyczna, posiadająca odpowiednie uprawnienia, która wykonuje prace </w:t>
      </w:r>
      <w:r w:rsidR="000C1474" w:rsidRPr="00571536">
        <w:rPr>
          <w:rFonts w:eastAsia="Arial Narrow" w:cs="Times New Roman"/>
          <w:szCs w:val="22"/>
        </w:rPr>
        <w:t xml:space="preserve"> pomiarowe</w:t>
      </w:r>
      <w:r w:rsidRPr="00571536">
        <w:rPr>
          <w:rFonts w:eastAsia="Arial Narrow" w:cs="Times New Roman"/>
          <w:szCs w:val="22"/>
        </w:rPr>
        <w:t>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b/>
          <w:szCs w:val="22"/>
        </w:rPr>
        <w:t xml:space="preserve">Protokół odbioru </w:t>
      </w:r>
      <w:r w:rsidR="00C14DA1">
        <w:rPr>
          <w:rFonts w:eastAsia="Arial Narrow" w:cs="Times New Roman"/>
          <w:szCs w:val="22"/>
        </w:rPr>
        <w:t>-</w:t>
      </w:r>
      <w:r w:rsidRPr="00D741C5">
        <w:rPr>
          <w:rFonts w:eastAsia="Arial Narrow" w:cs="Times New Roman"/>
          <w:szCs w:val="22"/>
        </w:rPr>
        <w:t xml:space="preserve"> dokument stwierdzający przyjęcie przekazan</w:t>
      </w:r>
      <w:r w:rsidR="00051254">
        <w:rPr>
          <w:rFonts w:eastAsia="Arial Narrow" w:cs="Times New Roman"/>
          <w:szCs w:val="22"/>
        </w:rPr>
        <w:t>ej</w:t>
      </w:r>
      <w:r w:rsidRPr="00D741C5">
        <w:rPr>
          <w:rFonts w:eastAsia="Arial Narrow" w:cs="Times New Roman"/>
          <w:szCs w:val="22"/>
        </w:rPr>
        <w:t xml:space="preserve"> przez Wykonawcę </w:t>
      </w:r>
      <w:r w:rsidR="00051254">
        <w:rPr>
          <w:rFonts w:eastAsia="Arial Narrow" w:cs="Times New Roman"/>
          <w:szCs w:val="22"/>
        </w:rPr>
        <w:t xml:space="preserve">Inwentaryzacji </w:t>
      </w:r>
      <w:r w:rsidRPr="00D741C5">
        <w:rPr>
          <w:rFonts w:eastAsia="Arial Narrow" w:cs="Times New Roman"/>
          <w:szCs w:val="22"/>
        </w:rPr>
        <w:t xml:space="preserve">podpisany co najmniej przez przedstawicieli Zamawiającego, upoważniający do wystawienia na rzecz Zamawiającego faktury VAT za wykonany i odebrany 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.</w:t>
      </w:r>
    </w:p>
    <w:p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b/>
          <w:bCs/>
          <w:szCs w:val="22"/>
        </w:rPr>
        <w:t>Użytkownik obiektu</w:t>
      </w:r>
      <w:r w:rsidR="00331EF5">
        <w:rPr>
          <w:rFonts w:eastAsia="Arial Narrow" w:cs="Times New Roman"/>
          <w:b/>
          <w:bCs/>
          <w:szCs w:val="22"/>
        </w:rPr>
        <w:t xml:space="preserve"> </w:t>
      </w:r>
      <w:r w:rsidR="00C14DA1">
        <w:rPr>
          <w:rFonts w:eastAsia="Arial Narrow" w:cs="Times New Roman"/>
          <w:bCs/>
          <w:szCs w:val="22"/>
        </w:rPr>
        <w:t xml:space="preserve">lub </w:t>
      </w:r>
      <w:r w:rsidR="00C14DA1">
        <w:rPr>
          <w:rFonts w:eastAsia="Arial Narrow" w:cs="Times New Roman"/>
          <w:b/>
          <w:bCs/>
          <w:szCs w:val="22"/>
        </w:rPr>
        <w:t>Użytkownik</w:t>
      </w:r>
      <w:r w:rsidR="00E357C5">
        <w:rPr>
          <w:rFonts w:eastAsia="Arial Narrow" w:cs="Times New Roman"/>
          <w:b/>
          <w:bCs/>
          <w:szCs w:val="22"/>
        </w:rPr>
        <w:t xml:space="preserve"> </w:t>
      </w:r>
      <w:r w:rsidR="00C14DA1">
        <w:rPr>
          <w:rFonts w:eastAsia="Arial Narrow" w:cs="Times New Roman"/>
          <w:szCs w:val="22"/>
        </w:rPr>
        <w:t>-</w:t>
      </w:r>
      <w:r w:rsidR="00E357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podmiot korzystający czynnie z obiektu Zamawiającego </w:t>
      </w:r>
      <w:r w:rsidR="001E2C24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na </w:t>
      </w:r>
      <w:r w:rsidRPr="00FF1674">
        <w:rPr>
          <w:rFonts w:eastAsia="Arial Narrow" w:cs="Times New Roman"/>
          <w:szCs w:val="22"/>
        </w:rPr>
        <w:t>podstawie odrębnych uzgodnień.</w:t>
      </w:r>
    </w:p>
    <w:p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577A92" w:rsidRPr="007B6466" w:rsidRDefault="00D04E99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 w:rsidRPr="00FF1674">
        <w:rPr>
          <w:rFonts w:eastAsia="Arial Narrow" w:cs="Times New Roman"/>
          <w:szCs w:val="22"/>
        </w:rPr>
        <w:t xml:space="preserve">Zamawiający </w:t>
      </w:r>
      <w:r w:rsidR="007F0CA2" w:rsidRPr="00FF1674">
        <w:rPr>
          <w:rFonts w:eastAsia="Arial Narrow" w:cs="Times New Roman"/>
          <w:szCs w:val="22"/>
        </w:rPr>
        <w:t>powierza wykonanie</w:t>
      </w:r>
      <w:r w:rsidRPr="00FF1674">
        <w:rPr>
          <w:rFonts w:eastAsia="Arial Narrow" w:cs="Times New Roman"/>
          <w:szCs w:val="22"/>
        </w:rPr>
        <w:t xml:space="preserve">, a Wykonawca </w:t>
      </w:r>
      <w:r w:rsidR="007F0CA2" w:rsidRPr="00FF1674">
        <w:rPr>
          <w:rFonts w:eastAsia="Arial Narrow" w:cs="Times New Roman"/>
          <w:szCs w:val="22"/>
        </w:rPr>
        <w:t>zobowiązuje się</w:t>
      </w:r>
      <w:r w:rsidR="00814F40">
        <w:rPr>
          <w:rFonts w:eastAsia="Arial Narrow" w:cs="Times New Roman"/>
          <w:szCs w:val="22"/>
        </w:rPr>
        <w:t xml:space="preserve"> do</w:t>
      </w:r>
      <w:r w:rsidR="007B6466">
        <w:rPr>
          <w:rFonts w:eastAsia="Arial Narrow" w:cs="Times New Roman"/>
          <w:szCs w:val="22"/>
        </w:rPr>
        <w:t xml:space="preserve"> </w:t>
      </w:r>
      <w:r w:rsidR="00C720E9" w:rsidRPr="00C720E9">
        <w:rPr>
          <w:rFonts w:eastAsia="Times New Roman" w:cs="Times New Roman"/>
          <w:b/>
          <w:bCs/>
          <w:szCs w:val="22"/>
        </w:rPr>
        <w:t>Sporządzeni</w:t>
      </w:r>
      <w:r w:rsidR="00814F40">
        <w:rPr>
          <w:rFonts w:eastAsia="Times New Roman" w:cs="Times New Roman"/>
          <w:b/>
          <w:bCs/>
          <w:szCs w:val="22"/>
        </w:rPr>
        <w:t>a</w:t>
      </w:r>
      <w:r w:rsidR="00C720E9" w:rsidRPr="00C720E9">
        <w:rPr>
          <w:rFonts w:eastAsia="Times New Roman" w:cs="Times New Roman"/>
          <w:b/>
          <w:bCs/>
          <w:szCs w:val="22"/>
        </w:rPr>
        <w:t xml:space="preserve"> inwentaryzacji budowlanej nieruchomości należących do</w:t>
      </w:r>
      <w:r w:rsidR="00C720E9" w:rsidRPr="00C720E9">
        <w:rPr>
          <w:rFonts w:eastAsia="Times New Roman" w:cs="Times New Roman"/>
          <w:b/>
          <w:bCs/>
          <w:i/>
          <w:szCs w:val="22"/>
        </w:rPr>
        <w:t xml:space="preserve"> </w:t>
      </w:r>
      <w:r w:rsidR="00C720E9" w:rsidRPr="00C720E9">
        <w:rPr>
          <w:rFonts w:eastAsia="Times New Roman" w:cs="Times New Roman"/>
          <w:b/>
          <w:bCs/>
          <w:szCs w:val="22"/>
        </w:rPr>
        <w:t>FSUSR</w:t>
      </w:r>
      <w:r w:rsidR="00C720E9" w:rsidRPr="00E0572F">
        <w:rPr>
          <w:rFonts w:eastAsia="Arial Narrow" w:cs="Times New Roman"/>
          <w:b/>
          <w:bCs/>
          <w:szCs w:val="22"/>
        </w:rPr>
        <w:t xml:space="preserve"> </w:t>
      </w:r>
      <w:r w:rsidR="00E0572F" w:rsidRPr="00E0572F">
        <w:rPr>
          <w:rFonts w:eastAsia="Arial Narrow" w:cs="Times New Roman"/>
          <w:b/>
          <w:bCs/>
          <w:szCs w:val="22"/>
        </w:rPr>
        <w:t>*</w:t>
      </w:r>
      <w:r w:rsidR="007F0CA2" w:rsidRPr="007B6466">
        <w:rPr>
          <w:rFonts w:eastAsia="Arial Narrow" w:cs="Times New Roman"/>
          <w:b/>
          <w:szCs w:val="22"/>
        </w:rPr>
        <w:t>:</w:t>
      </w:r>
    </w:p>
    <w:p w:rsid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Białystok – ul. Legionowa 18, 15-369,</w:t>
      </w:r>
    </w:p>
    <w:p w:rsid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Horyniec-Zdrój – ul. Sanatoryjna 2, 37-620,</w:t>
      </w:r>
    </w:p>
    <w:p w:rsidR="00726187" w:rsidRPr="00D57AC1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Kołobrzeg – ul. C. K. Norwida 3,</w:t>
      </w:r>
    </w:p>
    <w:p w:rsid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Opole – ul. Ozimska 51a, 45-058</w:t>
      </w:r>
    </w:p>
    <w:p w:rsidR="000C1474" w:rsidRPr="00726187" w:rsidRDefault="00726187" w:rsidP="0045425A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284" w:firstLine="0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Świnoujście – ul. M. Konopnickiej 17</w:t>
      </w:r>
      <w:r>
        <w:rPr>
          <w:rFonts w:cs="Times New Roman"/>
          <w:bCs/>
        </w:rPr>
        <w:t xml:space="preserve"> i 19, 72-600.</w:t>
      </w:r>
      <w:r w:rsidRPr="00D57AC1">
        <w:rPr>
          <w:rFonts w:cs="Times New Roman"/>
          <w:bCs/>
        </w:rPr>
        <w:t xml:space="preserve"> </w:t>
      </w:r>
    </w:p>
    <w:p w:rsidR="001C4436" w:rsidRDefault="001C4436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lastRenderedPageBreak/>
        <w:t xml:space="preserve">Inwentaryzacja </w:t>
      </w:r>
      <w:r>
        <w:t>zawierać</w:t>
      </w:r>
      <w:r w:rsidR="00F6288D">
        <w:t xml:space="preserve"> będzie</w:t>
      </w:r>
      <w:r>
        <w:t xml:space="preserve"> również wszystkie budowle położone na terenie działek </w:t>
      </w:r>
      <w:r w:rsidR="001F4C43">
        <w:t>/</w:t>
      </w:r>
      <w:r>
        <w:t>nieruchomości</w:t>
      </w:r>
      <w:r w:rsidR="001F4C43">
        <w:t xml:space="preserve"> objętych </w:t>
      </w:r>
      <w:r w:rsidR="00F47696">
        <w:t>I</w:t>
      </w:r>
      <w:r w:rsidR="001F4C43">
        <w:t>nwentaryzacją</w:t>
      </w:r>
      <w:r>
        <w:t>.</w:t>
      </w:r>
    </w:p>
    <w:p w:rsidR="00F66EE4" w:rsidRPr="00523C26" w:rsidRDefault="00AD74C8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Opis przedmiotu zamówienia</w:t>
      </w:r>
      <w:r w:rsidR="00D46D67">
        <w:rPr>
          <w:rFonts w:eastAsia="Arial Narrow" w:cs="Times New Roman"/>
          <w:szCs w:val="22"/>
        </w:rPr>
        <w:t xml:space="preserve"> </w:t>
      </w:r>
      <w:r>
        <w:rPr>
          <w:rFonts w:eastAsia="Arial Narrow" w:cs="Times New Roman"/>
          <w:szCs w:val="22"/>
        </w:rPr>
        <w:t xml:space="preserve">wraz ze szczegółowymi założeniami </w:t>
      </w:r>
      <w:r w:rsidR="002E0626" w:rsidRPr="00523C26">
        <w:rPr>
          <w:rFonts w:eastAsia="Arial Narrow" w:cs="Times New Roman"/>
          <w:szCs w:val="22"/>
        </w:rPr>
        <w:t xml:space="preserve">określono w </w:t>
      </w:r>
      <w:r w:rsidR="003205EE" w:rsidRPr="00523C26">
        <w:rPr>
          <w:rFonts w:eastAsia="Arial Narrow" w:cs="Times New Roman"/>
          <w:b/>
          <w:bCs/>
          <w:i/>
          <w:iCs/>
          <w:szCs w:val="22"/>
        </w:rPr>
        <w:t>Załącznik</w:t>
      </w:r>
      <w:r w:rsidR="003205EE">
        <w:rPr>
          <w:rFonts w:eastAsia="Arial Narrow" w:cs="Times New Roman"/>
          <w:b/>
          <w:bCs/>
          <w:i/>
          <w:iCs/>
          <w:szCs w:val="22"/>
        </w:rPr>
        <w:t>u</w:t>
      </w:r>
      <w:r w:rsidR="003205EE" w:rsidRPr="00523C26">
        <w:rPr>
          <w:rFonts w:eastAsia="Arial Narrow" w:cs="Times New Roman"/>
          <w:b/>
          <w:bCs/>
          <w:i/>
          <w:iCs/>
          <w:szCs w:val="22"/>
        </w:rPr>
        <w:t xml:space="preserve"> </w:t>
      </w:r>
      <w:r w:rsidR="002E0626" w:rsidRPr="00523C26">
        <w:rPr>
          <w:rFonts w:eastAsia="Arial Narrow" w:cs="Times New Roman"/>
          <w:b/>
          <w:bCs/>
          <w:i/>
          <w:iCs/>
          <w:szCs w:val="22"/>
        </w:rPr>
        <w:t xml:space="preserve">Nr </w:t>
      </w:r>
      <w:r w:rsidR="000C1474">
        <w:rPr>
          <w:rFonts w:eastAsia="Arial Narrow" w:cs="Times New Roman"/>
          <w:b/>
          <w:bCs/>
          <w:i/>
          <w:iCs/>
          <w:szCs w:val="22"/>
        </w:rPr>
        <w:t>2</w:t>
      </w:r>
      <w:r w:rsidR="00D62D7D">
        <w:rPr>
          <w:rFonts w:eastAsia="Arial Narrow" w:cs="Times New Roman"/>
          <w:b/>
          <w:bCs/>
          <w:i/>
          <w:iCs/>
          <w:szCs w:val="22"/>
        </w:rPr>
        <w:t xml:space="preserve"> </w:t>
      </w:r>
      <w:r w:rsidR="003205EE" w:rsidRPr="00C77FC8">
        <w:rPr>
          <w:rFonts w:eastAsia="Arial Narrow" w:cs="Times New Roman"/>
          <w:bCs/>
          <w:iCs/>
          <w:szCs w:val="22"/>
        </w:rPr>
        <w:t>do</w:t>
      </w:r>
      <w:r w:rsidR="00D62D7D" w:rsidRPr="00C77FC8">
        <w:rPr>
          <w:rFonts w:eastAsia="Arial Narrow" w:cs="Times New Roman"/>
          <w:bCs/>
          <w:iCs/>
          <w:szCs w:val="22"/>
        </w:rPr>
        <w:t xml:space="preserve"> </w:t>
      </w:r>
      <w:r w:rsidR="002E0626" w:rsidRPr="00C77FC8">
        <w:rPr>
          <w:rFonts w:eastAsia="Arial Narrow" w:cs="Times New Roman"/>
          <w:bCs/>
          <w:iCs/>
          <w:szCs w:val="22"/>
        </w:rPr>
        <w:t xml:space="preserve">niniejszej </w:t>
      </w:r>
      <w:r w:rsidR="00BA56A4" w:rsidRPr="00C77FC8">
        <w:rPr>
          <w:rFonts w:eastAsia="Arial Narrow" w:cs="Times New Roman"/>
          <w:bCs/>
          <w:iCs/>
          <w:szCs w:val="22"/>
        </w:rPr>
        <w:t>umowy</w:t>
      </w:r>
      <w:r w:rsidR="00783194" w:rsidRPr="00C77FC8">
        <w:rPr>
          <w:rFonts w:eastAsia="Arial Narrow" w:cs="Times New Roman"/>
          <w:bCs/>
          <w:iCs/>
          <w:szCs w:val="22"/>
        </w:rPr>
        <w:t>*</w:t>
      </w:r>
      <w:r w:rsidR="002E0626" w:rsidRPr="00B6558D">
        <w:rPr>
          <w:rFonts w:eastAsia="Arial Narrow" w:cs="Times New Roman"/>
          <w:szCs w:val="22"/>
        </w:rPr>
        <w:t>.</w:t>
      </w:r>
    </w:p>
    <w:p w:rsidR="00966F4D" w:rsidRPr="00A10AF8" w:rsidRDefault="00AA6713" w:rsidP="0045425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95" w:hanging="29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Wykonawca zobowiązuje się </w:t>
      </w:r>
      <w:r w:rsidRPr="00AA6713">
        <w:rPr>
          <w:rFonts w:eastAsia="Arial Narrow" w:cs="Times New Roman"/>
          <w:szCs w:val="22"/>
        </w:rPr>
        <w:t>w</w:t>
      </w:r>
      <w:r>
        <w:rPr>
          <w:rFonts w:eastAsia="Arial Narrow" w:cs="Times New Roman"/>
          <w:szCs w:val="22"/>
        </w:rPr>
        <w:t xml:space="preserve"> trakcie trwania </w:t>
      </w:r>
      <w:r w:rsidR="00BA56A4">
        <w:rPr>
          <w:rFonts w:eastAsia="Arial Narrow" w:cs="Times New Roman"/>
          <w:szCs w:val="22"/>
        </w:rPr>
        <w:t>umowy</w:t>
      </w:r>
      <w:r>
        <w:rPr>
          <w:rFonts w:eastAsia="Arial Narrow" w:cs="Times New Roman"/>
          <w:szCs w:val="22"/>
        </w:rPr>
        <w:t xml:space="preserve"> udzielić Zamawiającemu</w:t>
      </w:r>
      <w:r w:rsidRPr="00AA6713">
        <w:rPr>
          <w:rFonts w:eastAsia="Arial Narrow" w:cs="Times New Roman"/>
          <w:szCs w:val="22"/>
        </w:rPr>
        <w:t xml:space="preserve"> wyjaśnień do </w:t>
      </w:r>
      <w:r w:rsidR="000C1474">
        <w:rPr>
          <w:rFonts w:eastAsia="Arial Narrow" w:cs="Times New Roman"/>
          <w:szCs w:val="22"/>
        </w:rPr>
        <w:t>Inwentaryzacji</w:t>
      </w:r>
      <w:r w:rsidR="007D1849" w:rsidRPr="00A10AF8">
        <w:rPr>
          <w:rFonts w:eastAsia="Arial Narrow" w:cs="Times New Roman"/>
          <w:szCs w:val="22"/>
        </w:rPr>
        <w:t xml:space="preserve">, zgodnie z postanowieniami § </w:t>
      </w:r>
      <w:r w:rsidR="004E69FF">
        <w:rPr>
          <w:rFonts w:eastAsia="Arial Narrow" w:cs="Times New Roman"/>
          <w:szCs w:val="22"/>
        </w:rPr>
        <w:t>7</w:t>
      </w:r>
      <w:r w:rsidR="007D1849" w:rsidRPr="00A10AF8">
        <w:rPr>
          <w:rFonts w:eastAsia="Arial Narrow" w:cs="Times New Roman"/>
          <w:szCs w:val="22"/>
        </w:rPr>
        <w:t xml:space="preserve"> ust. 4 niniejszej </w:t>
      </w:r>
      <w:r w:rsidR="00BA56A4" w:rsidRPr="00A10AF8">
        <w:rPr>
          <w:rFonts w:eastAsia="Arial Narrow" w:cs="Times New Roman"/>
          <w:szCs w:val="22"/>
        </w:rPr>
        <w:t>umowy</w:t>
      </w:r>
      <w:r w:rsidR="007D1849" w:rsidRPr="00A10AF8">
        <w:rPr>
          <w:rFonts w:eastAsia="Arial Narrow" w:cs="Times New Roman"/>
          <w:szCs w:val="22"/>
        </w:rPr>
        <w:t>.</w:t>
      </w:r>
    </w:p>
    <w:p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:rsidR="0010297E" w:rsidRPr="000C02A5" w:rsidRDefault="00D04E99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oświadcza, że </w:t>
      </w:r>
      <w:r w:rsidR="007F1038">
        <w:rPr>
          <w:rFonts w:eastAsia="Arial Narrow" w:cs="Times New Roman"/>
          <w:szCs w:val="22"/>
        </w:rPr>
        <w:t xml:space="preserve">niniejsza </w:t>
      </w:r>
      <w:r w:rsidR="003216AA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="0010297E" w:rsidRPr="00D741C5">
        <w:rPr>
          <w:rFonts w:eastAsia="Arial Narrow" w:cs="Times New Roman"/>
          <w:szCs w:val="22"/>
        </w:rPr>
        <w:t>a wraz z załącznikami,</w:t>
      </w:r>
      <w:r w:rsidR="00A42B5A">
        <w:rPr>
          <w:rFonts w:eastAsia="Arial Narrow" w:cs="Times New Roman"/>
          <w:szCs w:val="22"/>
        </w:rPr>
        <w:t xml:space="preserve"> zawiera wszelkie </w:t>
      </w:r>
      <w:r w:rsidR="0010297E" w:rsidRPr="00D741C5">
        <w:rPr>
          <w:rFonts w:eastAsia="Arial Narrow" w:cs="Times New Roman"/>
          <w:szCs w:val="22"/>
        </w:rPr>
        <w:t xml:space="preserve">dane </w:t>
      </w:r>
      <w:r w:rsidR="00D143FE">
        <w:rPr>
          <w:rFonts w:eastAsia="Arial Narrow" w:cs="Times New Roman"/>
          <w:szCs w:val="22"/>
        </w:rPr>
        <w:t xml:space="preserve">niezbędne </w:t>
      </w:r>
      <w:r w:rsidR="0010297E" w:rsidRPr="00D741C5">
        <w:rPr>
          <w:rFonts w:eastAsia="Arial Narrow" w:cs="Times New Roman"/>
          <w:szCs w:val="22"/>
        </w:rPr>
        <w:t xml:space="preserve">do opracowania </w:t>
      </w:r>
      <w:r w:rsidR="00046402">
        <w:rPr>
          <w:rFonts w:eastAsia="Arial Narrow" w:cs="Times New Roman"/>
          <w:szCs w:val="22"/>
        </w:rPr>
        <w:t>Inwentaryzacji</w:t>
      </w:r>
      <w:r w:rsidR="0010297E" w:rsidRPr="00D741C5">
        <w:rPr>
          <w:rFonts w:eastAsia="Arial Narrow" w:cs="Times New Roman"/>
          <w:szCs w:val="22"/>
        </w:rPr>
        <w:t xml:space="preserve"> </w:t>
      </w:r>
      <w:r w:rsidR="002E256F">
        <w:rPr>
          <w:rFonts w:eastAsia="Arial Narrow" w:cs="Times New Roman"/>
          <w:szCs w:val="22"/>
        </w:rPr>
        <w:t xml:space="preserve">i </w:t>
      </w:r>
      <w:r w:rsidR="00E06F7D">
        <w:rPr>
          <w:rFonts w:eastAsia="Arial Narrow" w:cs="Times New Roman"/>
          <w:szCs w:val="22"/>
        </w:rPr>
        <w:t xml:space="preserve">są one </w:t>
      </w:r>
      <w:r w:rsidR="00E06F7D" w:rsidRPr="00D741C5">
        <w:rPr>
          <w:rFonts w:eastAsia="Arial Narrow" w:cs="Times New Roman"/>
          <w:szCs w:val="22"/>
        </w:rPr>
        <w:t xml:space="preserve">wystarczające </w:t>
      </w:r>
      <w:r w:rsidR="002E256F">
        <w:rPr>
          <w:rFonts w:eastAsia="Arial Narrow" w:cs="Times New Roman"/>
          <w:szCs w:val="22"/>
        </w:rPr>
        <w:t>oraz</w:t>
      </w:r>
      <w:r w:rsidR="0010297E" w:rsidRPr="00D741C5">
        <w:rPr>
          <w:rFonts w:eastAsia="Arial Narrow" w:cs="Times New Roman"/>
          <w:szCs w:val="22"/>
        </w:rPr>
        <w:t xml:space="preserve"> nie wnosi do nich żadnych zastrzeżeń. </w:t>
      </w:r>
    </w:p>
    <w:p w:rsidR="0010297E" w:rsidRPr="002F2C0D" w:rsidRDefault="0010297E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F2C0D">
        <w:rPr>
          <w:rFonts w:eastAsia="Arial Narrow" w:cs="Times New Roman"/>
          <w:szCs w:val="22"/>
        </w:rPr>
        <w:t>Wykonawca wykona</w:t>
      </w:r>
      <w:r w:rsidR="00E9524D">
        <w:rPr>
          <w:rFonts w:eastAsia="Arial Narrow" w:cs="Times New Roman"/>
          <w:szCs w:val="22"/>
        </w:rPr>
        <w:t xml:space="preserve"> </w:t>
      </w:r>
      <w:r w:rsidR="00046402">
        <w:rPr>
          <w:rFonts w:eastAsia="Arial Narrow" w:cs="Times New Roman"/>
          <w:szCs w:val="22"/>
        </w:rPr>
        <w:t>Inwentaryzację</w:t>
      </w:r>
      <w:r w:rsidR="00046402" w:rsidRPr="002F2C0D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 xml:space="preserve">zgodnie z </w:t>
      </w:r>
      <w:r w:rsidR="00293E74" w:rsidRPr="002F2C0D">
        <w:rPr>
          <w:rFonts w:eastAsia="Arial Narrow" w:cs="Times New Roman"/>
          <w:szCs w:val="22"/>
        </w:rPr>
        <w:t xml:space="preserve">założeniami </w:t>
      </w:r>
      <w:r w:rsidR="007F1038" w:rsidRPr="002F2C0D">
        <w:rPr>
          <w:rFonts w:eastAsia="Arial Narrow" w:cs="Times New Roman"/>
          <w:szCs w:val="22"/>
        </w:rPr>
        <w:t xml:space="preserve">do </w:t>
      </w:r>
      <w:r w:rsidR="00BA56A4">
        <w:rPr>
          <w:rFonts w:eastAsia="Arial Narrow" w:cs="Times New Roman"/>
          <w:szCs w:val="22"/>
        </w:rPr>
        <w:t>umowy</w:t>
      </w:r>
      <w:r w:rsidR="00553FD1" w:rsidRPr="002F2C0D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 xml:space="preserve">i na każdym </w:t>
      </w:r>
      <w:r w:rsidR="004D00FA">
        <w:rPr>
          <w:rFonts w:eastAsia="Arial Narrow" w:cs="Times New Roman"/>
          <w:szCs w:val="22"/>
        </w:rPr>
        <w:t>etapie</w:t>
      </w:r>
      <w:r w:rsidR="00E9524D">
        <w:rPr>
          <w:rFonts w:eastAsia="Arial Narrow" w:cs="Times New Roman"/>
          <w:szCs w:val="22"/>
        </w:rPr>
        <w:t xml:space="preserve"> </w:t>
      </w:r>
      <w:r w:rsidR="0050441D">
        <w:rPr>
          <w:rFonts w:eastAsia="Arial Narrow" w:cs="Times New Roman"/>
          <w:szCs w:val="22"/>
        </w:rPr>
        <w:t>będzie</w:t>
      </w:r>
      <w:r w:rsidR="00477573">
        <w:rPr>
          <w:rFonts w:eastAsia="Arial Narrow" w:cs="Times New Roman"/>
          <w:szCs w:val="22"/>
        </w:rPr>
        <w:t xml:space="preserve"> </w:t>
      </w:r>
      <w:r w:rsidR="00A42B5A">
        <w:rPr>
          <w:rFonts w:eastAsia="Arial Narrow" w:cs="Times New Roman"/>
          <w:szCs w:val="22"/>
        </w:rPr>
        <w:t>przestrzegać</w:t>
      </w:r>
      <w:r w:rsidR="00E9524D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>tej zgodności</w:t>
      </w:r>
      <w:r w:rsidR="00A42B5A">
        <w:rPr>
          <w:rFonts w:eastAsia="Arial Narrow" w:cs="Times New Roman"/>
          <w:szCs w:val="22"/>
        </w:rPr>
        <w:t xml:space="preserve"> </w:t>
      </w:r>
      <w:r w:rsidR="008F4691">
        <w:rPr>
          <w:rFonts w:eastAsia="Arial Narrow" w:cs="Times New Roman"/>
          <w:szCs w:val="22"/>
        </w:rPr>
        <w:t xml:space="preserve">z przepisami prawa </w:t>
      </w:r>
      <w:r w:rsidR="00A42B5A">
        <w:rPr>
          <w:rFonts w:eastAsia="Arial Narrow" w:cs="Times New Roman"/>
          <w:szCs w:val="22"/>
        </w:rPr>
        <w:t xml:space="preserve">oraz </w:t>
      </w:r>
      <w:r w:rsidR="002F2C0D">
        <w:rPr>
          <w:rFonts w:eastAsia="Arial Narrow" w:cs="Times New Roman"/>
          <w:szCs w:val="22"/>
        </w:rPr>
        <w:t>współpracować</w:t>
      </w:r>
      <w:r w:rsidR="003C6225">
        <w:rPr>
          <w:rFonts w:eastAsia="Arial Narrow" w:cs="Times New Roman"/>
          <w:szCs w:val="22"/>
        </w:rPr>
        <w:t xml:space="preserve"> </w:t>
      </w:r>
      <w:r w:rsidRPr="002F2C0D">
        <w:rPr>
          <w:rFonts w:eastAsia="Arial Narrow" w:cs="Times New Roman"/>
          <w:szCs w:val="22"/>
        </w:rPr>
        <w:t>z Zamawiającym</w:t>
      </w:r>
      <w:r w:rsidR="00A42B5A">
        <w:rPr>
          <w:rFonts w:eastAsia="Arial Narrow" w:cs="Times New Roman"/>
          <w:szCs w:val="22"/>
        </w:rPr>
        <w:t xml:space="preserve">, </w:t>
      </w:r>
      <w:r w:rsidR="008F4691">
        <w:rPr>
          <w:rFonts w:eastAsia="Arial Narrow" w:cs="Times New Roman"/>
          <w:szCs w:val="22"/>
        </w:rPr>
        <w:br/>
      </w:r>
      <w:r w:rsidR="00A42B5A">
        <w:rPr>
          <w:rFonts w:eastAsia="Arial Narrow" w:cs="Times New Roman"/>
          <w:szCs w:val="22"/>
        </w:rPr>
        <w:t xml:space="preserve">a </w:t>
      </w:r>
      <w:r w:rsidRPr="002F2C0D">
        <w:rPr>
          <w:rFonts w:eastAsia="Arial Narrow" w:cs="Times New Roman"/>
          <w:szCs w:val="22"/>
        </w:rPr>
        <w:t xml:space="preserve">w niezbędnym zakresie </w:t>
      </w:r>
      <w:r w:rsidR="0050441D">
        <w:rPr>
          <w:rFonts w:eastAsia="Arial Narrow" w:cs="Times New Roman"/>
          <w:szCs w:val="22"/>
        </w:rPr>
        <w:t xml:space="preserve">również </w:t>
      </w:r>
      <w:r w:rsidRPr="002F2C0D">
        <w:rPr>
          <w:rFonts w:eastAsia="Arial Narrow" w:cs="Times New Roman"/>
          <w:szCs w:val="22"/>
        </w:rPr>
        <w:t>z Użytkownikiem obiektu</w:t>
      </w:r>
      <w:r w:rsidR="002F2C0D">
        <w:rPr>
          <w:rFonts w:eastAsia="Arial Narrow" w:cs="Times New Roman"/>
          <w:szCs w:val="22"/>
        </w:rPr>
        <w:t xml:space="preserve">. </w:t>
      </w:r>
    </w:p>
    <w:p w:rsidR="0010297E" w:rsidRPr="000C02A5" w:rsidRDefault="0010297E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</w:t>
      </w:r>
      <w:r w:rsidR="004D00E3">
        <w:rPr>
          <w:rFonts w:eastAsia="Arial Narrow" w:cs="Times New Roman"/>
          <w:szCs w:val="22"/>
        </w:rPr>
        <w:t xml:space="preserve">zostanie wykonany </w:t>
      </w:r>
      <w:r w:rsidRPr="00D741C5">
        <w:rPr>
          <w:rFonts w:eastAsia="Arial Narrow" w:cs="Times New Roman"/>
          <w:szCs w:val="22"/>
        </w:rPr>
        <w:t>zgodnie z obowiązującymi przepisami prawa i normami oraz według najlepszej woli i wiedzy</w:t>
      </w:r>
      <w:r w:rsidR="00331EF5">
        <w:rPr>
          <w:rFonts w:eastAsia="Arial Narrow" w:cs="Times New Roman"/>
          <w:szCs w:val="22"/>
        </w:rPr>
        <w:t xml:space="preserve"> </w:t>
      </w:r>
      <w:r w:rsidR="004D00E3">
        <w:rPr>
          <w:rFonts w:eastAsia="Arial Narrow" w:cs="Times New Roman"/>
          <w:szCs w:val="22"/>
        </w:rPr>
        <w:t>Wykonawcy</w:t>
      </w:r>
      <w:r w:rsidRPr="00D741C5">
        <w:rPr>
          <w:rFonts w:eastAsia="Arial Narrow" w:cs="Times New Roman"/>
          <w:szCs w:val="22"/>
        </w:rPr>
        <w:t>, a także z poszanowaniem interesów Zamawiającego.</w:t>
      </w:r>
    </w:p>
    <w:p w:rsidR="0010297E" w:rsidRPr="00114B06" w:rsidRDefault="0010297E" w:rsidP="004542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14B06">
        <w:rPr>
          <w:rFonts w:eastAsia="Arial Narrow" w:cs="Times New Roman"/>
          <w:szCs w:val="22"/>
        </w:rPr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114B06">
        <w:rPr>
          <w:rFonts w:eastAsia="Arial Narrow" w:cs="Times New Roman"/>
          <w:szCs w:val="22"/>
        </w:rPr>
        <w:t>.</w:t>
      </w:r>
    </w:p>
    <w:p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:rsidR="006854F9" w:rsidRDefault="0010297E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jest zobowiązany do uzyskania – wyłącznie własnym staraniem</w:t>
      </w:r>
      <w:r w:rsidR="00B75F5A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i na własny koszt, który uwzględniony został w ryc</w:t>
      </w:r>
      <w:r w:rsidR="00E06F7D">
        <w:rPr>
          <w:rFonts w:eastAsia="Arial Narrow" w:cs="Times New Roman"/>
          <w:szCs w:val="22"/>
        </w:rPr>
        <w:t xml:space="preserve">załtowym wynagrodzeniu </w:t>
      </w:r>
      <w:r w:rsidR="00C80C8B">
        <w:rPr>
          <w:rFonts w:eastAsia="Arial Narrow" w:cs="Times New Roman"/>
          <w:szCs w:val="22"/>
        </w:rPr>
        <w:t>umow</w:t>
      </w:r>
      <w:r w:rsidR="00E06F7D">
        <w:rPr>
          <w:rFonts w:eastAsia="Arial Narrow" w:cs="Times New Roman"/>
          <w:szCs w:val="22"/>
        </w:rPr>
        <w:t xml:space="preserve">nym - </w:t>
      </w:r>
      <w:r w:rsidRPr="00D741C5">
        <w:rPr>
          <w:rFonts w:eastAsia="Arial Narrow" w:cs="Times New Roman"/>
          <w:szCs w:val="22"/>
        </w:rPr>
        <w:t xml:space="preserve">wszelkich </w:t>
      </w:r>
      <w:r w:rsidR="008F4691">
        <w:rPr>
          <w:rFonts w:eastAsia="Arial Narrow" w:cs="Times New Roman"/>
          <w:szCs w:val="22"/>
        </w:rPr>
        <w:t>niezbędnych</w:t>
      </w:r>
      <w:r w:rsidR="008F4691" w:rsidRPr="00D741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dokumentów</w:t>
      </w:r>
      <w:r w:rsidR="00B75F5A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informacji</w:t>
      </w:r>
      <w:r w:rsidR="00B75F5A">
        <w:rPr>
          <w:rFonts w:eastAsia="Arial Narrow" w:cs="Times New Roman"/>
          <w:szCs w:val="22"/>
        </w:rPr>
        <w:t>, ekspertyz i operatów -</w:t>
      </w:r>
      <w:r w:rsidRPr="00D741C5">
        <w:rPr>
          <w:rFonts w:eastAsia="Arial Narrow" w:cs="Times New Roman"/>
          <w:szCs w:val="22"/>
        </w:rPr>
        <w:t xml:space="preserve"> wymaganych w celu sporządzenia </w:t>
      </w:r>
      <w:r w:rsidR="00046402">
        <w:rPr>
          <w:rFonts w:eastAsia="Arial Narrow" w:cs="Times New Roman"/>
          <w:szCs w:val="22"/>
        </w:rPr>
        <w:t>Inwentaryzacji.</w:t>
      </w:r>
    </w:p>
    <w:p w:rsidR="006854F9" w:rsidRDefault="006854F9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14B06">
        <w:rPr>
          <w:rFonts w:eastAsia="Arial Narrow" w:cs="Times New Roman"/>
          <w:szCs w:val="22"/>
        </w:rPr>
        <w:t xml:space="preserve">Wykonawca oświadcza, iż zapoznał się z </w:t>
      </w:r>
      <w:r w:rsidR="003216AA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114B06">
        <w:rPr>
          <w:rFonts w:eastAsia="Arial Narrow" w:cs="Times New Roman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eastAsia="Arial Narrow" w:cs="Times New Roman"/>
          <w:szCs w:val="22"/>
        </w:rPr>
        <w:t>umowy</w:t>
      </w:r>
      <w:r w:rsidRPr="00114B06">
        <w:rPr>
          <w:rFonts w:eastAsia="Arial Narrow" w:cs="Times New Roman"/>
          <w:szCs w:val="22"/>
        </w:rPr>
        <w:t xml:space="preserve"> w sposób z nimi zgodny.</w:t>
      </w:r>
    </w:p>
    <w:p w:rsidR="006854F9" w:rsidRPr="00E06F7D" w:rsidRDefault="006854F9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E06F7D">
        <w:rPr>
          <w:rFonts w:eastAsia="Arial Narrow" w:cs="Times New Roman"/>
          <w:szCs w:val="22"/>
        </w:rPr>
        <w:t xml:space="preserve">Wykonawca jest wiodącym wykonawcą </w:t>
      </w:r>
      <w:r w:rsidR="00E34AB2">
        <w:rPr>
          <w:rFonts w:eastAsia="Arial Narrow" w:cs="Times New Roman"/>
          <w:szCs w:val="22"/>
        </w:rPr>
        <w:t>Inwentaryzacji</w:t>
      </w:r>
      <w:r w:rsidR="000067C8">
        <w:rPr>
          <w:rFonts w:eastAsia="Arial Narrow" w:cs="Times New Roman"/>
          <w:szCs w:val="22"/>
        </w:rPr>
        <w:t xml:space="preserve"> i</w:t>
      </w:r>
      <w:r w:rsidRPr="00E06F7D">
        <w:rPr>
          <w:rFonts w:eastAsia="Arial Narrow" w:cs="Times New Roman"/>
          <w:szCs w:val="22"/>
        </w:rPr>
        <w:t xml:space="preserve"> wyłącznie na nim spoczywa obowiązek należytej współpracy i koordynacji całości prac dotyczących Inw</w:t>
      </w:r>
      <w:r w:rsidR="00046402">
        <w:rPr>
          <w:rFonts w:eastAsia="Arial Narrow" w:cs="Times New Roman"/>
          <w:szCs w:val="22"/>
        </w:rPr>
        <w:t>entaryzacji</w:t>
      </w:r>
      <w:r w:rsidRPr="00E06F7D">
        <w:rPr>
          <w:rFonts w:eastAsia="Arial Narrow" w:cs="Times New Roman"/>
          <w:szCs w:val="22"/>
        </w:rPr>
        <w:t xml:space="preserve">. </w:t>
      </w:r>
    </w:p>
    <w:p w:rsidR="006854F9" w:rsidRPr="00071159" w:rsidRDefault="006854F9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14B06">
        <w:rPr>
          <w:rFonts w:eastAsia="Arial Narrow" w:cs="Times New Roman"/>
          <w:szCs w:val="22"/>
        </w:rPr>
        <w:t>Wykonawca zapewnia, że on sam</w:t>
      </w:r>
      <w:r w:rsidR="00B64EF7">
        <w:rPr>
          <w:rFonts w:eastAsia="Arial Narrow" w:cs="Times New Roman"/>
          <w:szCs w:val="22"/>
        </w:rPr>
        <w:t xml:space="preserve">, jego projektanci </w:t>
      </w:r>
      <w:r w:rsidRPr="00114B06">
        <w:rPr>
          <w:rFonts w:eastAsia="Arial Narrow" w:cs="Times New Roman"/>
          <w:szCs w:val="22"/>
        </w:rPr>
        <w:t>oraz podwykonawcy mają</w:t>
      </w:r>
      <w:r w:rsidR="008E70E9">
        <w:rPr>
          <w:rFonts w:eastAsia="Arial Narrow" w:cs="Times New Roman"/>
          <w:szCs w:val="22"/>
        </w:rPr>
        <w:t>:</w:t>
      </w:r>
      <w:r w:rsidRPr="00114B06">
        <w:rPr>
          <w:rFonts w:eastAsia="Arial Narrow" w:cs="Times New Roman"/>
          <w:szCs w:val="22"/>
        </w:rPr>
        <w:t xml:space="preserve"> doświadczenie i </w:t>
      </w:r>
      <w:r w:rsidR="00CD5066">
        <w:rPr>
          <w:rFonts w:eastAsia="Arial Narrow" w:cs="Times New Roman"/>
          <w:szCs w:val="22"/>
        </w:rPr>
        <w:t>wiedz</w:t>
      </w:r>
      <w:r w:rsidR="00B75F5A">
        <w:rPr>
          <w:rFonts w:eastAsia="Arial Narrow" w:cs="Times New Roman"/>
          <w:szCs w:val="22"/>
        </w:rPr>
        <w:t>ę</w:t>
      </w:r>
      <w:r w:rsidRPr="00114B06">
        <w:rPr>
          <w:rFonts w:eastAsia="Arial Narrow" w:cs="Times New Roman"/>
          <w:szCs w:val="22"/>
        </w:rPr>
        <w:t xml:space="preserve">, konieczne do </w:t>
      </w:r>
      <w:r w:rsidR="00AC28E1">
        <w:rPr>
          <w:rFonts w:eastAsia="Arial Narrow" w:cs="Times New Roman"/>
          <w:szCs w:val="22"/>
        </w:rPr>
        <w:t>opracowania</w:t>
      </w:r>
      <w:r w:rsidRPr="00114B06">
        <w:rPr>
          <w:rFonts w:eastAsia="Arial Narrow" w:cs="Times New Roman"/>
          <w:szCs w:val="22"/>
        </w:rPr>
        <w:t xml:space="preserve"> </w:t>
      </w:r>
      <w:r w:rsidR="00046402">
        <w:rPr>
          <w:rFonts w:eastAsia="Arial Narrow" w:cs="Times New Roman"/>
          <w:szCs w:val="22"/>
        </w:rPr>
        <w:t>Inwentaryzacji</w:t>
      </w:r>
      <w:r w:rsidRPr="00114B06">
        <w:rPr>
          <w:rFonts w:eastAsia="Arial Narrow" w:cs="Times New Roman"/>
          <w:szCs w:val="22"/>
        </w:rPr>
        <w:t>, niezbędne uprawnienia</w:t>
      </w:r>
      <w:r w:rsidR="008E70E9">
        <w:rPr>
          <w:rFonts w:eastAsia="Arial Narrow" w:cs="Times New Roman"/>
          <w:szCs w:val="22"/>
        </w:rPr>
        <w:t>,</w:t>
      </w:r>
      <w:r w:rsidRPr="00114B06">
        <w:rPr>
          <w:rFonts w:eastAsia="Arial Narrow" w:cs="Times New Roman"/>
          <w:szCs w:val="22"/>
        </w:rPr>
        <w:t xml:space="preserve"> do sprawowania samodzielnych funkcji technicznych w budownictwie</w:t>
      </w:r>
      <w:r w:rsidR="00C97B63">
        <w:rPr>
          <w:rFonts w:eastAsia="Arial Narrow" w:cs="Times New Roman"/>
          <w:szCs w:val="22"/>
        </w:rPr>
        <w:t xml:space="preserve"> </w:t>
      </w:r>
      <w:r w:rsidRPr="00114B06">
        <w:rPr>
          <w:rFonts w:eastAsia="Times New Roman" w:cs="Times New Roman"/>
          <w:iCs/>
          <w:szCs w:val="22"/>
        </w:rPr>
        <w:t xml:space="preserve">oraz </w:t>
      </w:r>
      <w:r w:rsidR="008E70E9">
        <w:rPr>
          <w:rFonts w:eastAsia="Times New Roman" w:cs="Times New Roman"/>
          <w:iCs/>
          <w:szCs w:val="22"/>
        </w:rPr>
        <w:t>należą</w:t>
      </w:r>
      <w:r w:rsidR="008E70E9" w:rsidRPr="00114B06">
        <w:rPr>
          <w:rFonts w:eastAsia="Times New Roman" w:cs="Times New Roman"/>
          <w:iCs/>
          <w:szCs w:val="22"/>
        </w:rPr>
        <w:t xml:space="preserve"> </w:t>
      </w:r>
      <w:r w:rsidRPr="00114B06">
        <w:rPr>
          <w:rFonts w:eastAsia="Times New Roman" w:cs="Times New Roman"/>
          <w:iCs/>
          <w:szCs w:val="22"/>
        </w:rPr>
        <w:t xml:space="preserve">do </w:t>
      </w:r>
      <w:r w:rsidR="008E70E9">
        <w:rPr>
          <w:rFonts w:eastAsia="Times New Roman" w:cs="Times New Roman"/>
          <w:iCs/>
          <w:szCs w:val="22"/>
        </w:rPr>
        <w:t xml:space="preserve">właściwej </w:t>
      </w:r>
      <w:r w:rsidRPr="00114B06">
        <w:rPr>
          <w:rFonts w:eastAsia="Times New Roman" w:cs="Times New Roman"/>
          <w:iCs/>
          <w:szCs w:val="22"/>
        </w:rPr>
        <w:t xml:space="preserve">izby inżynierów </w:t>
      </w:r>
      <w:r w:rsidR="008E70E9">
        <w:rPr>
          <w:rFonts w:eastAsia="Times New Roman" w:cs="Times New Roman"/>
          <w:iCs/>
          <w:szCs w:val="22"/>
        </w:rPr>
        <w:t>budownictwa</w:t>
      </w:r>
      <w:r w:rsidR="008E70E9" w:rsidRPr="00114B06">
        <w:rPr>
          <w:rFonts w:eastAsia="Times New Roman" w:cs="Times New Roman"/>
          <w:iCs/>
          <w:szCs w:val="22"/>
        </w:rPr>
        <w:t xml:space="preserve"> </w:t>
      </w:r>
      <w:r w:rsidRPr="00114B06">
        <w:rPr>
          <w:rFonts w:eastAsia="Times New Roman" w:cs="Times New Roman"/>
          <w:iCs/>
          <w:szCs w:val="22"/>
        </w:rPr>
        <w:t>.</w:t>
      </w:r>
    </w:p>
    <w:p w:rsidR="003F46F3" w:rsidRDefault="0010297E" w:rsidP="0045425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zobowiązuje się do </w:t>
      </w:r>
      <w:r w:rsidR="00AC28E1">
        <w:rPr>
          <w:rFonts w:eastAsia="Arial Narrow" w:cs="Times New Roman"/>
          <w:szCs w:val="22"/>
        </w:rPr>
        <w:t>opracowania</w:t>
      </w:r>
      <w:r w:rsidRPr="00D741C5">
        <w:rPr>
          <w:rFonts w:eastAsia="Arial Narrow" w:cs="Times New Roman"/>
          <w:szCs w:val="22"/>
        </w:rPr>
        <w:t xml:space="preserve"> </w:t>
      </w:r>
      <w:r w:rsidR="00046402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zgodnie z niniejszą </w:t>
      </w:r>
      <w:r w:rsidR="00BA56A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D741C5">
        <w:rPr>
          <w:rFonts w:eastAsia="Arial Narrow" w:cs="Times New Roman"/>
          <w:szCs w:val="22"/>
        </w:rPr>
        <w:t>ą z najwyższą starannością, zasadami współczesnej wiedzy techniczno-budowlanej oraz obowiązującymi w tym zakresie przepisami i normami</w:t>
      </w:r>
      <w:r w:rsidR="006604E2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aktualnymi na dzień odbioru Przedmiotu </w:t>
      </w:r>
      <w:r w:rsidR="00BA56A4">
        <w:rPr>
          <w:rFonts w:eastAsia="Arial Narrow" w:cs="Times New Roman"/>
          <w:szCs w:val="22"/>
        </w:rPr>
        <w:t>umowy</w:t>
      </w:r>
      <w:r w:rsidR="003F46F3" w:rsidRPr="00D741C5">
        <w:rPr>
          <w:rFonts w:eastAsia="Arial Narrow" w:cs="Times New Roman"/>
          <w:szCs w:val="22"/>
        </w:rPr>
        <w:t xml:space="preserve">, </w:t>
      </w:r>
      <w:r w:rsidR="00D143FE">
        <w:rPr>
          <w:rFonts w:eastAsia="Arial Narrow" w:cs="Times New Roman"/>
          <w:szCs w:val="22"/>
        </w:rPr>
        <w:t>zapewniając jej</w:t>
      </w:r>
      <w:r w:rsidR="003F46F3" w:rsidRPr="00D741C5">
        <w:rPr>
          <w:rFonts w:eastAsia="Arial Narrow" w:cs="Times New Roman"/>
          <w:szCs w:val="22"/>
        </w:rPr>
        <w:t xml:space="preserve"> kompletn</w:t>
      </w:r>
      <w:r w:rsidR="00D143FE">
        <w:rPr>
          <w:rFonts w:eastAsia="Arial Narrow" w:cs="Times New Roman"/>
          <w:szCs w:val="22"/>
        </w:rPr>
        <w:t>ość</w:t>
      </w:r>
      <w:r w:rsidR="003F46F3" w:rsidRPr="00D741C5">
        <w:rPr>
          <w:rFonts w:eastAsia="Arial Narrow" w:cs="Times New Roman"/>
          <w:szCs w:val="22"/>
        </w:rPr>
        <w:t xml:space="preserve"> z punktu widzenia celu jakiemu ma służyć.</w:t>
      </w:r>
    </w:p>
    <w:p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46402">
        <w:rPr>
          <w:rFonts w:eastAsia="Arial Narrow"/>
        </w:rPr>
        <w:t>5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:rsidR="008C5B7F" w:rsidRPr="00D741C5" w:rsidRDefault="003F46F3" w:rsidP="0045425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750882">
        <w:rPr>
          <w:rFonts w:eastAsia="Arial Narrow" w:cs="Times New Roman"/>
          <w:szCs w:val="22"/>
        </w:rPr>
        <w:t>W t</w:t>
      </w:r>
      <w:r w:rsidRPr="00D741C5">
        <w:rPr>
          <w:rFonts w:eastAsia="Arial Narrow" w:cs="Times New Roman"/>
          <w:szCs w:val="22"/>
        </w:rPr>
        <w:t xml:space="preserve">rakcie prac nad </w:t>
      </w:r>
      <w:r w:rsidR="00046402">
        <w:rPr>
          <w:rFonts w:eastAsia="Arial Narrow" w:cs="Times New Roman"/>
          <w:szCs w:val="22"/>
        </w:rPr>
        <w:t>Inwentaryzacją</w:t>
      </w:r>
      <w:r w:rsidR="00F74C49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Wykonawca zobowiązany </w:t>
      </w:r>
      <w:r w:rsidR="007F11EF">
        <w:rPr>
          <w:rFonts w:eastAsia="Arial Narrow" w:cs="Times New Roman"/>
          <w:szCs w:val="22"/>
        </w:rPr>
        <w:t>jest</w:t>
      </w:r>
      <w:r w:rsidRPr="00D741C5">
        <w:rPr>
          <w:rFonts w:eastAsia="Arial Narrow" w:cs="Times New Roman"/>
          <w:szCs w:val="22"/>
        </w:rPr>
        <w:t xml:space="preserve"> do bieżącej współpracy</w:t>
      </w:r>
      <w:r w:rsidR="00611DFD">
        <w:rPr>
          <w:rFonts w:eastAsia="Arial Narrow" w:cs="Times New Roman"/>
          <w:szCs w:val="22"/>
        </w:rPr>
        <w:t xml:space="preserve">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>z Zamawiającym</w:t>
      </w:r>
      <w:r w:rsidR="00611DFD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w celu omówienia postępu</w:t>
      </w:r>
      <w:r w:rsidR="00D143FE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 prac. </w:t>
      </w:r>
    </w:p>
    <w:p w:rsidR="00E70283" w:rsidRPr="000C02A5" w:rsidRDefault="00E70283" w:rsidP="00DA0289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360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 ramach wynagrodzenia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nego, z chwilą przekazania Zamawiającemu przez Wykonawcę części lub całości </w:t>
      </w:r>
      <w:r w:rsidR="006C1897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niezależnie od rozwiązania lub odstąpienia od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, na Zamawiającego przechodzą wszelkie, nieograniczone w czasie i przestrzeni, autorskie prawa majątkowe do </w:t>
      </w:r>
      <w:r w:rsidR="00E34AB2">
        <w:rPr>
          <w:rFonts w:eastAsia="Arial Narrow" w:cs="Times New Roman"/>
          <w:szCs w:val="22"/>
        </w:rPr>
        <w:t xml:space="preserve">opracowań technicznych </w:t>
      </w:r>
      <w:r w:rsidR="00DA0289">
        <w:rPr>
          <w:rFonts w:eastAsia="Arial Narrow" w:cs="Times New Roman"/>
          <w:szCs w:val="22"/>
        </w:rPr>
        <w:t>o ile będą one utworami w rozumieniu Ustawy o prawie autorskim i prawach autorskich</w:t>
      </w:r>
      <w:r w:rsidR="006604E2">
        <w:rPr>
          <w:rFonts w:eastAsia="Arial Narrow" w:cs="Times New Roman"/>
          <w:szCs w:val="22"/>
        </w:rPr>
        <w:t>,</w:t>
      </w:r>
      <w:r w:rsidR="00E34AB2">
        <w:rPr>
          <w:rFonts w:eastAsia="Arial Narrow" w:cs="Times New Roman"/>
          <w:szCs w:val="22"/>
        </w:rPr>
        <w:t xml:space="preserve"> </w:t>
      </w:r>
      <w:r w:rsidR="00DA0289" w:rsidRPr="00DA0289">
        <w:rPr>
          <w:rFonts w:eastAsia="Arial Narrow" w:cs="Times New Roman"/>
          <w:szCs w:val="22"/>
        </w:rPr>
        <w:t xml:space="preserve">przygotowanych </w:t>
      </w:r>
      <w:r w:rsidRPr="00D741C5">
        <w:rPr>
          <w:rFonts w:eastAsia="Arial Narrow" w:cs="Times New Roman"/>
          <w:szCs w:val="22"/>
        </w:rPr>
        <w:t xml:space="preserve">przez Wykonawcę w ramach wykonywania Przedmiotu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, a także wszelkich opracowań i dokumentów będących utworami w rozumieniu Ustawy o prawie autorskim i prawach pokrewnych, na następujących polach eksploatacji: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korzystanie i pobieranie pożytków</w:t>
      </w:r>
      <w:r w:rsidR="000C02A5">
        <w:rPr>
          <w:rFonts w:eastAsia="Arial Narrow" w:cs="Times New Roman"/>
          <w:szCs w:val="22"/>
        </w:rPr>
        <w:t>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lastRenderedPageBreak/>
        <w:t>prawo do rozpowszechniania, w tym w szczególności do publikowania w miejscach i czasie określonym przez Zamawiającego, na potrzeby realizacji działań promujących obiekty właścicieli lub użytkowników tych obiektów</w:t>
      </w:r>
      <w:r w:rsidR="0021594D">
        <w:rPr>
          <w:rFonts w:eastAsia="Arial Narrow" w:cs="Times New Roman"/>
          <w:szCs w:val="22"/>
        </w:rPr>
        <w:t>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wprowadzanie do obrotu;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użyczenie lub najem oryginału albo egzemplarzy;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utrwalanie i zwielokrotnianie dowolną techniką egzemplarzy</w:t>
      </w:r>
      <w:r w:rsidR="00DA0289">
        <w:rPr>
          <w:rFonts w:eastAsia="Arial Narrow" w:cs="Times New Roman"/>
          <w:szCs w:val="22"/>
        </w:rPr>
        <w:t xml:space="preserve"> utwor</w:t>
      </w:r>
      <w:r w:rsidR="006604E2">
        <w:rPr>
          <w:rFonts w:eastAsia="Arial Narrow" w:cs="Times New Roman"/>
          <w:szCs w:val="22"/>
        </w:rPr>
        <w:t>ów</w:t>
      </w:r>
      <w:r w:rsidRPr="00D741C5">
        <w:rPr>
          <w:rFonts w:eastAsia="Arial Narrow" w:cs="Times New Roman"/>
          <w:szCs w:val="22"/>
        </w:rPr>
        <w:t>, w tym techniką drukarską, reprograficzną, zapisu magnetycznego oraz techniką cyfrową;</w:t>
      </w:r>
    </w:p>
    <w:p w:rsidR="00E70283" w:rsidRPr="000C02A5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prawo do publicznego wystawiania, wyświetlania, a także publicznego udostępniania utwor</w:t>
      </w:r>
      <w:r w:rsidR="006604E2">
        <w:rPr>
          <w:rFonts w:eastAsia="Arial Narrow" w:cs="Times New Roman"/>
          <w:szCs w:val="22"/>
        </w:rPr>
        <w:t>ów</w:t>
      </w:r>
      <w:r w:rsidRPr="00D741C5">
        <w:rPr>
          <w:rFonts w:eastAsia="Arial Narrow" w:cs="Times New Roman"/>
          <w:szCs w:val="22"/>
        </w:rPr>
        <w:t xml:space="preserve"> w taki sposób, aby każdy mógł mieć do ni</w:t>
      </w:r>
      <w:r w:rsidR="006604E2">
        <w:rPr>
          <w:rFonts w:eastAsia="Arial Narrow" w:cs="Times New Roman"/>
          <w:szCs w:val="22"/>
        </w:rPr>
        <w:t>ch</w:t>
      </w:r>
      <w:r w:rsidRPr="00D741C5">
        <w:rPr>
          <w:rFonts w:eastAsia="Arial Narrow" w:cs="Times New Roman"/>
          <w:szCs w:val="22"/>
        </w:rPr>
        <w:t xml:space="preserve"> dostęp w miejscu i w czasie przez siebie wybranym;</w:t>
      </w:r>
    </w:p>
    <w:p w:rsidR="00E70283" w:rsidRPr="005D78A8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wprowadzenie do pamięci komputera lub dystrybucja w sieci komputerowej, na przykład w sieci wewnętrznej Zamawiającego lub w Internecie;</w:t>
      </w:r>
    </w:p>
    <w:p w:rsidR="00E70283" w:rsidRPr="00F122F3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wykorzystywanie </w:t>
      </w:r>
      <w:r w:rsidR="00DA0289">
        <w:rPr>
          <w:rFonts w:eastAsia="Arial Narrow" w:cs="Times New Roman"/>
          <w:szCs w:val="22"/>
        </w:rPr>
        <w:t xml:space="preserve">utworów </w:t>
      </w:r>
      <w:r w:rsidRPr="00D741C5">
        <w:rPr>
          <w:rFonts w:eastAsia="Arial Narrow" w:cs="Times New Roman"/>
          <w:szCs w:val="22"/>
        </w:rPr>
        <w:t>lub ich części w jakichkolwiek celach związanych z realizacją lub eksploatacją obiektów, w tym do ich budowy, rozbudowy, przebudowy, odbudowy, utrzymania, napraw, zarządzania, wynajmu, promocji i reklamy;</w:t>
      </w:r>
    </w:p>
    <w:p w:rsidR="00E70283" w:rsidRPr="00F122F3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wykorzystanie rozwiązań zastosowanych w </w:t>
      </w:r>
      <w:r w:rsidR="00DA0289">
        <w:rPr>
          <w:rFonts w:eastAsia="Arial Narrow" w:cs="Times New Roman"/>
          <w:szCs w:val="22"/>
        </w:rPr>
        <w:t xml:space="preserve">utworach </w:t>
      </w:r>
      <w:r w:rsidRPr="00D741C5">
        <w:rPr>
          <w:rFonts w:eastAsia="Arial Narrow" w:cs="Times New Roman"/>
          <w:szCs w:val="22"/>
        </w:rPr>
        <w:t>lub ich części do tworzenia dowolnej dokumentacji lub opracowań technicznych lub budowlanych, a w szczególności innych projektów, schematów, rysunków, modeli i wizualizacji oraz wykorzystanie takiej dokumentacji lub opracowań w celu realizacji i eksploatacji obiektów budowlanych lub ich części;</w:t>
      </w:r>
    </w:p>
    <w:p w:rsidR="00E70283" w:rsidRPr="00F122F3" w:rsidRDefault="00E70283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udostępnianie wykonawcom robót budowlanych w pełnym możliwym zakresie</w:t>
      </w:r>
      <w:r w:rsidR="00F122F3">
        <w:rPr>
          <w:rFonts w:eastAsia="Arial Narrow" w:cs="Times New Roman"/>
          <w:szCs w:val="22"/>
        </w:rPr>
        <w:t>;</w:t>
      </w:r>
    </w:p>
    <w:p w:rsidR="00894452" w:rsidRPr="00F122F3" w:rsidRDefault="00894452" w:rsidP="0045425A">
      <w:pPr>
        <w:numPr>
          <w:ilvl w:val="1"/>
          <w:numId w:val="2"/>
        </w:numPr>
        <w:tabs>
          <w:tab w:val="left" w:pos="992"/>
        </w:tabs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przetwarzanie</w:t>
      </w:r>
      <w:r w:rsidR="008C5B7F" w:rsidRPr="00D741C5">
        <w:rPr>
          <w:rFonts w:eastAsia="Arial Narrow" w:cs="Times New Roman"/>
          <w:szCs w:val="22"/>
        </w:rPr>
        <w:t>;</w:t>
      </w:r>
    </w:p>
    <w:p w:rsidR="00894452" w:rsidRPr="00F122F3" w:rsidRDefault="00894452" w:rsidP="0045425A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udziela niniejszym Zamawiającemu lub upoważnionym przez niego podmiotom zgody </w:t>
      </w:r>
      <w:r w:rsidR="0021594D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na </w:t>
      </w:r>
      <w:r w:rsidR="006B0C5E">
        <w:rPr>
          <w:rFonts w:eastAsia="Arial Narrow" w:cs="Times New Roman"/>
          <w:szCs w:val="22"/>
        </w:rPr>
        <w:t xml:space="preserve">korzystanie i rozporządzanie prawami zależnymi do utworów, w rozumieniu Ustawy o prawie autorskim i prawach pokrewnych, powstałych w wyniku realizacji niniejszej Umowy w zakresie </w:t>
      </w:r>
      <w:r w:rsidRPr="00D741C5">
        <w:rPr>
          <w:rFonts w:eastAsia="Arial Narrow" w:cs="Times New Roman"/>
          <w:szCs w:val="22"/>
        </w:rPr>
        <w:t>dokonywani</w:t>
      </w:r>
      <w:r w:rsidR="00670493">
        <w:rPr>
          <w:rFonts w:eastAsia="Arial Narrow" w:cs="Times New Roman"/>
          <w:szCs w:val="22"/>
        </w:rPr>
        <w:t>a</w:t>
      </w:r>
      <w:r w:rsidRPr="00D741C5">
        <w:rPr>
          <w:rFonts w:eastAsia="Arial Narrow" w:cs="Times New Roman"/>
          <w:szCs w:val="22"/>
        </w:rPr>
        <w:t xml:space="preserve"> wszelkich zmian, przeróbek, adaptacji lub modyfikacji </w:t>
      </w:r>
      <w:r w:rsidR="00670493">
        <w:rPr>
          <w:rFonts w:eastAsia="Arial Narrow" w:cs="Times New Roman"/>
          <w:szCs w:val="22"/>
        </w:rPr>
        <w:t>utworów</w:t>
      </w:r>
      <w:r w:rsidRPr="00D741C5">
        <w:rPr>
          <w:rFonts w:eastAsia="Arial Narrow" w:cs="Times New Roman"/>
          <w:szCs w:val="22"/>
        </w:rPr>
        <w:t xml:space="preserve"> i oświadcza, że nie będzie wnosił do nich żadnych zastrzeżeń. Wprowadzenie zmian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:rsidR="00894452" w:rsidRPr="005D78A8" w:rsidRDefault="00894452" w:rsidP="0045425A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niniejszym zobowiązuje się, że nie będzie korzystał ze swoich osobistych praw autorskich do jakiegokolwiek utworu w zakresie, w którym wykonanie takich praw uniemożliwiłoby lub utrudniło korzystanie z utworu, w tym jego modyfikację lub upublicznienie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</w:t>
      </w:r>
      <w:r w:rsidR="002E2271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w formie pisemnej</w:t>
      </w:r>
      <w:r w:rsidR="002E2271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upoważnienie do wykonywania przez Zamawiającego lub wskazaną przez niego osobę trzecią, osobistych praw autorskich do utworów wykonanych przez Wykonawcę (w tym jego pracowników</w:t>
      </w:r>
      <w:r w:rsidR="004E737F">
        <w:rPr>
          <w:rFonts w:eastAsia="Arial Narrow" w:cs="Times New Roman"/>
          <w:szCs w:val="22"/>
        </w:rPr>
        <w:t xml:space="preserve"> </w:t>
      </w:r>
      <w:r w:rsidR="00435C63">
        <w:rPr>
          <w:rFonts w:eastAsia="Arial Narrow" w:cs="Times New Roman"/>
          <w:szCs w:val="22"/>
        </w:rPr>
        <w:t>i </w:t>
      </w:r>
      <w:r w:rsidRPr="00D741C5">
        <w:rPr>
          <w:rFonts w:eastAsia="Arial Narrow" w:cs="Times New Roman"/>
          <w:szCs w:val="22"/>
        </w:rPr>
        <w:t>współpracowników) oraz zrzeczenie się przez Wykonawcę (w tym jego pracowników</w:t>
      </w:r>
      <w:r w:rsidR="004E737F">
        <w:rPr>
          <w:rFonts w:eastAsia="Arial Narrow" w:cs="Times New Roman"/>
          <w:szCs w:val="22"/>
        </w:rPr>
        <w:t xml:space="preserve"> </w:t>
      </w:r>
      <w:r w:rsidR="00435C63">
        <w:rPr>
          <w:rFonts w:eastAsia="Arial Narrow" w:cs="Times New Roman"/>
          <w:szCs w:val="22"/>
        </w:rPr>
        <w:t>i </w:t>
      </w:r>
      <w:r w:rsidRPr="00D741C5">
        <w:rPr>
          <w:rFonts w:eastAsia="Arial Narrow" w:cs="Times New Roman"/>
          <w:szCs w:val="22"/>
        </w:rPr>
        <w:t>współpracowników) wykonywania tych praw.</w:t>
      </w:r>
    </w:p>
    <w:p w:rsidR="00894452" w:rsidRPr="00F122F3" w:rsidRDefault="00894452" w:rsidP="0045425A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oświadcza, że</w:t>
      </w:r>
      <w:r w:rsidR="00D97084">
        <w:rPr>
          <w:rFonts w:eastAsia="Arial Narrow" w:cs="Times New Roman"/>
          <w:szCs w:val="22"/>
        </w:rPr>
        <w:t xml:space="preserve"> </w:t>
      </w:r>
      <w:r w:rsidR="007B5E21" w:rsidRPr="00D741C5">
        <w:rPr>
          <w:rFonts w:eastAsia="Arial Narrow" w:cs="Times New Roman"/>
          <w:szCs w:val="22"/>
        </w:rPr>
        <w:t>w chwili przenoszenia praw autorskich, o których mowa powyżej</w:t>
      </w:r>
      <w:r w:rsidRPr="00D741C5">
        <w:rPr>
          <w:rFonts w:eastAsia="Arial Narrow" w:cs="Times New Roman"/>
          <w:szCs w:val="22"/>
        </w:rPr>
        <w:t>:</w:t>
      </w:r>
    </w:p>
    <w:p w:rsidR="008C5B7F" w:rsidRPr="00D741C5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majątkowe prawa autorskie do każdego z utworów będą jego własnością w pełnym zakresie, w tym Wykonawca zapewni uzyskanie zezwalania na wykonywanie autorskich praw zależnych od zatrudnionych przez siebie Projektantów (autorów tych prac);</w:t>
      </w:r>
    </w:p>
    <w:p w:rsidR="008C5B7F" w:rsidRPr="00D741C5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majątkowe prawa autorskie będą wolne od jakichkolwiek obciążeń lub praw osób trzecich;</w:t>
      </w:r>
    </w:p>
    <w:p w:rsidR="008C5B7F" w:rsidRPr="00D741C5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zarówno przeniesienie jak i korzystanie z majątkowych praw autorskich nie narusza żadnych praw osób trzecich</w:t>
      </w:r>
      <w:r w:rsidR="008C5B7F" w:rsidRPr="00D741C5">
        <w:rPr>
          <w:rFonts w:eastAsia="Arial Narrow" w:cs="Times New Roman"/>
          <w:szCs w:val="22"/>
        </w:rPr>
        <w:t>;</w:t>
      </w:r>
    </w:p>
    <w:p w:rsidR="00894452" w:rsidRPr="00F122F3" w:rsidRDefault="00894452" w:rsidP="0045425A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nie </w:t>
      </w:r>
      <w:r w:rsidR="00235C46" w:rsidRPr="00D741C5">
        <w:rPr>
          <w:rFonts w:eastAsia="Arial Narrow" w:cs="Times New Roman"/>
          <w:szCs w:val="22"/>
        </w:rPr>
        <w:t>przeni</w:t>
      </w:r>
      <w:r w:rsidR="00235C46">
        <w:rPr>
          <w:rFonts w:eastAsia="Arial Narrow" w:cs="Times New Roman"/>
          <w:szCs w:val="22"/>
        </w:rPr>
        <w:t>ósł</w:t>
      </w:r>
      <w:r w:rsidR="00235C46" w:rsidRPr="00D741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ani nie zobowiązał się do przeniesienia autorskich praw majątkowych i praw zależnych do </w:t>
      </w:r>
      <w:r w:rsidR="00235C46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na inny podmiot aniżeli na Zamawiającego.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przyjmuje na siebie wyłączną odpowiedzialność za wszelkie roszczenia osób trzecich odnośnie praw autorskich związanych z wykonywanym Przedmiotem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lub jego częścią. </w:t>
      </w:r>
      <w:r w:rsidRPr="00D741C5">
        <w:rPr>
          <w:rFonts w:eastAsia="Arial Narrow" w:cs="Times New Roman"/>
          <w:szCs w:val="22"/>
        </w:rPr>
        <w:lastRenderedPageBreak/>
        <w:t xml:space="preserve">Wykonawca zadba w szczególności, aby wykonany 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lub jego część nie naruszała praw innych osób. W przypadku wystąpienia przeciwko Zamawiającemu przez jakąkolwiek osobę trzecią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>z jakimikolwiek roszczeniami wynikającymi z naruszenia praw przysługujących tej osobie</w:t>
      </w:r>
      <w:r w:rsidR="008D10F7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w stosunku do utworów stanowiących Przedmiot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, Wykonawca zobowiązany jest do ich zaspokojenia </w:t>
      </w:r>
      <w:r w:rsidR="00435C63">
        <w:rPr>
          <w:rFonts w:eastAsia="Arial Narrow" w:cs="Times New Roman"/>
          <w:szCs w:val="22"/>
        </w:rPr>
        <w:t>i </w:t>
      </w:r>
      <w:r w:rsidRPr="00D741C5">
        <w:rPr>
          <w:rFonts w:eastAsia="Arial Narrow" w:cs="Times New Roman"/>
          <w:szCs w:val="22"/>
        </w:rPr>
        <w:t>zwolnienia Zamawiającego od obowiązku świadczeń z tego tytułu</w:t>
      </w:r>
      <w:r w:rsidR="0021594D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a także zwróci on na pierwsze żądanie Zamawiającego wszelkie wydatki, jakie ten poniesie w związku z roszczeniami w tym </w:t>
      </w:r>
      <w:r w:rsidR="001E2C24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>w szczególności koszty doradztwa prawnego, zastępstwa procesowego, postępowania sądowego, koszty odszkodowań, zadośćuczynienia albo kar.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zobowiązuje się, że osoby, którym będą przysługiwały osobiste prawa autorskie do jakiegokolwiek utworu powstałego przy realizacji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eastAsia="Arial Narrow" w:cs="Times New Roman"/>
          <w:szCs w:val="22"/>
        </w:rPr>
        <w:t xml:space="preserve">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w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ach z osobami trzecimi działającymi na jego zlecenie przy realizacji Przedmiotu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zobowiązań o powstrzymaniu się od wykonywania osobistych praw autorskich.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Zamawiający uprawniony jest dowolnie rozporządzać projektami wykonanymi na podstawie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 xml:space="preserve"> oraz prawami wynikającymi z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.</w:t>
      </w:r>
    </w:p>
    <w:p w:rsidR="008C5B7F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Ponadto Wykonawca zobowiązuje się na każde żądanie Zamawiającego potwierdzić Zamawiającemu, </w:t>
      </w:r>
      <w:r w:rsidR="00D14FA0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w formie pisemnej, nabycie praw autorskich i praw zależnych do utworów oraz nabycie przez Zamawiającego uprawnień dotyczących utworów, o których mowa w niniejszej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wykonania zobowiąza</w:t>
      </w:r>
      <w:r w:rsidR="00696E26">
        <w:rPr>
          <w:rFonts w:eastAsia="Arial Narrow" w:cs="Times New Roman"/>
          <w:szCs w:val="22"/>
        </w:rPr>
        <w:t>ń</w:t>
      </w:r>
      <w:r w:rsidR="001350FE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wynikając</w:t>
      </w:r>
      <w:r w:rsidR="00696E26">
        <w:rPr>
          <w:rFonts w:eastAsia="Arial Narrow" w:cs="Times New Roman"/>
          <w:szCs w:val="22"/>
        </w:rPr>
        <w:t>ych</w:t>
      </w:r>
      <w:r w:rsidR="00D877D1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 xml:space="preserve">z </w:t>
      </w:r>
      <w:r w:rsidR="00696E26">
        <w:rPr>
          <w:rFonts w:eastAsia="Arial Narrow" w:cs="Times New Roman"/>
          <w:szCs w:val="22"/>
        </w:rPr>
        <w:t>realizacji niniejszej 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 xml:space="preserve"> oraz </w:t>
      </w:r>
      <w:r w:rsidR="006B0C5E">
        <w:rPr>
          <w:rFonts w:eastAsia="Arial Narrow" w:cs="Times New Roman"/>
          <w:szCs w:val="22"/>
        </w:rPr>
        <w:br/>
      </w:r>
      <w:r w:rsidRPr="00D741C5">
        <w:rPr>
          <w:rFonts w:eastAsia="Arial Narrow" w:cs="Times New Roman"/>
          <w:szCs w:val="22"/>
        </w:rPr>
        <w:t xml:space="preserve">o skutecznym uprawnieniu Zamawiającego do wykonywania uprawnień Zamawiającego dotyczących tych utworów wynikających z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>.</w:t>
      </w:r>
    </w:p>
    <w:p w:rsidR="00894452" w:rsidRPr="00D741C5" w:rsidRDefault="00894452" w:rsidP="0045425A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Wynagrodzenie dla Wykonawcy za przeniesienie autorskich praw majątkowych oraz udzielenie licencji </w:t>
      </w:r>
      <w:r w:rsidR="007B5E21">
        <w:rPr>
          <w:rFonts w:eastAsia="Arial Narrow" w:cs="Times New Roman"/>
          <w:szCs w:val="22"/>
        </w:rPr>
        <w:t xml:space="preserve"> na</w:t>
      </w:r>
      <w:r w:rsidRPr="00D741C5">
        <w:rPr>
          <w:rFonts w:eastAsia="Arial Narrow" w:cs="Times New Roman"/>
          <w:szCs w:val="22"/>
        </w:rPr>
        <w:t xml:space="preserve"> wykonanie wszelkich ww. obowiązków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nych zawarte jest w ryczałtowym wynagrodzeniu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nym wskazanym </w:t>
      </w:r>
      <w:r w:rsidRPr="005D78A8">
        <w:rPr>
          <w:rFonts w:eastAsia="Arial Narrow" w:cs="Times New Roman"/>
          <w:szCs w:val="22"/>
        </w:rPr>
        <w:t>w §</w:t>
      </w:r>
      <w:r w:rsidR="00AC28E1">
        <w:rPr>
          <w:rFonts w:eastAsia="Arial Narrow" w:cs="Times New Roman"/>
          <w:szCs w:val="22"/>
        </w:rPr>
        <w:t xml:space="preserve"> </w:t>
      </w:r>
      <w:r w:rsidR="00696E26">
        <w:rPr>
          <w:rFonts w:eastAsia="Arial Narrow" w:cs="Times New Roman"/>
          <w:szCs w:val="22"/>
        </w:rPr>
        <w:t>8</w:t>
      </w:r>
      <w:r w:rsidR="004C0760">
        <w:rPr>
          <w:rFonts w:eastAsia="Arial Narrow" w:cs="Times New Roman"/>
          <w:szCs w:val="22"/>
        </w:rPr>
        <w:t xml:space="preserve"> </w:t>
      </w:r>
      <w:r w:rsidRPr="005D78A8">
        <w:rPr>
          <w:rFonts w:eastAsia="Arial Narrow" w:cs="Times New Roman"/>
          <w:szCs w:val="22"/>
        </w:rPr>
        <w:t>ust. 1 tej</w:t>
      </w:r>
      <w:r w:rsidR="00D877D1">
        <w:rPr>
          <w:rFonts w:eastAsia="Arial Narrow" w:cs="Times New Roman"/>
          <w:szCs w:val="22"/>
        </w:rPr>
        <w:t xml:space="preserve"> </w:t>
      </w:r>
      <w:r w:rsidR="00BA56A4">
        <w:rPr>
          <w:rFonts w:eastAsia="Arial Narrow" w:cs="Times New Roman"/>
          <w:szCs w:val="22"/>
        </w:rPr>
        <w:t>umowy</w:t>
      </w:r>
      <w:r w:rsidRPr="00D741C5">
        <w:rPr>
          <w:rFonts w:eastAsia="Arial Narrow" w:cs="Times New Roman"/>
          <w:szCs w:val="22"/>
        </w:rPr>
        <w:t xml:space="preserve"> - w tym za każde, odrębne pole eksploatacji</w:t>
      </w:r>
      <w:r w:rsidR="00AC28E1">
        <w:rPr>
          <w:szCs w:val="22"/>
        </w:rPr>
        <w:t xml:space="preserve"> i </w:t>
      </w:r>
      <w:r w:rsidR="00AC28E1" w:rsidRPr="006E58BC">
        <w:rPr>
          <w:szCs w:val="22"/>
        </w:rPr>
        <w:t>wyczerpuje wszelkie roszczenia</w:t>
      </w:r>
      <w:r w:rsidR="00AC28E1">
        <w:rPr>
          <w:szCs w:val="22"/>
        </w:rPr>
        <w:t xml:space="preserve"> </w:t>
      </w:r>
      <w:r w:rsidR="006B0C5E">
        <w:rPr>
          <w:szCs w:val="22"/>
        </w:rPr>
        <w:t>W</w:t>
      </w:r>
      <w:r w:rsidR="00AC28E1">
        <w:rPr>
          <w:szCs w:val="22"/>
        </w:rPr>
        <w:t>ykonawcy z tego tytułu.</w:t>
      </w:r>
    </w:p>
    <w:p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6C1897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0177BB" w:rsidRDefault="006C1897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Inwentaryzacja zostanie wykonana w terminie:</w:t>
      </w:r>
      <w:r w:rsidR="00311FF2" w:rsidRPr="00E972B4">
        <w:rPr>
          <w:rFonts w:eastAsia="Arial Narrow" w:cs="Times New Roman"/>
          <w:szCs w:val="22"/>
        </w:rPr>
        <w:t xml:space="preserve"> </w:t>
      </w:r>
    </w:p>
    <w:p w:rsidR="00966F4D" w:rsidRPr="006C1897" w:rsidRDefault="00064B73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 w:rsidRPr="006C1897">
        <w:rPr>
          <w:rFonts w:eastAsia="Arial Narrow" w:cs="Times New Roman"/>
          <w:szCs w:val="22"/>
        </w:rPr>
        <w:t>*</w:t>
      </w:r>
      <w:r w:rsidR="00F66EE4" w:rsidRPr="006C1897">
        <w:rPr>
          <w:rFonts w:eastAsia="Arial Narrow" w:cs="Times New Roman"/>
          <w:szCs w:val="22"/>
        </w:rPr>
        <w:t>część</w:t>
      </w:r>
      <w:r w:rsidR="00954849" w:rsidRPr="006C1897">
        <w:rPr>
          <w:rFonts w:eastAsia="Arial Narrow" w:cs="Times New Roman"/>
          <w:szCs w:val="22"/>
        </w:rPr>
        <w:t xml:space="preserve"> </w:t>
      </w:r>
      <w:r w:rsidR="00F66EE4" w:rsidRPr="006C1897">
        <w:rPr>
          <w:rFonts w:eastAsia="Arial Narrow" w:cs="Times New Roman"/>
          <w:szCs w:val="22"/>
        </w:rPr>
        <w:t>1: maksymalnie</w:t>
      </w:r>
      <w:r w:rsidR="00933CFF" w:rsidRPr="006C1897">
        <w:rPr>
          <w:rFonts w:eastAsia="Arial Narrow" w:cs="Times New Roman"/>
          <w:szCs w:val="22"/>
        </w:rPr>
        <w:t xml:space="preserve"> </w:t>
      </w:r>
      <w:r w:rsidR="00F66EE4" w:rsidRPr="006C1897">
        <w:rPr>
          <w:rFonts w:eastAsia="Arial Narrow" w:cs="Times New Roman"/>
          <w:szCs w:val="22"/>
        </w:rPr>
        <w:t xml:space="preserve">…………/zgodnie z ofertą/ dni od dnia </w:t>
      </w:r>
      <w:r w:rsidR="00954849" w:rsidRPr="006C1897">
        <w:rPr>
          <w:rFonts w:eastAsia="Arial Narrow" w:cs="Times New Roman"/>
          <w:szCs w:val="22"/>
        </w:rPr>
        <w:t xml:space="preserve">podpisania </w:t>
      </w:r>
      <w:r w:rsidR="00BA56A4" w:rsidRPr="006C1897">
        <w:rPr>
          <w:rFonts w:eastAsia="Arial Narrow" w:cs="Times New Roman"/>
          <w:szCs w:val="22"/>
        </w:rPr>
        <w:t>umowy</w:t>
      </w:r>
      <w:r w:rsidR="00954849" w:rsidRPr="006C1897">
        <w:rPr>
          <w:rFonts w:eastAsia="Arial Narrow" w:cs="Times New Roman"/>
          <w:szCs w:val="22"/>
        </w:rPr>
        <w:t>;</w:t>
      </w:r>
    </w:p>
    <w:p w:rsidR="00954849" w:rsidRDefault="00064B73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*</w:t>
      </w:r>
      <w:r w:rsidR="00954849" w:rsidRPr="00954849">
        <w:rPr>
          <w:rFonts w:eastAsia="Arial Narrow" w:cs="Times New Roman"/>
          <w:szCs w:val="22"/>
        </w:rPr>
        <w:t xml:space="preserve">część 2: maksymalnie …………/zgodnie z ofertą/ dni od dnia </w:t>
      </w:r>
      <w:r w:rsidR="00954849">
        <w:rPr>
          <w:rFonts w:eastAsia="Arial Narrow" w:cs="Times New Roman"/>
          <w:szCs w:val="22"/>
        </w:rPr>
        <w:t xml:space="preserve">podpisania </w:t>
      </w:r>
      <w:r w:rsidR="00BA56A4">
        <w:rPr>
          <w:rFonts w:eastAsia="Arial Narrow" w:cs="Times New Roman"/>
          <w:szCs w:val="22"/>
        </w:rPr>
        <w:t>umowy</w:t>
      </w:r>
      <w:r w:rsidR="00954849">
        <w:rPr>
          <w:rFonts w:eastAsia="Arial Narrow" w:cs="Times New Roman"/>
          <w:szCs w:val="22"/>
        </w:rPr>
        <w:t>;</w:t>
      </w:r>
    </w:p>
    <w:p w:rsidR="0089707F" w:rsidRDefault="0089707F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*część 3: </w:t>
      </w:r>
      <w:r w:rsidRPr="00954849">
        <w:rPr>
          <w:rFonts w:eastAsia="Arial Narrow" w:cs="Times New Roman"/>
          <w:szCs w:val="22"/>
        </w:rPr>
        <w:t xml:space="preserve">maksymalnie …………/zgodnie z ofertą/ dni od dnia </w:t>
      </w:r>
      <w:r>
        <w:rPr>
          <w:rFonts w:eastAsia="Arial Narrow" w:cs="Times New Roman"/>
          <w:szCs w:val="22"/>
        </w:rPr>
        <w:t>podpisania umowy;</w:t>
      </w:r>
    </w:p>
    <w:p w:rsidR="0089707F" w:rsidRDefault="0089707F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*część 4: </w:t>
      </w:r>
      <w:r w:rsidRPr="00954849">
        <w:rPr>
          <w:rFonts w:eastAsia="Arial Narrow" w:cs="Times New Roman"/>
          <w:szCs w:val="22"/>
        </w:rPr>
        <w:t xml:space="preserve">maksymalnie …………/zgodnie z ofertą/ dni od dnia </w:t>
      </w:r>
      <w:r>
        <w:rPr>
          <w:rFonts w:eastAsia="Arial Narrow" w:cs="Times New Roman"/>
          <w:szCs w:val="22"/>
        </w:rPr>
        <w:t>podpisania umowy;</w:t>
      </w:r>
    </w:p>
    <w:p w:rsidR="006C1897" w:rsidRDefault="006C1897" w:rsidP="0045425A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hanging="1287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*część 5: </w:t>
      </w:r>
      <w:r w:rsidRPr="00954849">
        <w:rPr>
          <w:rFonts w:eastAsia="Arial Narrow" w:cs="Times New Roman"/>
          <w:szCs w:val="22"/>
        </w:rPr>
        <w:t xml:space="preserve">maksymalnie …………/zgodnie z ofertą/ dni od dnia </w:t>
      </w:r>
      <w:r>
        <w:rPr>
          <w:rFonts w:eastAsia="Arial Narrow" w:cs="Times New Roman"/>
          <w:szCs w:val="22"/>
        </w:rPr>
        <w:t>podpisania umowy;</w:t>
      </w:r>
    </w:p>
    <w:p w:rsidR="0008154B" w:rsidRPr="000A4D89" w:rsidRDefault="0008154B" w:rsidP="0008154B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eastAsia="Times New Roman" w:cs="Times New Roman"/>
          <w:szCs w:val="22"/>
        </w:rPr>
      </w:pPr>
      <w:r w:rsidRPr="000A4D89">
        <w:rPr>
          <w:rFonts w:eastAsia="Times New Roman" w:cs="Times New Roman"/>
          <w:i/>
          <w:szCs w:val="22"/>
        </w:rPr>
        <w:t xml:space="preserve">*(przy czym w przypadku wyboru oferty najkorzystniejszej złożonej dla drugiej i kolejnej nieruchomości przez tego samego wykonawcę - termin wykonania inwentaryzacji </w:t>
      </w:r>
      <w:r w:rsidRPr="000A4D89">
        <w:rPr>
          <w:rFonts w:eastAsia="Times New Roman" w:cs="Times New Roman"/>
          <w:b/>
          <w:i/>
          <w:szCs w:val="22"/>
        </w:rPr>
        <w:t xml:space="preserve">zostanie przedłużony o 10 dni </w:t>
      </w:r>
      <w:r w:rsidRPr="000A4D89">
        <w:rPr>
          <w:rFonts w:eastAsia="Times New Roman" w:cs="Times New Roman"/>
          <w:i/>
          <w:szCs w:val="22"/>
        </w:rPr>
        <w:t>- dla każdej następnej nieruchomości.)</w:t>
      </w:r>
    </w:p>
    <w:p w:rsidR="00752A78" w:rsidRPr="00752A78" w:rsidRDefault="00752A78" w:rsidP="0008154B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0A4D89">
        <w:rPr>
          <w:rFonts w:eastAsia="Times New Roman" w:cs="Times New Roman"/>
          <w:szCs w:val="22"/>
        </w:rPr>
        <w:t>*Z uwagi na realizację umowy dla ……(2, 3, 4, 5) nieruchomości maksymalny termin realizacji umowy wynosi ………..dni od jej zawarcia.</w:t>
      </w:r>
    </w:p>
    <w:p w:rsidR="000230C0" w:rsidRPr="00477573" w:rsidRDefault="00F0460D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Strony mają prawo do przedłużenia terminu realizacji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o okres trwania przyczyn, z powodu których będzie zagrożone </w:t>
      </w:r>
      <w:r w:rsidR="00972E07" w:rsidRPr="00477573">
        <w:rPr>
          <w:rFonts w:cs="Times New Roman"/>
          <w:szCs w:val="22"/>
        </w:rPr>
        <w:t xml:space="preserve">jego </w:t>
      </w:r>
      <w:r w:rsidRPr="00477573">
        <w:rPr>
          <w:rFonts w:cs="Times New Roman"/>
          <w:szCs w:val="22"/>
        </w:rPr>
        <w:t>dotrzymanie, w następujących sytuacjach:</w:t>
      </w:r>
    </w:p>
    <w:p w:rsidR="00F0460D" w:rsidRPr="00477573" w:rsidRDefault="00F0460D" w:rsidP="0045425A">
      <w:pPr>
        <w:pStyle w:val="Akapitzlist"/>
        <w:numPr>
          <w:ilvl w:val="2"/>
          <w:numId w:val="25"/>
        </w:numPr>
        <w:spacing w:line="276" w:lineRule="auto"/>
        <w:ind w:left="709" w:hanging="426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jeżeli przyczyny, z powodu których będzie zagrożone dotrzymanie terminu będą następstwem okoliczności, za które odpowiedzialność ponosi Zamawiający, </w:t>
      </w:r>
    </w:p>
    <w:p w:rsidR="00F0460D" w:rsidRPr="00477573" w:rsidRDefault="00F0460D" w:rsidP="0045425A">
      <w:pPr>
        <w:pStyle w:val="Akapitzlist"/>
        <w:numPr>
          <w:ilvl w:val="2"/>
          <w:numId w:val="25"/>
        </w:numPr>
        <w:spacing w:line="276" w:lineRule="auto"/>
        <w:ind w:left="709" w:hanging="426"/>
        <w:contextualSpacing w:val="0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0460D" w:rsidRPr="00477573" w:rsidRDefault="00F0460D" w:rsidP="0045425A">
      <w:pPr>
        <w:pStyle w:val="Akapitzlist"/>
        <w:numPr>
          <w:ilvl w:val="2"/>
          <w:numId w:val="25"/>
        </w:numPr>
        <w:spacing w:line="276" w:lineRule="auto"/>
        <w:ind w:left="709" w:hanging="426"/>
        <w:contextualSpacing w:val="0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wystąpienia Siły wyższej uniemożliwiającej wykonanie </w:t>
      </w:r>
      <w:r w:rsidR="00F057D0">
        <w:rPr>
          <w:rFonts w:cs="Times New Roman"/>
          <w:szCs w:val="22"/>
        </w:rPr>
        <w:t>P</w:t>
      </w:r>
      <w:r w:rsidRPr="00477573">
        <w:rPr>
          <w:rFonts w:cs="Times New Roman"/>
          <w:szCs w:val="22"/>
        </w:rPr>
        <w:t xml:space="preserve">rzedmiotu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zgodnie z jej postanowieniami, zdefiniowanej jako zdarzenie zewnętrzne, niemożliwe do przewidzenia, któremu </w:t>
      </w:r>
      <w:r w:rsidRPr="00477573">
        <w:rPr>
          <w:rFonts w:cs="Times New Roman"/>
          <w:szCs w:val="22"/>
        </w:rPr>
        <w:lastRenderedPageBreak/>
        <w:t xml:space="preserve">żadna ze Stron nie może zapobiec, nie ma na nią wpływu, ani nie może uniknąć jej następstw, obejmującej przynajmniej jeden z aspektów </w:t>
      </w:r>
      <w:proofErr w:type="spellStart"/>
      <w:r w:rsidRPr="00477573">
        <w:rPr>
          <w:rFonts w:cs="Times New Roman"/>
          <w:szCs w:val="22"/>
        </w:rPr>
        <w:t>tj</w:t>
      </w:r>
      <w:proofErr w:type="spellEnd"/>
      <w:r w:rsidRPr="00477573">
        <w:rPr>
          <w:rFonts w:cs="Times New Roman"/>
          <w:szCs w:val="22"/>
        </w:rPr>
        <w:t>:</w:t>
      </w:r>
    </w:p>
    <w:p w:rsidR="00F0460D" w:rsidRPr="00477573" w:rsidRDefault="00F0460D" w:rsidP="0045425A">
      <w:pPr>
        <w:pStyle w:val="Akapitzlist"/>
        <w:numPr>
          <w:ilvl w:val="2"/>
          <w:numId w:val="26"/>
        </w:numPr>
        <w:tabs>
          <w:tab w:val="left" w:pos="993"/>
        </w:tabs>
        <w:spacing w:line="276" w:lineRule="auto"/>
        <w:ind w:left="993" w:hanging="283"/>
        <w:contextualSpacing w:val="0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działania przyrody</w:t>
      </w:r>
      <w:r w:rsidR="00B6558D" w:rsidRPr="00B6558D">
        <w:rPr>
          <w:rFonts w:eastAsia="Times New Roman" w:cs="Times New Roman"/>
          <w:szCs w:val="22"/>
        </w:rPr>
        <w:t>/siły natury</w:t>
      </w:r>
      <w:r w:rsidRPr="00477573">
        <w:rPr>
          <w:rFonts w:cs="Times New Roman"/>
          <w:szCs w:val="22"/>
        </w:rPr>
        <w:t xml:space="preserve"> (np. powódź</w:t>
      </w:r>
      <w:r w:rsidR="00B6558D">
        <w:rPr>
          <w:rFonts w:cs="Times New Roman"/>
          <w:szCs w:val="22"/>
        </w:rPr>
        <w:t>,</w:t>
      </w:r>
      <w:r w:rsidR="00B6558D" w:rsidRPr="00B6558D">
        <w:rPr>
          <w:rFonts w:eastAsia="Times New Roman" w:cs="Times New Roman"/>
          <w:szCs w:val="22"/>
        </w:rPr>
        <w:t xml:space="preserve"> wichura, inne</w:t>
      </w:r>
      <w:r w:rsidRPr="00477573">
        <w:rPr>
          <w:rFonts w:cs="Times New Roman"/>
          <w:szCs w:val="22"/>
        </w:rPr>
        <w:t xml:space="preserve">), </w:t>
      </w:r>
    </w:p>
    <w:p w:rsidR="00F0460D" w:rsidRPr="00477573" w:rsidRDefault="00F0460D" w:rsidP="0045425A">
      <w:pPr>
        <w:pStyle w:val="Akapitzlist"/>
        <w:numPr>
          <w:ilvl w:val="2"/>
          <w:numId w:val="26"/>
        </w:numPr>
        <w:tabs>
          <w:tab w:val="left" w:pos="993"/>
        </w:tabs>
        <w:spacing w:line="276" w:lineRule="auto"/>
        <w:ind w:left="993" w:hanging="283"/>
        <w:contextualSpacing w:val="0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akty władzy ustawodawczej i wykonawczej (np. zmiana przepisów prawa), </w:t>
      </w:r>
    </w:p>
    <w:p w:rsidR="00F0460D" w:rsidRPr="00477573" w:rsidRDefault="00F0460D" w:rsidP="0045425A">
      <w:pPr>
        <w:pStyle w:val="Akapitzlist"/>
        <w:numPr>
          <w:ilvl w:val="2"/>
          <w:numId w:val="26"/>
        </w:numPr>
        <w:tabs>
          <w:tab w:val="left" w:pos="993"/>
        </w:tabs>
        <w:spacing w:line="276" w:lineRule="auto"/>
        <w:ind w:left="993" w:hanging="283"/>
        <w:contextualSpacing w:val="0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niektóre zaburzenia życia zbiorowego (np. zamieszki uliczne),</w:t>
      </w:r>
    </w:p>
    <w:p w:rsidR="00F0460D" w:rsidRPr="00DD4C07" w:rsidRDefault="00F0460D" w:rsidP="00F37DD1">
      <w:pPr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477573">
        <w:rPr>
          <w:rFonts w:cs="Times New Roman"/>
          <w:szCs w:val="22"/>
        </w:rPr>
        <w:t xml:space="preserve">przy czym zdarzenie to w sposób realny ma wpływ na sposób realizacji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, co Wykonawca jest </w:t>
      </w:r>
      <w:r w:rsidR="007D1849">
        <w:rPr>
          <w:rFonts w:cs="Times New Roman"/>
          <w:szCs w:val="22"/>
        </w:rPr>
        <w:br/>
      </w:r>
      <w:r w:rsidRPr="00477573">
        <w:rPr>
          <w:rFonts w:cs="Times New Roman"/>
          <w:szCs w:val="22"/>
        </w:rPr>
        <w:t>w stanie udokumentować.</w:t>
      </w:r>
    </w:p>
    <w:p w:rsidR="00B6558D" w:rsidRPr="00151476" w:rsidRDefault="00B6558D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51476">
        <w:rPr>
          <w:rFonts w:eastAsia="Arial Narrow" w:cs="Times New Roman"/>
          <w:szCs w:val="22"/>
        </w:rPr>
        <w:t xml:space="preserve">Zmiana terminu, o którym mowa w ust. 1 nastąpi w formie pisemnego aneksu do </w:t>
      </w:r>
      <w:r w:rsidR="00BA56A4">
        <w:rPr>
          <w:rFonts w:eastAsia="Arial Narrow" w:cs="Times New Roman"/>
          <w:szCs w:val="22"/>
        </w:rPr>
        <w:t>umowy</w:t>
      </w:r>
      <w:r w:rsidRPr="00151476">
        <w:rPr>
          <w:rFonts w:eastAsia="Arial Narrow" w:cs="Times New Roman"/>
          <w:szCs w:val="22"/>
        </w:rPr>
        <w:t xml:space="preserve">, </w:t>
      </w:r>
      <w:r w:rsidR="001C7292" w:rsidRPr="00151476">
        <w:rPr>
          <w:rFonts w:eastAsia="Arial Narrow" w:cs="Times New Roman"/>
          <w:szCs w:val="22"/>
        </w:rPr>
        <w:t xml:space="preserve">na wniosek Wykonawcy </w:t>
      </w:r>
      <w:r w:rsidR="0089707F">
        <w:rPr>
          <w:rFonts w:eastAsia="Arial Narrow" w:cs="Times New Roman"/>
          <w:szCs w:val="22"/>
        </w:rPr>
        <w:t xml:space="preserve">(z wyłączeniem przesłanki wynikającej z ust. 2 lit. a) </w:t>
      </w:r>
      <w:r w:rsidR="00EB5A1A">
        <w:rPr>
          <w:rFonts w:eastAsia="Arial Narrow" w:cs="Times New Roman"/>
          <w:szCs w:val="22"/>
        </w:rPr>
        <w:t xml:space="preserve">- </w:t>
      </w:r>
      <w:r w:rsidRPr="00151476">
        <w:rPr>
          <w:rFonts w:eastAsia="Arial Narrow" w:cs="Times New Roman"/>
          <w:szCs w:val="22"/>
        </w:rPr>
        <w:t>przekaza</w:t>
      </w:r>
      <w:r w:rsidR="001C7292" w:rsidRPr="00151476">
        <w:rPr>
          <w:rFonts w:eastAsia="Arial Narrow" w:cs="Times New Roman"/>
          <w:szCs w:val="22"/>
        </w:rPr>
        <w:t>ny</w:t>
      </w:r>
      <w:r w:rsidRPr="00151476">
        <w:rPr>
          <w:rFonts w:eastAsia="Arial Narrow" w:cs="Times New Roman"/>
          <w:szCs w:val="22"/>
        </w:rPr>
        <w:t xml:space="preserve"> </w:t>
      </w:r>
      <w:r w:rsidR="001C7292" w:rsidRPr="00151476">
        <w:rPr>
          <w:rFonts w:eastAsia="Arial Narrow" w:cs="Times New Roman"/>
          <w:szCs w:val="22"/>
        </w:rPr>
        <w:t xml:space="preserve">Zamawiającemu </w:t>
      </w:r>
      <w:r w:rsidRPr="00151476">
        <w:rPr>
          <w:rFonts w:eastAsia="Arial Narrow" w:cs="Times New Roman"/>
          <w:szCs w:val="22"/>
        </w:rPr>
        <w:t>niezwłocznie, jednakże nie później niż w terminie 10 dni od dnia, w którym Wykonawca dowiedział się, lub powinien dowiedzieć się o danym zdarzeniu lub okolicznościach.</w:t>
      </w:r>
    </w:p>
    <w:p w:rsidR="00AA3ED0" w:rsidRPr="00151476" w:rsidRDefault="00894452" w:rsidP="0045425A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151476">
        <w:rPr>
          <w:rFonts w:eastAsia="Arial Narrow" w:cs="Times New Roman"/>
          <w:szCs w:val="22"/>
        </w:rPr>
        <w:t xml:space="preserve">Wykonawca ponosi wobec Zamawiającego odpowiedzialność za szkody wyrządzone Zamawiającemu </w:t>
      </w:r>
      <w:r w:rsidR="007D1849" w:rsidRPr="00151476">
        <w:rPr>
          <w:rFonts w:eastAsia="Arial Narrow" w:cs="Times New Roman"/>
          <w:szCs w:val="22"/>
        </w:rPr>
        <w:br/>
      </w:r>
      <w:r w:rsidRPr="00151476">
        <w:rPr>
          <w:rFonts w:eastAsia="Arial Narrow" w:cs="Times New Roman"/>
          <w:szCs w:val="22"/>
        </w:rPr>
        <w:t>w związku z niedotrzymaniem terminów, o których mowa w ust. 1</w:t>
      </w:r>
      <w:r w:rsidR="004C6F42" w:rsidRPr="00151476">
        <w:rPr>
          <w:rFonts w:eastAsia="Arial Narrow" w:cs="Times New Roman"/>
          <w:szCs w:val="22"/>
        </w:rPr>
        <w:t xml:space="preserve">. </w:t>
      </w:r>
      <w:r w:rsidRPr="00151476">
        <w:rPr>
          <w:rFonts w:eastAsia="Arial Narrow" w:cs="Times New Roman"/>
          <w:szCs w:val="22"/>
        </w:rPr>
        <w:t xml:space="preserve">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151476">
        <w:rPr>
          <w:rFonts w:eastAsia="Arial Narrow" w:cs="Times New Roman"/>
          <w:szCs w:val="22"/>
        </w:rPr>
        <w:t xml:space="preserve">, w tym także </w:t>
      </w:r>
      <w:r w:rsidR="001E2C24" w:rsidRPr="00151476">
        <w:rPr>
          <w:rFonts w:eastAsia="Arial Narrow" w:cs="Times New Roman"/>
          <w:szCs w:val="22"/>
        </w:rPr>
        <w:br/>
      </w:r>
      <w:r w:rsidRPr="00151476">
        <w:rPr>
          <w:rFonts w:eastAsia="Arial Narrow" w:cs="Times New Roman"/>
          <w:szCs w:val="22"/>
        </w:rPr>
        <w:t>z tytułu utraconych korzyści</w:t>
      </w:r>
      <w:r w:rsidR="005517E6" w:rsidRPr="00151476">
        <w:rPr>
          <w:rFonts w:eastAsia="Arial Narrow" w:cs="Times New Roman"/>
          <w:szCs w:val="22"/>
        </w:rPr>
        <w:t>, jednakże z uwzględnieniem ust. 2.</w:t>
      </w:r>
    </w:p>
    <w:p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6C1897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6C1897">
        <w:rPr>
          <w:rFonts w:eastAsia="Arial Narrow" w:cs="Times New Roman"/>
          <w:sz w:val="22"/>
          <w:szCs w:val="22"/>
        </w:rPr>
        <w:t>Inwentaryzacji</w:t>
      </w:r>
    </w:p>
    <w:p w:rsidR="00894452" w:rsidRPr="00F122F3" w:rsidRDefault="00894452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Miejscem odbioru wykonanej </w:t>
      </w:r>
      <w:r w:rsidR="006422BE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będzie siedziba Zamawiającego lub</w:t>
      </w:r>
      <w:r w:rsidR="00557DAB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miejsce przez niego wskazane.</w:t>
      </w:r>
    </w:p>
    <w:p w:rsidR="00CF6DF4" w:rsidRPr="00CF6DF4" w:rsidRDefault="00CF6DF4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Wykonawca w terminie wskazanym w §</w:t>
      </w:r>
      <w:r w:rsidR="00343CF6">
        <w:rPr>
          <w:rFonts w:eastAsia="Arial Narrow" w:cs="Times New Roman"/>
          <w:szCs w:val="22"/>
        </w:rPr>
        <w:t xml:space="preserve"> </w:t>
      </w:r>
      <w:r w:rsidR="006C1897">
        <w:rPr>
          <w:rFonts w:eastAsia="Arial Narrow" w:cs="Times New Roman"/>
          <w:szCs w:val="22"/>
        </w:rPr>
        <w:t>6</w:t>
      </w:r>
      <w:r w:rsidRPr="005D78A8">
        <w:rPr>
          <w:rFonts w:eastAsia="Arial Narrow" w:cs="Times New Roman"/>
          <w:szCs w:val="22"/>
        </w:rPr>
        <w:t xml:space="preserve"> </w:t>
      </w:r>
      <w:r>
        <w:rPr>
          <w:rFonts w:eastAsia="Arial Narrow" w:cs="Times New Roman"/>
          <w:szCs w:val="22"/>
        </w:rPr>
        <w:t>przekaże Zamawiającemu</w:t>
      </w:r>
      <w:r w:rsidR="006422BE">
        <w:rPr>
          <w:rFonts w:eastAsia="Arial Narrow" w:cs="Times New Roman"/>
          <w:szCs w:val="22"/>
        </w:rPr>
        <w:t xml:space="preserve"> Inwentaryzacj</w:t>
      </w:r>
      <w:r w:rsidR="00F803F3">
        <w:rPr>
          <w:rFonts w:eastAsia="Arial Narrow" w:cs="Times New Roman"/>
          <w:szCs w:val="22"/>
        </w:rPr>
        <w:t>e</w:t>
      </w:r>
      <w:r>
        <w:rPr>
          <w:rFonts w:eastAsia="Arial Narrow" w:cs="Times New Roman"/>
          <w:szCs w:val="22"/>
        </w:rPr>
        <w:t xml:space="preserve"> w wersji elektronicznej </w:t>
      </w:r>
      <w:r w:rsidR="00902366">
        <w:rPr>
          <w:rFonts w:eastAsia="Arial Narrow" w:cs="Times New Roman"/>
          <w:szCs w:val="22"/>
        </w:rPr>
        <w:t>e-</w:t>
      </w:r>
      <w:r>
        <w:rPr>
          <w:rFonts w:eastAsia="Arial Narrow" w:cs="Times New Roman"/>
          <w:szCs w:val="22"/>
        </w:rPr>
        <w:t>mailem</w:t>
      </w:r>
      <w:r w:rsidR="006422BE">
        <w:rPr>
          <w:rFonts w:eastAsia="Arial Narrow" w:cs="Times New Roman"/>
          <w:szCs w:val="22"/>
        </w:rPr>
        <w:t>.</w:t>
      </w:r>
    </w:p>
    <w:p w:rsidR="004F1BBF" w:rsidRPr="00D741C5" w:rsidRDefault="004F1BBF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Zamawiający w terminie </w:t>
      </w:r>
      <w:r w:rsidR="004C6F42" w:rsidRPr="002E4037">
        <w:rPr>
          <w:rFonts w:eastAsia="Times New Roman" w:cs="Times New Roman"/>
          <w:b/>
          <w:szCs w:val="22"/>
        </w:rPr>
        <w:t>7</w:t>
      </w:r>
      <w:r w:rsidR="000214C6" w:rsidRPr="002E4037">
        <w:rPr>
          <w:rFonts w:eastAsia="Times New Roman" w:cs="Times New Roman"/>
          <w:b/>
          <w:szCs w:val="22"/>
        </w:rPr>
        <w:t xml:space="preserve"> </w:t>
      </w:r>
      <w:r w:rsidRPr="002E4037">
        <w:rPr>
          <w:rFonts w:eastAsia="Times New Roman" w:cs="Times New Roman"/>
          <w:b/>
          <w:szCs w:val="22"/>
        </w:rPr>
        <w:t>dni roboczych</w:t>
      </w:r>
      <w:r w:rsidRPr="00D741C5">
        <w:rPr>
          <w:rFonts w:eastAsia="Times New Roman" w:cs="Times New Roman"/>
          <w:szCs w:val="22"/>
        </w:rPr>
        <w:t xml:space="preserve"> od otrzymania </w:t>
      </w:r>
      <w:r w:rsidR="00F803F3">
        <w:rPr>
          <w:rFonts w:eastAsia="Times New Roman" w:cs="Times New Roman"/>
          <w:szCs w:val="22"/>
        </w:rPr>
        <w:t>Inwentaryzacji</w:t>
      </w:r>
      <w:r w:rsidRPr="00D741C5">
        <w:rPr>
          <w:rFonts w:eastAsia="Times New Roman" w:cs="Times New Roman"/>
          <w:szCs w:val="22"/>
        </w:rPr>
        <w:t xml:space="preserve"> zgłosi uwagi przy zachowaniu formy pisemnej (e-mail/pismo). W przypadku wniesienia przez Zamawiającego uwag</w:t>
      </w:r>
      <w:r w:rsidR="00AC62E7">
        <w:rPr>
          <w:rFonts w:eastAsia="Times New Roman" w:cs="Times New Roman"/>
          <w:szCs w:val="22"/>
        </w:rPr>
        <w:t xml:space="preserve"> </w:t>
      </w:r>
      <w:r w:rsidR="009D1D61" w:rsidRPr="00D741C5">
        <w:rPr>
          <w:rFonts w:eastAsia="Times New Roman" w:cs="Times New Roman"/>
          <w:szCs w:val="22"/>
        </w:rPr>
        <w:t xml:space="preserve">do </w:t>
      </w:r>
      <w:r w:rsidR="006422BE">
        <w:rPr>
          <w:rFonts w:eastAsia="Times New Roman" w:cs="Times New Roman"/>
          <w:szCs w:val="22"/>
        </w:rPr>
        <w:t xml:space="preserve">Inwentaryzacji, </w:t>
      </w:r>
      <w:r w:rsidRPr="00D741C5">
        <w:rPr>
          <w:rFonts w:eastAsia="Times New Roman" w:cs="Times New Roman"/>
          <w:szCs w:val="22"/>
        </w:rPr>
        <w:t xml:space="preserve">Wykonawca w terminie </w:t>
      </w:r>
      <w:r w:rsidR="00CF6DF4">
        <w:rPr>
          <w:rFonts w:eastAsia="Times New Roman" w:cs="Times New Roman"/>
          <w:szCs w:val="22"/>
        </w:rPr>
        <w:t>5</w:t>
      </w:r>
      <w:r w:rsidR="007D1849">
        <w:rPr>
          <w:rFonts w:eastAsia="Times New Roman" w:cs="Times New Roman"/>
          <w:szCs w:val="22"/>
        </w:rPr>
        <w:t xml:space="preserve"> </w:t>
      </w:r>
      <w:r w:rsidRPr="00D741C5">
        <w:rPr>
          <w:rFonts w:eastAsia="Times New Roman" w:cs="Times New Roman"/>
          <w:szCs w:val="22"/>
        </w:rPr>
        <w:t xml:space="preserve">dni roboczych jest zobowiązany do: </w:t>
      </w:r>
    </w:p>
    <w:p w:rsidR="004F1BBF" w:rsidRPr="00D741C5" w:rsidRDefault="004F1BBF" w:rsidP="0045425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uwzględnienia uwag i przedstawienia poprawionej </w:t>
      </w:r>
      <w:r w:rsidR="006422BE">
        <w:rPr>
          <w:rFonts w:eastAsia="Times New Roman" w:cs="Times New Roman"/>
          <w:szCs w:val="22"/>
        </w:rPr>
        <w:t>Inwentaryzacji</w:t>
      </w:r>
      <w:r w:rsidRPr="00D741C5">
        <w:rPr>
          <w:rFonts w:eastAsia="Times New Roman" w:cs="Times New Roman"/>
          <w:szCs w:val="22"/>
        </w:rPr>
        <w:t xml:space="preserve">, albo </w:t>
      </w:r>
    </w:p>
    <w:p w:rsidR="00F122F3" w:rsidRDefault="004F1BBF" w:rsidP="0045425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eastAsia="Times New Roman" w:cs="Times New Roman"/>
          <w:szCs w:val="22"/>
        </w:rPr>
        <w:t>7</w:t>
      </w:r>
      <w:r w:rsidR="007D1849">
        <w:rPr>
          <w:rFonts w:eastAsia="Times New Roman" w:cs="Times New Roman"/>
          <w:szCs w:val="22"/>
        </w:rPr>
        <w:t xml:space="preserve"> </w:t>
      </w:r>
      <w:r w:rsidRPr="00D741C5">
        <w:rPr>
          <w:rFonts w:eastAsia="Times New Roman" w:cs="Times New Roman"/>
          <w:szCs w:val="22"/>
        </w:rPr>
        <w:t xml:space="preserve">dni </w:t>
      </w:r>
      <w:r w:rsidR="007060BF" w:rsidRPr="00D741C5">
        <w:rPr>
          <w:rFonts w:eastAsia="Times New Roman" w:cs="Times New Roman"/>
          <w:szCs w:val="22"/>
        </w:rPr>
        <w:t>roboczych</w:t>
      </w:r>
      <w:r w:rsidR="00557DAB">
        <w:rPr>
          <w:rFonts w:eastAsia="Times New Roman" w:cs="Times New Roman"/>
          <w:szCs w:val="22"/>
        </w:rPr>
        <w:t xml:space="preserve"> </w:t>
      </w:r>
      <w:r w:rsidRPr="00D741C5">
        <w:rPr>
          <w:rFonts w:eastAsia="Times New Roman" w:cs="Times New Roman"/>
          <w:szCs w:val="22"/>
        </w:rPr>
        <w:t xml:space="preserve">– zajmie stanowisko w tej sprawie. </w:t>
      </w:r>
    </w:p>
    <w:p w:rsidR="004F1BBF" w:rsidRPr="00D741C5" w:rsidRDefault="004F1BBF" w:rsidP="00EB5A1A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eastAsia="Times New Roman" w:cs="Times New Roman"/>
          <w:szCs w:val="22"/>
        </w:rPr>
        <w:t>przyj</w:t>
      </w:r>
      <w:r w:rsidR="0070313C">
        <w:rPr>
          <w:rFonts w:eastAsia="Times New Roman" w:cs="Times New Roman"/>
          <w:szCs w:val="22"/>
        </w:rPr>
        <w:t>ę</w:t>
      </w:r>
      <w:r w:rsidR="00FA2394">
        <w:rPr>
          <w:rFonts w:eastAsia="Times New Roman" w:cs="Times New Roman"/>
          <w:szCs w:val="22"/>
        </w:rPr>
        <w:t>ciem</w:t>
      </w:r>
      <w:r w:rsidR="001B0F92">
        <w:rPr>
          <w:rFonts w:eastAsia="Times New Roman" w:cs="Times New Roman"/>
          <w:szCs w:val="22"/>
        </w:rPr>
        <w:t xml:space="preserve"> </w:t>
      </w:r>
      <w:r w:rsidR="00F803F3">
        <w:rPr>
          <w:rFonts w:eastAsia="Times New Roman" w:cs="Times New Roman"/>
          <w:szCs w:val="22"/>
        </w:rPr>
        <w:t>Inwentaryzacji</w:t>
      </w:r>
      <w:r w:rsidR="001350FE">
        <w:rPr>
          <w:rFonts w:eastAsia="Times New Roman" w:cs="Times New Roman"/>
          <w:szCs w:val="22"/>
        </w:rPr>
        <w:t xml:space="preserve"> </w:t>
      </w:r>
      <w:r w:rsidR="00F122F3">
        <w:rPr>
          <w:rFonts w:eastAsia="Times New Roman" w:cs="Times New Roman"/>
          <w:szCs w:val="22"/>
        </w:rPr>
        <w:t xml:space="preserve">w przestawionej wersji </w:t>
      </w:r>
      <w:r w:rsidRPr="00D741C5">
        <w:rPr>
          <w:rFonts w:eastAsia="Times New Roman" w:cs="Times New Roman"/>
          <w:szCs w:val="22"/>
        </w:rPr>
        <w:t xml:space="preserve">przez Zamawiającego.  </w:t>
      </w:r>
    </w:p>
    <w:p w:rsidR="00F122F3" w:rsidRPr="00F122F3" w:rsidRDefault="00AA3ED0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Zamawiający ma prawo żądać od Wykonawcy dodatkowych wyjaśnień dotyczących </w:t>
      </w:r>
      <w:r w:rsidR="006422BE">
        <w:rPr>
          <w:rFonts w:eastAsia="Times New Roman" w:cs="Times New Roman"/>
          <w:szCs w:val="22"/>
        </w:rPr>
        <w:t>Inwentaryzacji</w:t>
      </w:r>
      <w:r w:rsidRPr="00D741C5">
        <w:rPr>
          <w:rFonts w:eastAsia="Times New Roman" w:cs="Times New Roman"/>
          <w:szCs w:val="22"/>
        </w:rPr>
        <w:t xml:space="preserve">, </w:t>
      </w:r>
      <w:r w:rsidR="00F122F3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 xml:space="preserve">a Wykonawca zobowiązany będzie udzielić takich wyjaśnień niezwłocznie, jednakże nie później niż </w:t>
      </w:r>
      <w:r w:rsidR="007D1849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 xml:space="preserve">w ciągu </w:t>
      </w:r>
      <w:r w:rsidR="00007FC4">
        <w:rPr>
          <w:rFonts w:eastAsia="Times New Roman" w:cs="Times New Roman"/>
          <w:b/>
          <w:szCs w:val="22"/>
        </w:rPr>
        <w:t>4</w:t>
      </w:r>
      <w:r w:rsidR="00007FC4" w:rsidRPr="00951B74">
        <w:rPr>
          <w:rFonts w:eastAsia="Times New Roman" w:cs="Times New Roman"/>
          <w:b/>
          <w:szCs w:val="22"/>
        </w:rPr>
        <w:t xml:space="preserve"> </w:t>
      </w:r>
      <w:r w:rsidRPr="00951B74">
        <w:rPr>
          <w:rFonts w:eastAsia="Times New Roman" w:cs="Times New Roman"/>
          <w:b/>
          <w:szCs w:val="22"/>
        </w:rPr>
        <w:t>dni roboczych</w:t>
      </w:r>
      <w:r w:rsidRPr="00D741C5">
        <w:rPr>
          <w:rFonts w:eastAsia="Times New Roman" w:cs="Times New Roman"/>
          <w:szCs w:val="22"/>
        </w:rPr>
        <w:t xml:space="preserve"> od daty zgłoszenia żądania. </w:t>
      </w:r>
    </w:p>
    <w:p w:rsidR="009D1D61" w:rsidRPr="00F122F3" w:rsidRDefault="009D1D61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F122F3">
        <w:rPr>
          <w:rFonts w:eastAsia="Arial Narrow" w:cs="Times New Roman"/>
          <w:szCs w:val="22"/>
        </w:rPr>
        <w:t xml:space="preserve">Zamawiający jest uprawniony do dokonywania wyżej wymienionej weryfikacji do momentu, </w:t>
      </w:r>
      <w:r w:rsidR="00FF1C27">
        <w:rPr>
          <w:rFonts w:eastAsia="Arial Narrow" w:cs="Times New Roman"/>
          <w:szCs w:val="22"/>
        </w:rPr>
        <w:br/>
      </w:r>
      <w:r w:rsidRPr="00F122F3">
        <w:rPr>
          <w:rFonts w:eastAsia="Arial Narrow" w:cs="Times New Roman"/>
          <w:szCs w:val="22"/>
        </w:rPr>
        <w:t xml:space="preserve">aż </w:t>
      </w:r>
      <w:r w:rsidR="006422BE">
        <w:rPr>
          <w:rFonts w:eastAsia="Arial Narrow" w:cs="Times New Roman"/>
          <w:szCs w:val="22"/>
        </w:rPr>
        <w:t>Inwentaryzacja</w:t>
      </w:r>
      <w:r w:rsidRPr="00F122F3">
        <w:rPr>
          <w:rFonts w:eastAsia="Arial Narrow" w:cs="Times New Roman"/>
          <w:szCs w:val="22"/>
        </w:rPr>
        <w:t xml:space="preserve"> będzie wykonana prawidłowo</w:t>
      </w:r>
      <w:r w:rsidR="00CC3E98">
        <w:rPr>
          <w:rFonts w:eastAsia="Arial Narrow" w:cs="Times New Roman"/>
          <w:szCs w:val="22"/>
        </w:rPr>
        <w:t>.</w:t>
      </w:r>
      <w:r w:rsidR="00557DAB">
        <w:rPr>
          <w:rFonts w:eastAsia="Arial Narrow" w:cs="Times New Roman"/>
          <w:szCs w:val="22"/>
        </w:rPr>
        <w:t xml:space="preserve"> </w:t>
      </w:r>
      <w:r w:rsidRPr="00F122F3">
        <w:rPr>
          <w:rFonts w:eastAsia="Arial Narrow" w:cs="Times New Roman"/>
          <w:szCs w:val="22"/>
        </w:rPr>
        <w:t xml:space="preserve">Strony ustalają, że status </w:t>
      </w:r>
      <w:r w:rsidR="0090657E">
        <w:rPr>
          <w:rFonts w:eastAsia="Arial Narrow" w:cs="Times New Roman"/>
          <w:szCs w:val="22"/>
        </w:rPr>
        <w:t xml:space="preserve">prawidłowości </w:t>
      </w:r>
      <w:r w:rsidRPr="00F122F3">
        <w:rPr>
          <w:rFonts w:eastAsia="Arial Narrow" w:cs="Times New Roman"/>
          <w:szCs w:val="22"/>
        </w:rPr>
        <w:t>nadany przez Zamawiającego jest wiążący dla Wykonawcy.</w:t>
      </w:r>
    </w:p>
    <w:p w:rsidR="009D1D61" w:rsidRPr="00D741C5" w:rsidRDefault="009D1D61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Strony zgodnie ustalają, że Wykonawca nie może powoływać się na:</w:t>
      </w:r>
    </w:p>
    <w:p w:rsidR="009D1D61" w:rsidRPr="00D741C5" w:rsidRDefault="009D1D61" w:rsidP="0045425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skorzystanie przez Zamawiającego z uprawnień, o których mowa w powyższych ustępach;</w:t>
      </w:r>
    </w:p>
    <w:p w:rsidR="009D1D61" w:rsidRPr="00D741C5" w:rsidRDefault="009D1D61" w:rsidP="0045425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zastosowanie się przez Wykonawcę do uwag i poleceń, o których mowa w powyższych ustępach;</w:t>
      </w:r>
    </w:p>
    <w:p w:rsidR="009D1D61" w:rsidRPr="00D741C5" w:rsidRDefault="009D1D61" w:rsidP="0045425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niesprawdzenie zgodnie z </w:t>
      </w:r>
      <w:r w:rsidR="00C80C8B">
        <w:rPr>
          <w:rFonts w:eastAsia="Arial Narrow" w:cs="Times New Roman"/>
          <w:szCs w:val="22"/>
        </w:rPr>
        <w:t>Umow</w:t>
      </w:r>
      <w:r w:rsidRPr="00D741C5">
        <w:rPr>
          <w:rFonts w:eastAsia="Arial Narrow" w:cs="Times New Roman"/>
          <w:szCs w:val="22"/>
        </w:rPr>
        <w:t xml:space="preserve">ą przez Zamawiającego </w:t>
      </w:r>
      <w:r w:rsidR="006422BE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>;</w:t>
      </w:r>
    </w:p>
    <w:p w:rsidR="009D1D61" w:rsidRPr="00D741C5" w:rsidRDefault="009D1D61" w:rsidP="003F064B">
      <w:pPr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jako na przyczynę zaistnienia zwłoki w wykonywaniu </w:t>
      </w:r>
      <w:r w:rsidR="006422BE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lub jako przyczynę niewykonania bądź nieprawidłowego wykonania jakichkolwiek jej części.</w:t>
      </w:r>
    </w:p>
    <w:p w:rsidR="008F5CC1" w:rsidRDefault="00CF6DF4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Wykonawca dostarczy Zamawiającemu</w:t>
      </w:r>
      <w:r w:rsidR="006422BE">
        <w:rPr>
          <w:rFonts w:eastAsia="Arial Narrow" w:cs="Times New Roman"/>
          <w:szCs w:val="22"/>
        </w:rPr>
        <w:t xml:space="preserve"> Inwentaryzację</w:t>
      </w:r>
      <w:r w:rsidR="008F5CC1" w:rsidRPr="008F5CC1">
        <w:rPr>
          <w:rFonts w:eastAsia="Arial Narrow" w:cs="Times New Roman"/>
          <w:szCs w:val="22"/>
        </w:rPr>
        <w:t xml:space="preserve"> </w:t>
      </w:r>
      <w:r w:rsidR="008F5CC1" w:rsidRPr="00FD7D7D">
        <w:rPr>
          <w:rFonts w:eastAsia="Arial Narrow" w:cs="Times New Roman"/>
          <w:szCs w:val="22"/>
        </w:rPr>
        <w:t xml:space="preserve">w terminie do 7 dni roboczych od dnia zaakceptowania </w:t>
      </w:r>
      <w:r w:rsidR="00627C65">
        <w:rPr>
          <w:rFonts w:eastAsia="Arial Narrow" w:cs="Times New Roman"/>
          <w:szCs w:val="22"/>
        </w:rPr>
        <w:t>Inwentaryzacji</w:t>
      </w:r>
      <w:r w:rsidR="001350FE">
        <w:rPr>
          <w:rFonts w:eastAsia="Arial Narrow" w:cs="Times New Roman"/>
          <w:szCs w:val="22"/>
        </w:rPr>
        <w:t xml:space="preserve"> </w:t>
      </w:r>
      <w:r w:rsidR="008F5CC1" w:rsidRPr="00FD7D7D">
        <w:rPr>
          <w:rFonts w:eastAsia="Arial Narrow" w:cs="Times New Roman"/>
          <w:szCs w:val="22"/>
        </w:rPr>
        <w:t>przez Zamawiającego</w:t>
      </w:r>
      <w:r w:rsidR="008F5CC1" w:rsidRPr="008F5CC1">
        <w:rPr>
          <w:rFonts w:eastAsia="Arial Narrow" w:cs="Times New Roman"/>
          <w:szCs w:val="22"/>
        </w:rPr>
        <w:t xml:space="preserve"> w wers</w:t>
      </w:r>
      <w:r w:rsidR="008F5CC1">
        <w:rPr>
          <w:rFonts w:eastAsia="Arial Narrow" w:cs="Times New Roman"/>
          <w:szCs w:val="22"/>
        </w:rPr>
        <w:t>jach:</w:t>
      </w:r>
    </w:p>
    <w:p w:rsidR="008F5CC1" w:rsidRDefault="008F5CC1" w:rsidP="0045425A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 xml:space="preserve">papierowej </w:t>
      </w:r>
      <w:r>
        <w:rPr>
          <w:rFonts w:eastAsia="Arial Narrow" w:cs="Times New Roman"/>
          <w:szCs w:val="22"/>
        </w:rPr>
        <w:t xml:space="preserve">- </w:t>
      </w:r>
      <w:r w:rsidR="00CF6DF4" w:rsidRPr="008F5CC1">
        <w:rPr>
          <w:rFonts w:eastAsia="Arial Narrow" w:cs="Times New Roman"/>
          <w:szCs w:val="22"/>
        </w:rPr>
        <w:t xml:space="preserve">w </w:t>
      </w:r>
      <w:r w:rsidR="00F04637" w:rsidRPr="008F5CC1">
        <w:rPr>
          <w:rFonts w:eastAsia="Arial Narrow" w:cs="Times New Roman"/>
          <w:szCs w:val="22"/>
        </w:rPr>
        <w:t>2</w:t>
      </w:r>
      <w:r w:rsidR="00CF6DF4" w:rsidRPr="008F5CC1">
        <w:rPr>
          <w:rFonts w:eastAsia="Arial Narrow" w:cs="Times New Roman"/>
          <w:szCs w:val="22"/>
        </w:rPr>
        <w:t xml:space="preserve"> (</w:t>
      </w:r>
      <w:r w:rsidR="00F04637" w:rsidRPr="008F5CC1">
        <w:rPr>
          <w:rFonts w:eastAsia="Arial Narrow" w:cs="Times New Roman"/>
          <w:szCs w:val="22"/>
        </w:rPr>
        <w:t>dwóch</w:t>
      </w:r>
      <w:r w:rsidR="00CF6DF4" w:rsidRPr="008F5CC1">
        <w:rPr>
          <w:rFonts w:eastAsia="Arial Narrow" w:cs="Times New Roman"/>
          <w:szCs w:val="22"/>
        </w:rPr>
        <w:t>) podpisanych</w:t>
      </w:r>
      <w:r w:rsidR="00F04637" w:rsidRPr="008F5CC1">
        <w:rPr>
          <w:rFonts w:eastAsia="Arial Narrow" w:cs="Times New Roman"/>
          <w:szCs w:val="22"/>
        </w:rPr>
        <w:t xml:space="preserve"> przez Wykonawcę</w:t>
      </w:r>
      <w:r w:rsidR="00557DAB" w:rsidRPr="008F5CC1">
        <w:rPr>
          <w:rFonts w:eastAsia="Arial Narrow" w:cs="Times New Roman"/>
          <w:szCs w:val="22"/>
        </w:rPr>
        <w:t xml:space="preserve"> </w:t>
      </w:r>
      <w:r w:rsidR="00CF6DF4" w:rsidRPr="008F5CC1">
        <w:rPr>
          <w:rFonts w:eastAsia="Arial Narrow" w:cs="Times New Roman"/>
          <w:szCs w:val="22"/>
        </w:rPr>
        <w:t xml:space="preserve">egzemplarzach, </w:t>
      </w:r>
      <w:r w:rsidR="00FD7D7D" w:rsidRPr="008F5CC1">
        <w:rPr>
          <w:rFonts w:eastAsia="Arial Narrow" w:cs="Times New Roman"/>
          <w:szCs w:val="22"/>
        </w:rPr>
        <w:t xml:space="preserve">oraz </w:t>
      </w:r>
    </w:p>
    <w:p w:rsidR="00FD7D7D" w:rsidRPr="008F5CC1" w:rsidRDefault="00CF6DF4" w:rsidP="0045425A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>elektronicznej</w:t>
      </w:r>
      <w:r w:rsidR="00FD7D7D" w:rsidRPr="008F5CC1">
        <w:rPr>
          <w:rFonts w:eastAsia="Arial Narrow" w:cs="Times New Roman"/>
          <w:szCs w:val="22"/>
        </w:rPr>
        <w:t xml:space="preserve"> na nośniku CD</w:t>
      </w:r>
      <w:r w:rsidRPr="008F5CC1">
        <w:rPr>
          <w:rFonts w:eastAsia="Arial Narrow" w:cs="Times New Roman"/>
          <w:szCs w:val="22"/>
        </w:rPr>
        <w:t xml:space="preserve">: </w:t>
      </w:r>
    </w:p>
    <w:p w:rsidR="00FD7D7D" w:rsidRDefault="00CF6DF4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 w:rsidRPr="00FD7D7D">
        <w:rPr>
          <w:rFonts w:eastAsia="Arial Narrow" w:cs="Times New Roman"/>
          <w:szCs w:val="22"/>
        </w:rPr>
        <w:t xml:space="preserve">nieedytowalnej, skanowanej wraz z podpisami w formacie </w:t>
      </w:r>
      <w:r w:rsidR="00680506">
        <w:rPr>
          <w:rFonts w:eastAsia="Arial Narrow" w:cs="Times New Roman"/>
          <w:szCs w:val="22"/>
        </w:rPr>
        <w:t>.</w:t>
      </w:r>
      <w:r w:rsidR="008F5CC1" w:rsidRPr="00FD7D7D">
        <w:rPr>
          <w:rFonts w:eastAsia="Arial Narrow" w:cs="Times New Roman"/>
          <w:szCs w:val="22"/>
        </w:rPr>
        <w:t>PDF</w:t>
      </w:r>
      <w:r w:rsidRPr="00FD7D7D">
        <w:rPr>
          <w:rFonts w:eastAsia="Arial Narrow" w:cs="Times New Roman"/>
          <w:szCs w:val="22"/>
        </w:rPr>
        <w:t xml:space="preserve"> oraz </w:t>
      </w:r>
    </w:p>
    <w:p w:rsidR="00FD7D7D" w:rsidRDefault="00FD7D7D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edytowalnej</w:t>
      </w:r>
      <w:r w:rsidR="008F5CC1" w:rsidRPr="008F5CC1">
        <w:rPr>
          <w:rFonts w:eastAsia="Arial Narrow" w:cs="Times New Roman"/>
          <w:szCs w:val="22"/>
        </w:rPr>
        <w:t xml:space="preserve"> </w:t>
      </w:r>
      <w:r w:rsidR="008F5CC1" w:rsidRPr="00FD7D7D">
        <w:rPr>
          <w:rFonts w:eastAsia="Arial Narrow" w:cs="Times New Roman"/>
          <w:szCs w:val="22"/>
        </w:rPr>
        <w:t>bez zabezpieczeń</w:t>
      </w:r>
      <w:r>
        <w:rPr>
          <w:rFonts w:eastAsia="Arial Narrow" w:cs="Times New Roman"/>
          <w:szCs w:val="22"/>
        </w:rPr>
        <w:t xml:space="preserve">: w formacie </w:t>
      </w:r>
      <w:r w:rsidR="00680506">
        <w:rPr>
          <w:rFonts w:eastAsia="Arial Narrow" w:cs="Times New Roman"/>
          <w:szCs w:val="22"/>
        </w:rPr>
        <w:t>.</w:t>
      </w:r>
      <w:r>
        <w:rPr>
          <w:rFonts w:eastAsia="Arial Narrow" w:cs="Times New Roman"/>
          <w:szCs w:val="22"/>
        </w:rPr>
        <w:t>PDF</w:t>
      </w:r>
      <w:r w:rsidR="00CF6DF4" w:rsidRPr="00FD7D7D">
        <w:rPr>
          <w:rFonts w:eastAsia="Arial Narrow" w:cs="Times New Roman"/>
          <w:szCs w:val="22"/>
        </w:rPr>
        <w:t>,</w:t>
      </w:r>
      <w:r w:rsidR="00680506">
        <w:rPr>
          <w:rFonts w:eastAsia="Arial Narrow" w:cs="Times New Roman"/>
          <w:szCs w:val="22"/>
        </w:rPr>
        <w:t xml:space="preserve"> </w:t>
      </w:r>
      <w:r w:rsidR="00CF6DF4" w:rsidRPr="00FD7D7D">
        <w:rPr>
          <w:rFonts w:eastAsia="Arial Narrow" w:cs="Times New Roman"/>
          <w:szCs w:val="22"/>
        </w:rPr>
        <w:t>.</w:t>
      </w:r>
      <w:r w:rsidR="00680506" w:rsidRPr="00FD7D7D">
        <w:rPr>
          <w:rFonts w:eastAsia="Arial Narrow" w:cs="Times New Roman"/>
          <w:szCs w:val="22"/>
        </w:rPr>
        <w:t>DOC</w:t>
      </w:r>
      <w:r w:rsidR="00CF6DF4" w:rsidRPr="00FD7D7D">
        <w:rPr>
          <w:rFonts w:eastAsia="Arial Narrow" w:cs="Times New Roman"/>
          <w:szCs w:val="22"/>
        </w:rPr>
        <w:t>, .</w:t>
      </w:r>
      <w:r w:rsidR="00680506" w:rsidRPr="00FD7D7D">
        <w:rPr>
          <w:rFonts w:eastAsia="Arial Narrow" w:cs="Times New Roman"/>
          <w:szCs w:val="22"/>
        </w:rPr>
        <w:t>XLS</w:t>
      </w:r>
      <w:r w:rsidR="00CF6DF4" w:rsidRPr="00FD7D7D">
        <w:rPr>
          <w:rFonts w:eastAsia="Arial Narrow" w:cs="Times New Roman"/>
          <w:szCs w:val="22"/>
        </w:rPr>
        <w:t xml:space="preserve"> i .</w:t>
      </w:r>
      <w:r w:rsidR="00680506" w:rsidRPr="00FD7D7D">
        <w:rPr>
          <w:rFonts w:eastAsia="Arial Narrow" w:cs="Times New Roman"/>
          <w:szCs w:val="22"/>
        </w:rPr>
        <w:t>DWG</w:t>
      </w:r>
      <w:r w:rsidR="006422BE" w:rsidRPr="00FD7D7D">
        <w:rPr>
          <w:rFonts w:eastAsia="Arial Narrow" w:cs="Times New Roman"/>
          <w:szCs w:val="22"/>
        </w:rPr>
        <w:t xml:space="preserve">, </w:t>
      </w:r>
    </w:p>
    <w:p w:rsidR="00E74269" w:rsidRPr="009649AB" w:rsidRDefault="006422BE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lastRenderedPageBreak/>
        <w:t>Inwentaryzacja</w:t>
      </w:r>
      <w:r w:rsidR="00D27F17">
        <w:rPr>
          <w:rFonts w:eastAsia="Arial Narrow" w:cs="Times New Roman"/>
          <w:szCs w:val="22"/>
        </w:rPr>
        <w:t>,</w:t>
      </w:r>
      <w:r w:rsidR="002F2C0D" w:rsidRPr="009649AB">
        <w:rPr>
          <w:rFonts w:eastAsia="Arial Narrow" w:cs="Times New Roman"/>
          <w:szCs w:val="22"/>
        </w:rPr>
        <w:t xml:space="preserve"> </w:t>
      </w:r>
      <w:r w:rsidR="00E74269" w:rsidRPr="009649AB">
        <w:rPr>
          <w:rFonts w:eastAsia="Arial Narrow" w:cs="Times New Roman"/>
          <w:szCs w:val="22"/>
        </w:rPr>
        <w:t>będzie</w:t>
      </w:r>
      <w:r>
        <w:rPr>
          <w:rFonts w:eastAsia="Arial Narrow" w:cs="Times New Roman"/>
          <w:szCs w:val="22"/>
        </w:rPr>
        <w:t xml:space="preserve"> zawierała</w:t>
      </w:r>
      <w:r w:rsidR="002F2C0D" w:rsidRPr="009649AB">
        <w:rPr>
          <w:rFonts w:eastAsia="Arial Narrow" w:cs="Times New Roman"/>
          <w:szCs w:val="22"/>
        </w:rPr>
        <w:t xml:space="preserve"> pisemne oświadczenie Wykonawcy, iż jest ona wykonana zgodnie z </w:t>
      </w:r>
      <w:r w:rsidR="00C80C8B">
        <w:rPr>
          <w:rFonts w:eastAsia="Arial Narrow" w:cs="Times New Roman"/>
          <w:szCs w:val="22"/>
        </w:rPr>
        <w:t>Umow</w:t>
      </w:r>
      <w:r w:rsidR="002F2C0D" w:rsidRPr="009649AB">
        <w:rPr>
          <w:rFonts w:eastAsia="Arial Narrow" w:cs="Times New Roman"/>
          <w:szCs w:val="22"/>
        </w:rPr>
        <w:t xml:space="preserve">ą, obowiązującymi przepisami </w:t>
      </w:r>
      <w:r w:rsidR="00E74269" w:rsidRPr="009649AB">
        <w:rPr>
          <w:rFonts w:eastAsia="Arial Narrow" w:cs="Times New Roman"/>
          <w:szCs w:val="22"/>
        </w:rPr>
        <w:t>prawa</w:t>
      </w:r>
      <w:r w:rsidR="002F2C0D" w:rsidRPr="009649AB">
        <w:rPr>
          <w:rFonts w:eastAsia="Arial Narrow" w:cs="Times New Roman"/>
          <w:szCs w:val="22"/>
        </w:rPr>
        <w:t xml:space="preserve"> oraz zasadami wiedzy technicznej i że, zostaje wydana w stanie zupełnym (kompletna z punktu widzenia celu, któremu ma służyć). </w:t>
      </w:r>
    </w:p>
    <w:p w:rsidR="002F2C0D" w:rsidRPr="00E74269" w:rsidRDefault="001B4F82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9649AB">
        <w:rPr>
          <w:rFonts w:eastAsia="Arial Narrow" w:cs="Times New Roman"/>
          <w:szCs w:val="22"/>
        </w:rPr>
        <w:t xml:space="preserve">Weryfikacja oraz odbiór </w:t>
      </w:r>
      <w:r w:rsidR="006422BE">
        <w:rPr>
          <w:rFonts w:eastAsia="Arial Narrow" w:cs="Times New Roman"/>
          <w:szCs w:val="22"/>
        </w:rPr>
        <w:t>Inwentaryzacji</w:t>
      </w:r>
      <w:r w:rsidRPr="009649AB">
        <w:rPr>
          <w:rFonts w:eastAsia="Arial Narrow" w:cs="Times New Roman"/>
          <w:szCs w:val="22"/>
        </w:rPr>
        <w:t xml:space="preserve"> nie zwalnia Wykonawcy z pełnej i wyłącznej odpowiedzialności za jej należyte wykonanie i nie stanowi</w:t>
      </w:r>
      <w:r w:rsidRPr="00E74269">
        <w:rPr>
          <w:rFonts w:eastAsia="Arial Narrow" w:cs="Times New Roman"/>
          <w:szCs w:val="22"/>
        </w:rPr>
        <w:t xml:space="preserve"> przeszkody w późniejszym żądaniu Zamawiającego usunięcia </w:t>
      </w:r>
      <w:r>
        <w:rPr>
          <w:rFonts w:eastAsia="Arial Narrow" w:cs="Times New Roman"/>
          <w:szCs w:val="22"/>
        </w:rPr>
        <w:t xml:space="preserve">stwierdzonych </w:t>
      </w:r>
      <w:r w:rsidRPr="00E74269">
        <w:rPr>
          <w:rFonts w:eastAsia="Arial Narrow" w:cs="Times New Roman"/>
          <w:szCs w:val="22"/>
        </w:rPr>
        <w:t>wad lub innych nieprawidłowości</w:t>
      </w:r>
      <w:r>
        <w:rPr>
          <w:rFonts w:eastAsia="Arial Narrow" w:cs="Times New Roman"/>
          <w:szCs w:val="22"/>
        </w:rPr>
        <w:t xml:space="preserve">, </w:t>
      </w:r>
      <w:r w:rsidR="004A6B6B">
        <w:rPr>
          <w:rFonts w:eastAsia="Arial Narrow" w:cs="Times New Roman"/>
          <w:szCs w:val="22"/>
        </w:rPr>
        <w:t xml:space="preserve">co zostało przez Strony uzgodnione w § </w:t>
      </w:r>
      <w:r w:rsidR="00327284">
        <w:rPr>
          <w:rFonts w:eastAsia="Arial Narrow" w:cs="Times New Roman"/>
          <w:szCs w:val="22"/>
        </w:rPr>
        <w:t>1</w:t>
      </w:r>
      <w:r w:rsidR="006422BE">
        <w:rPr>
          <w:rFonts w:eastAsia="Arial Narrow" w:cs="Times New Roman"/>
          <w:szCs w:val="22"/>
        </w:rPr>
        <w:t>0</w:t>
      </w:r>
      <w:r w:rsidR="00327284">
        <w:rPr>
          <w:rFonts w:eastAsia="Arial Narrow" w:cs="Times New Roman"/>
          <w:szCs w:val="22"/>
        </w:rPr>
        <w:t xml:space="preserve"> </w:t>
      </w:r>
      <w:r w:rsidR="004A6B6B">
        <w:rPr>
          <w:rFonts w:eastAsia="Arial Narrow" w:cs="Times New Roman"/>
          <w:szCs w:val="22"/>
        </w:rPr>
        <w:t xml:space="preserve">niniejszej </w:t>
      </w:r>
      <w:r w:rsidR="00BA56A4">
        <w:rPr>
          <w:rFonts w:eastAsia="Arial Narrow" w:cs="Times New Roman"/>
          <w:szCs w:val="22"/>
        </w:rPr>
        <w:t>umowy</w:t>
      </w:r>
      <w:r w:rsidR="002F2C0D" w:rsidRPr="00E74269">
        <w:rPr>
          <w:rFonts w:eastAsia="Times New Roman" w:cs="Times New Roman"/>
          <w:szCs w:val="22"/>
        </w:rPr>
        <w:t xml:space="preserve">. </w:t>
      </w:r>
    </w:p>
    <w:p w:rsidR="00340174" w:rsidRDefault="00CF6DF4" w:rsidP="0045425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CF563C">
        <w:rPr>
          <w:rFonts w:eastAsia="Arial Narrow" w:cs="Times New Roman"/>
          <w:szCs w:val="22"/>
        </w:rPr>
        <w:t xml:space="preserve">Dokumentem potwierdzającym przyjęcie przez Zamawiającego </w:t>
      </w:r>
      <w:r w:rsidR="006422BE" w:rsidRPr="00CF563C">
        <w:rPr>
          <w:rFonts w:eastAsia="Arial Narrow" w:cs="Times New Roman"/>
          <w:szCs w:val="22"/>
        </w:rPr>
        <w:t xml:space="preserve">Inwentaryzacji </w:t>
      </w:r>
      <w:r w:rsidRPr="00CF563C">
        <w:rPr>
          <w:rFonts w:eastAsia="Arial Narrow" w:cs="Times New Roman"/>
          <w:szCs w:val="22"/>
        </w:rPr>
        <w:t xml:space="preserve"> jest Protokół odbioru podpisany przez Strony bez </w:t>
      </w:r>
      <w:r w:rsidR="00E54051" w:rsidRPr="00CF563C">
        <w:rPr>
          <w:rFonts w:eastAsia="Arial Narrow" w:cs="Times New Roman"/>
          <w:szCs w:val="22"/>
        </w:rPr>
        <w:t>zastrzeżeń</w:t>
      </w:r>
      <w:r w:rsidR="001350FE">
        <w:rPr>
          <w:rFonts w:eastAsia="Arial Narrow" w:cs="Times New Roman"/>
          <w:szCs w:val="22"/>
        </w:rPr>
        <w:t xml:space="preserve">, wg. wzoru stanowiącego </w:t>
      </w:r>
      <w:r w:rsidR="001350FE" w:rsidRPr="00B90136">
        <w:rPr>
          <w:rFonts w:eastAsia="Arial Narrow" w:cs="Times New Roman"/>
          <w:i/>
          <w:szCs w:val="22"/>
        </w:rPr>
        <w:t>Załącznik nr 3</w:t>
      </w:r>
      <w:r w:rsidR="001350FE">
        <w:rPr>
          <w:rFonts w:eastAsia="Arial Narrow" w:cs="Times New Roman"/>
          <w:szCs w:val="22"/>
        </w:rPr>
        <w:t xml:space="preserve"> do umowy</w:t>
      </w:r>
      <w:r w:rsidRPr="00CF563C">
        <w:rPr>
          <w:rFonts w:eastAsia="Arial Narrow" w:cs="Times New Roman"/>
          <w:szCs w:val="22"/>
        </w:rPr>
        <w:t>.</w:t>
      </w:r>
      <w:r w:rsidRPr="00D741C5">
        <w:rPr>
          <w:rFonts w:eastAsia="Times New Roman" w:cs="Times New Roman"/>
          <w:szCs w:val="22"/>
        </w:rPr>
        <w:t xml:space="preserve"> </w:t>
      </w:r>
    </w:p>
    <w:p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0" w:name="page7"/>
      <w:bookmarkEnd w:id="0"/>
      <w:r w:rsidRPr="00D741C5">
        <w:t>§</w:t>
      </w:r>
      <w:r w:rsidR="006B5AC9">
        <w:t xml:space="preserve"> </w:t>
      </w:r>
      <w:r w:rsidR="00CF563C">
        <w:t>8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  <w:r w:rsidR="0030086E" w:rsidRPr="009649AB">
        <w:rPr>
          <w:rFonts w:cs="Times New Roman"/>
          <w:sz w:val="22"/>
          <w:szCs w:val="22"/>
        </w:rPr>
        <w:t>*</w:t>
      </w:r>
    </w:p>
    <w:p w:rsidR="00966F4D" w:rsidRDefault="004E261D" w:rsidP="0045425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Za prawidłowe wykonanie Przedmiotu </w:t>
      </w:r>
      <w:r w:rsidR="00BA56A4">
        <w:rPr>
          <w:rFonts w:eastAsia="Times New Roman" w:cs="Times New Roman"/>
          <w:szCs w:val="22"/>
        </w:rPr>
        <w:t>Umowy</w:t>
      </w:r>
      <w:r>
        <w:rPr>
          <w:rFonts w:eastAsia="Times New Roman" w:cs="Times New Roman"/>
          <w:szCs w:val="22"/>
        </w:rPr>
        <w:t xml:space="preserve"> </w:t>
      </w:r>
      <w:r w:rsidR="000D77EE">
        <w:rPr>
          <w:rFonts w:eastAsia="Times New Roman" w:cs="Times New Roman"/>
          <w:szCs w:val="22"/>
        </w:rPr>
        <w:t>dotyczące</w:t>
      </w:r>
      <w:r w:rsidR="00895481">
        <w:rPr>
          <w:rFonts w:eastAsia="Times New Roman" w:cs="Times New Roman"/>
          <w:szCs w:val="22"/>
        </w:rPr>
        <w:t>go</w:t>
      </w:r>
      <w:r w:rsidR="00E21AD3">
        <w:rPr>
          <w:rFonts w:eastAsia="Times New Roman" w:cs="Times New Roman"/>
          <w:szCs w:val="22"/>
        </w:rPr>
        <w:t>:</w:t>
      </w:r>
    </w:p>
    <w:p w:rsidR="002424DC" w:rsidRDefault="00A37C36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="00E21AD3" w:rsidRPr="002424DC">
        <w:rPr>
          <w:rFonts w:eastAsia="Times New Roman" w:cs="Times New Roman"/>
          <w:b/>
          <w:szCs w:val="22"/>
        </w:rPr>
        <w:t>C</w:t>
      </w:r>
      <w:r w:rsidR="00966F4D" w:rsidRPr="002424DC">
        <w:rPr>
          <w:rFonts w:eastAsia="Times New Roman" w:cs="Times New Roman"/>
          <w:b/>
          <w:szCs w:val="22"/>
        </w:rPr>
        <w:t>zęści 1</w:t>
      </w:r>
      <w:r w:rsidR="00966F4D" w:rsidRPr="00966F4D">
        <w:rPr>
          <w:rFonts w:eastAsia="Times New Roman" w:cs="Times New Roman"/>
          <w:szCs w:val="22"/>
        </w:rPr>
        <w:t xml:space="preserve"> </w:t>
      </w:r>
      <w:r w:rsidR="00E21AD3">
        <w:rPr>
          <w:rFonts w:eastAsia="Times New Roman" w:cs="Times New Roman"/>
          <w:szCs w:val="22"/>
        </w:rPr>
        <w:t xml:space="preserve">- </w:t>
      </w:r>
      <w:r w:rsidR="00966F4D" w:rsidRPr="00966F4D">
        <w:rPr>
          <w:rFonts w:eastAsia="Times New Roman" w:cs="Times New Roman"/>
          <w:szCs w:val="22"/>
        </w:rPr>
        <w:t>Strony ustalają wynagrodzenie ryczałtowe w wysokości</w:t>
      </w:r>
      <w:r w:rsidR="002424DC">
        <w:rPr>
          <w:rFonts w:eastAsia="Times New Roman" w:cs="Times New Roman"/>
          <w:szCs w:val="22"/>
        </w:rPr>
        <w:t>:</w:t>
      </w:r>
    </w:p>
    <w:p w:rsidR="002424DC" w:rsidRDefault="00966F4D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 xml:space="preserve"> ………………zł netto </w:t>
      </w:r>
      <w:r w:rsidR="002424DC">
        <w:rPr>
          <w:rFonts w:eastAsia="Times New Roman" w:cs="Times New Roman"/>
          <w:szCs w:val="22"/>
        </w:rPr>
        <w:t>+ należny</w:t>
      </w:r>
      <w:r w:rsidRPr="00966F4D">
        <w:rPr>
          <w:rFonts w:eastAsia="Times New Roman" w:cs="Times New Roman"/>
          <w:szCs w:val="22"/>
        </w:rPr>
        <w:t xml:space="preserve"> podatek VAT ……% </w:t>
      </w:r>
      <w:r w:rsidR="002424DC">
        <w:rPr>
          <w:rFonts w:eastAsia="Times New Roman" w:cs="Times New Roman"/>
          <w:szCs w:val="22"/>
        </w:rPr>
        <w:t xml:space="preserve">= </w:t>
      </w:r>
      <w:r w:rsidRPr="00966F4D">
        <w:rPr>
          <w:rFonts w:eastAsia="Times New Roman" w:cs="Times New Roman"/>
          <w:szCs w:val="22"/>
        </w:rPr>
        <w:t xml:space="preserve"> …………..zł brutto </w:t>
      </w:r>
    </w:p>
    <w:p w:rsidR="00966F4D" w:rsidRDefault="00966F4D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>(słownie …………………………zł</w:t>
      </w:r>
      <w:r w:rsidR="002424DC">
        <w:rPr>
          <w:rFonts w:eastAsia="Times New Roman" w:cs="Times New Roman"/>
          <w:szCs w:val="22"/>
        </w:rPr>
        <w:t xml:space="preserve"> brutto</w:t>
      </w:r>
      <w:r w:rsidRPr="00966F4D">
        <w:rPr>
          <w:rFonts w:eastAsia="Times New Roman" w:cs="Times New Roman"/>
          <w:szCs w:val="22"/>
        </w:rPr>
        <w:t xml:space="preserve">), </w:t>
      </w:r>
    </w:p>
    <w:p w:rsidR="002424DC" w:rsidRDefault="00A37C36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="00E21AD3" w:rsidRPr="002424DC">
        <w:rPr>
          <w:rFonts w:eastAsia="Times New Roman" w:cs="Times New Roman"/>
          <w:b/>
          <w:szCs w:val="22"/>
        </w:rPr>
        <w:t>Części 2</w:t>
      </w:r>
      <w:r w:rsidR="00E21AD3">
        <w:rPr>
          <w:rFonts w:eastAsia="Times New Roman" w:cs="Times New Roman"/>
          <w:szCs w:val="22"/>
        </w:rPr>
        <w:t xml:space="preserve"> - Strony ustalają wynag</w:t>
      </w:r>
      <w:r w:rsidR="002424DC">
        <w:rPr>
          <w:rFonts w:eastAsia="Times New Roman" w:cs="Times New Roman"/>
          <w:szCs w:val="22"/>
        </w:rPr>
        <w:t>rodzenie ryczałtowe w wysokości:</w:t>
      </w:r>
    </w:p>
    <w:p w:rsidR="002424DC" w:rsidRPr="002424DC" w:rsidRDefault="002424DC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………………zł netto + należny podatek VAT ……% =  …………..zł brutto </w:t>
      </w:r>
    </w:p>
    <w:p w:rsidR="00966F4D" w:rsidRDefault="002424DC" w:rsidP="002424DC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(słownie …………………………zł brutto), </w:t>
      </w:r>
    </w:p>
    <w:p w:rsidR="0089707F" w:rsidRDefault="0089707F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Pr="002424DC">
        <w:rPr>
          <w:rFonts w:eastAsia="Times New Roman" w:cs="Times New Roman"/>
          <w:b/>
          <w:szCs w:val="22"/>
        </w:rPr>
        <w:t xml:space="preserve">Części </w:t>
      </w:r>
      <w:r>
        <w:rPr>
          <w:rFonts w:eastAsia="Times New Roman" w:cs="Times New Roman"/>
          <w:b/>
          <w:szCs w:val="22"/>
        </w:rPr>
        <w:t>3</w:t>
      </w:r>
      <w:r w:rsidRPr="00966F4D"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szCs w:val="22"/>
        </w:rPr>
        <w:t xml:space="preserve">- </w:t>
      </w:r>
      <w:r w:rsidRPr="00966F4D">
        <w:rPr>
          <w:rFonts w:eastAsia="Times New Roman" w:cs="Times New Roman"/>
          <w:szCs w:val="22"/>
        </w:rPr>
        <w:t>Strony ustalają wynagrodzenie ryczałtowe w wysokości</w:t>
      </w:r>
      <w:r>
        <w:rPr>
          <w:rFonts w:eastAsia="Times New Roman" w:cs="Times New Roman"/>
          <w:szCs w:val="22"/>
        </w:rPr>
        <w:t>: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 xml:space="preserve"> ………………zł netto </w:t>
      </w:r>
      <w:r>
        <w:rPr>
          <w:rFonts w:eastAsia="Times New Roman" w:cs="Times New Roman"/>
          <w:szCs w:val="22"/>
        </w:rPr>
        <w:t>+ należny</w:t>
      </w:r>
      <w:r w:rsidRPr="00966F4D">
        <w:rPr>
          <w:rFonts w:eastAsia="Times New Roman" w:cs="Times New Roman"/>
          <w:szCs w:val="22"/>
        </w:rPr>
        <w:t xml:space="preserve"> podatek VAT ……% </w:t>
      </w:r>
      <w:r>
        <w:rPr>
          <w:rFonts w:eastAsia="Times New Roman" w:cs="Times New Roman"/>
          <w:szCs w:val="22"/>
        </w:rPr>
        <w:t xml:space="preserve">= </w:t>
      </w:r>
      <w:r w:rsidRPr="00966F4D">
        <w:rPr>
          <w:rFonts w:eastAsia="Times New Roman" w:cs="Times New Roman"/>
          <w:szCs w:val="22"/>
        </w:rPr>
        <w:t xml:space="preserve"> …………..zł brutto 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>(słownie …………………………zł</w:t>
      </w:r>
      <w:r>
        <w:rPr>
          <w:rFonts w:eastAsia="Times New Roman" w:cs="Times New Roman"/>
          <w:szCs w:val="22"/>
        </w:rPr>
        <w:t xml:space="preserve"> brutto</w:t>
      </w:r>
      <w:r w:rsidRPr="00966F4D">
        <w:rPr>
          <w:rFonts w:eastAsia="Times New Roman" w:cs="Times New Roman"/>
          <w:szCs w:val="22"/>
        </w:rPr>
        <w:t xml:space="preserve">), w tym: </w:t>
      </w:r>
    </w:p>
    <w:p w:rsidR="0089707F" w:rsidRDefault="0089707F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Pr="002424DC">
        <w:rPr>
          <w:rFonts w:eastAsia="Times New Roman" w:cs="Times New Roman"/>
          <w:b/>
          <w:szCs w:val="22"/>
        </w:rPr>
        <w:t xml:space="preserve">Części </w:t>
      </w:r>
      <w:r>
        <w:rPr>
          <w:rFonts w:eastAsia="Times New Roman" w:cs="Times New Roman"/>
          <w:b/>
          <w:szCs w:val="22"/>
        </w:rPr>
        <w:t>4</w:t>
      </w:r>
      <w:r>
        <w:rPr>
          <w:rFonts w:eastAsia="Times New Roman" w:cs="Times New Roman"/>
          <w:szCs w:val="22"/>
        </w:rPr>
        <w:t xml:space="preserve"> - Strony ustalają wynagrodzenie ryczałtowe w wysokości:</w:t>
      </w:r>
    </w:p>
    <w:p w:rsidR="0089707F" w:rsidRPr="002424DC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………………zł netto + należny podatek VAT ……% =  …………..zł brutto 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2424DC">
        <w:rPr>
          <w:rFonts w:eastAsia="Times New Roman" w:cs="Times New Roman"/>
          <w:szCs w:val="22"/>
        </w:rPr>
        <w:t xml:space="preserve">(słownie …………………………zł brutto), </w:t>
      </w:r>
    </w:p>
    <w:p w:rsidR="006422BE" w:rsidRDefault="006422BE" w:rsidP="0045425A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*</w:t>
      </w:r>
      <w:r w:rsidRPr="002424DC">
        <w:rPr>
          <w:rFonts w:eastAsia="Times New Roman" w:cs="Times New Roman"/>
          <w:b/>
          <w:szCs w:val="22"/>
        </w:rPr>
        <w:t xml:space="preserve">Części </w:t>
      </w:r>
      <w:r>
        <w:rPr>
          <w:rFonts w:eastAsia="Times New Roman" w:cs="Times New Roman"/>
          <w:b/>
          <w:szCs w:val="22"/>
        </w:rPr>
        <w:t>5</w:t>
      </w:r>
      <w:r w:rsidRPr="00966F4D"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szCs w:val="22"/>
        </w:rPr>
        <w:t xml:space="preserve">- </w:t>
      </w:r>
      <w:r w:rsidRPr="00966F4D">
        <w:rPr>
          <w:rFonts w:eastAsia="Times New Roman" w:cs="Times New Roman"/>
          <w:szCs w:val="22"/>
        </w:rPr>
        <w:t>Strony ustalają wynagrodzenie ryczałtowe w wysokości</w:t>
      </w:r>
      <w:r>
        <w:rPr>
          <w:rFonts w:eastAsia="Times New Roman" w:cs="Times New Roman"/>
          <w:szCs w:val="22"/>
        </w:rPr>
        <w:t>:</w:t>
      </w:r>
    </w:p>
    <w:p w:rsidR="006422BE" w:rsidRDefault="006422BE" w:rsidP="006422BE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 xml:space="preserve"> ………………zł netto </w:t>
      </w:r>
      <w:r>
        <w:rPr>
          <w:rFonts w:eastAsia="Times New Roman" w:cs="Times New Roman"/>
          <w:szCs w:val="22"/>
        </w:rPr>
        <w:t>+ należny</w:t>
      </w:r>
      <w:r w:rsidRPr="00966F4D">
        <w:rPr>
          <w:rFonts w:eastAsia="Times New Roman" w:cs="Times New Roman"/>
          <w:szCs w:val="22"/>
        </w:rPr>
        <w:t xml:space="preserve"> podatek VAT ……% </w:t>
      </w:r>
      <w:r>
        <w:rPr>
          <w:rFonts w:eastAsia="Times New Roman" w:cs="Times New Roman"/>
          <w:szCs w:val="22"/>
        </w:rPr>
        <w:t xml:space="preserve">= </w:t>
      </w:r>
      <w:r w:rsidRPr="00966F4D">
        <w:rPr>
          <w:rFonts w:eastAsia="Times New Roman" w:cs="Times New Roman"/>
          <w:szCs w:val="22"/>
        </w:rPr>
        <w:t xml:space="preserve"> …………..zł brutto </w:t>
      </w:r>
    </w:p>
    <w:p w:rsidR="00B25023" w:rsidRPr="00B25023" w:rsidRDefault="006422BE" w:rsidP="00B25023">
      <w:pPr>
        <w:pStyle w:val="Akapitzlist"/>
        <w:spacing w:line="276" w:lineRule="auto"/>
        <w:ind w:left="709"/>
        <w:jc w:val="both"/>
        <w:rPr>
          <w:rFonts w:eastAsia="Times New Roman" w:cs="Times New Roman"/>
          <w:szCs w:val="22"/>
        </w:rPr>
      </w:pPr>
      <w:r w:rsidRPr="00966F4D">
        <w:rPr>
          <w:rFonts w:eastAsia="Times New Roman" w:cs="Times New Roman"/>
          <w:szCs w:val="22"/>
        </w:rPr>
        <w:t>(słownie …………………………zł</w:t>
      </w:r>
      <w:r>
        <w:rPr>
          <w:rFonts w:eastAsia="Times New Roman" w:cs="Times New Roman"/>
          <w:szCs w:val="22"/>
        </w:rPr>
        <w:t xml:space="preserve"> brutto</w:t>
      </w:r>
      <w:r w:rsidRPr="00966F4D">
        <w:rPr>
          <w:rFonts w:eastAsia="Times New Roman" w:cs="Times New Roman"/>
          <w:szCs w:val="22"/>
        </w:rPr>
        <w:t xml:space="preserve">), </w:t>
      </w:r>
    </w:p>
    <w:p w:rsidR="00126E91" w:rsidRPr="006E2BB3" w:rsidRDefault="00A12FB7" w:rsidP="0045425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9649AB">
        <w:rPr>
          <w:szCs w:val="22"/>
        </w:rPr>
        <w:t>Wynagrodzenie określone w ust. 1</w:t>
      </w:r>
      <w:r w:rsidR="002E4037" w:rsidRPr="009649AB">
        <w:rPr>
          <w:szCs w:val="22"/>
        </w:rPr>
        <w:t xml:space="preserve"> </w:t>
      </w:r>
      <w:r w:rsidRPr="009649AB">
        <w:rPr>
          <w:szCs w:val="22"/>
        </w:rPr>
        <w:t>jest</w:t>
      </w:r>
      <w:r w:rsidRPr="009649AB">
        <w:rPr>
          <w:b/>
          <w:bCs/>
          <w:szCs w:val="22"/>
        </w:rPr>
        <w:t xml:space="preserve"> wynagrodzeniem ryczałtowym</w:t>
      </w:r>
      <w:r w:rsidRPr="009649AB">
        <w:rPr>
          <w:szCs w:val="22"/>
        </w:rPr>
        <w:t xml:space="preserve"> wynikającym z kalkulacji własnej Wykonawcy</w:t>
      </w:r>
      <w:r w:rsidR="00301F37" w:rsidRPr="009649AB">
        <w:rPr>
          <w:szCs w:val="22"/>
        </w:rPr>
        <w:t>, uwzględnia wszystkie koszty związane z realizacją przedmiotu za</w:t>
      </w:r>
      <w:r w:rsidR="00301F37" w:rsidRPr="009649AB">
        <w:rPr>
          <w:color w:val="000000" w:themeColor="text1"/>
          <w:szCs w:val="22"/>
        </w:rPr>
        <w:t xml:space="preserve">mówienia, </w:t>
      </w:r>
      <w:r w:rsidR="00E72CC2" w:rsidRPr="009649AB">
        <w:rPr>
          <w:color w:val="000000" w:themeColor="text1"/>
          <w:szCs w:val="22"/>
        </w:rPr>
        <w:t xml:space="preserve">w tym zawiera wszelkie koszty związane z opracowaniem </w:t>
      </w:r>
      <w:r w:rsidR="006422BE">
        <w:rPr>
          <w:color w:val="000000" w:themeColor="text1"/>
          <w:szCs w:val="22"/>
        </w:rPr>
        <w:t>Inwentaryzacji</w:t>
      </w:r>
      <w:r w:rsidR="00E72CC2" w:rsidRPr="009649AB">
        <w:rPr>
          <w:color w:val="000000" w:themeColor="text1"/>
          <w:szCs w:val="22"/>
        </w:rPr>
        <w:t xml:space="preserve"> łącznie z wszelkimi opłatami (administracyjnymi</w:t>
      </w:r>
      <w:r w:rsidR="00E72CC2" w:rsidRPr="00E72CC2">
        <w:rPr>
          <w:color w:val="000000" w:themeColor="text1"/>
          <w:szCs w:val="22"/>
        </w:rPr>
        <w:t xml:space="preserve">, uzyskania pozwoleń decyzji, uzgodnień, licencji, patentów, cła itp.), kosztami dojazdu i pobytu (wyżywienie, noclegi, koszty przejazdu, itp.) związane z </w:t>
      </w:r>
      <w:r w:rsidR="00235C46">
        <w:rPr>
          <w:color w:val="000000" w:themeColor="text1"/>
          <w:szCs w:val="22"/>
        </w:rPr>
        <w:t>czynnościami</w:t>
      </w:r>
      <w:r w:rsidR="00235C46" w:rsidRPr="00E72CC2">
        <w:rPr>
          <w:color w:val="000000" w:themeColor="text1"/>
          <w:szCs w:val="22"/>
        </w:rPr>
        <w:t xml:space="preserve"> </w:t>
      </w:r>
      <w:r w:rsidR="00E72CC2" w:rsidRPr="00E72CC2">
        <w:rPr>
          <w:color w:val="000000" w:themeColor="text1"/>
          <w:szCs w:val="22"/>
        </w:rPr>
        <w:t xml:space="preserve">oraz wynagrodzenie za przeniesienie autorskich praw majątkowych wraz z prawem wyłącznego zezwolenia na wykonywanie autorskiego prawa zależnego na wszystkich polach eksploatacji wymienionych w § </w:t>
      </w:r>
      <w:r w:rsidR="006422BE">
        <w:rPr>
          <w:color w:val="000000" w:themeColor="text1"/>
          <w:szCs w:val="22"/>
        </w:rPr>
        <w:t>5</w:t>
      </w:r>
      <w:r w:rsidR="00354DF3">
        <w:rPr>
          <w:color w:val="000000" w:themeColor="text1"/>
          <w:szCs w:val="22"/>
        </w:rPr>
        <w:t>, a </w:t>
      </w:r>
      <w:r w:rsidR="00E72CC2" w:rsidRPr="00E72CC2">
        <w:rPr>
          <w:color w:val="000000" w:themeColor="text1"/>
          <w:szCs w:val="22"/>
        </w:rPr>
        <w:t xml:space="preserve">także własność egzemplarzy i nośników </w:t>
      </w:r>
      <w:r w:rsidR="006422BE">
        <w:rPr>
          <w:color w:val="000000" w:themeColor="text1"/>
          <w:szCs w:val="22"/>
        </w:rPr>
        <w:t>Inwentaryzacji</w:t>
      </w:r>
      <w:r w:rsidR="00E72CC2" w:rsidRPr="00E72CC2">
        <w:rPr>
          <w:color w:val="000000" w:themeColor="text1"/>
          <w:szCs w:val="22"/>
        </w:rPr>
        <w:t xml:space="preserve"> przekazanych przez Wykonawcę Zamawiającemu</w:t>
      </w:r>
      <w:r w:rsidR="00E72CC2">
        <w:rPr>
          <w:color w:val="000000" w:themeColor="text1"/>
          <w:szCs w:val="22"/>
        </w:rPr>
        <w:t>.</w:t>
      </w:r>
    </w:p>
    <w:p w:rsidR="00126E91" w:rsidRDefault="00D508D1" w:rsidP="0045425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E2BB3">
        <w:rPr>
          <w:szCs w:val="22"/>
        </w:rPr>
        <w:t>Wynagrodzenie stanowi element ryzyka Wykonawcy</w:t>
      </w:r>
      <w:r w:rsidRPr="00D741C5">
        <w:rPr>
          <w:szCs w:val="22"/>
        </w:rPr>
        <w:t xml:space="preserve"> i nie może być podstawą do zwiększenia umówionego wynagrodzenia</w:t>
      </w:r>
      <w:r>
        <w:rPr>
          <w:szCs w:val="22"/>
        </w:rPr>
        <w:t>, a</w:t>
      </w:r>
      <w:r w:rsidR="00557DAB">
        <w:rPr>
          <w:szCs w:val="22"/>
        </w:rPr>
        <w:t xml:space="preserve"> </w:t>
      </w:r>
      <w:r w:rsidR="00126E91" w:rsidRPr="00D741C5">
        <w:rPr>
          <w:szCs w:val="22"/>
        </w:rPr>
        <w:t xml:space="preserve">Zamawiający nie jest zobowiązany do zwrotu Wykonawcy jakichkolwiek </w:t>
      </w:r>
      <w:r w:rsidR="00D8598C">
        <w:rPr>
          <w:szCs w:val="22"/>
        </w:rPr>
        <w:t xml:space="preserve">innych </w:t>
      </w:r>
      <w:r w:rsidR="00126E91" w:rsidRPr="00D741C5">
        <w:rPr>
          <w:szCs w:val="22"/>
        </w:rPr>
        <w:t xml:space="preserve">kosztów związanych </w:t>
      </w:r>
      <w:r w:rsidR="007F1038">
        <w:rPr>
          <w:szCs w:val="22"/>
        </w:rPr>
        <w:t xml:space="preserve">z wykonywaniem niniejszej </w:t>
      </w:r>
      <w:r w:rsidR="00F057D0">
        <w:rPr>
          <w:szCs w:val="22"/>
        </w:rPr>
        <w:t>u</w:t>
      </w:r>
      <w:r w:rsidR="00BA56A4">
        <w:rPr>
          <w:szCs w:val="22"/>
        </w:rPr>
        <w:t>mowy</w:t>
      </w:r>
      <w:r w:rsidR="004A7942">
        <w:rPr>
          <w:szCs w:val="22"/>
        </w:rPr>
        <w:t>,</w:t>
      </w:r>
      <w:r w:rsidR="00126E91" w:rsidRPr="00D741C5">
        <w:rPr>
          <w:szCs w:val="22"/>
        </w:rPr>
        <w:t xml:space="preserve"> bowiem wszystkie zostały uwzględnione w</w:t>
      </w:r>
      <w:r w:rsidR="00557DAB">
        <w:rPr>
          <w:szCs w:val="22"/>
        </w:rPr>
        <w:t xml:space="preserve"> </w:t>
      </w:r>
      <w:r w:rsidR="00126E91" w:rsidRPr="00D741C5">
        <w:rPr>
          <w:szCs w:val="22"/>
        </w:rPr>
        <w:t>wynagrodzeniu.</w:t>
      </w:r>
    </w:p>
    <w:p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CF563C">
        <w:t>9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:rsidR="00966F4D" w:rsidRPr="00227529" w:rsidRDefault="00232251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</w:t>
      </w:r>
      <w:r w:rsidR="00CF563C">
        <w:rPr>
          <w:rFonts w:ascii="Times New Roman" w:hAnsi="Times New Roman"/>
          <w:sz w:val="22"/>
          <w:szCs w:val="22"/>
        </w:rPr>
        <w:t xml:space="preserve">nastąpi po </w:t>
      </w:r>
      <w:r w:rsidR="002E0EF1">
        <w:rPr>
          <w:rFonts w:ascii="Times New Roman" w:hAnsi="Times New Roman"/>
          <w:sz w:val="22"/>
          <w:szCs w:val="22"/>
        </w:rPr>
        <w:t xml:space="preserve">odebraniu przez </w:t>
      </w:r>
      <w:r w:rsidR="00CF563C">
        <w:rPr>
          <w:rFonts w:ascii="Times New Roman" w:hAnsi="Times New Roman"/>
          <w:sz w:val="22"/>
          <w:szCs w:val="22"/>
        </w:rPr>
        <w:t xml:space="preserve">Zamawiającego </w:t>
      </w:r>
      <w:r w:rsidR="0059513E" w:rsidRPr="00CF563C">
        <w:rPr>
          <w:rFonts w:ascii="Times New Roman" w:hAnsi="Times New Roman"/>
          <w:sz w:val="22"/>
          <w:szCs w:val="22"/>
        </w:rPr>
        <w:t>Inwentaryzacji</w:t>
      </w:r>
      <w:r w:rsidR="0059513E">
        <w:rPr>
          <w:rFonts w:ascii="Times New Roman" w:hAnsi="Times New Roman"/>
          <w:sz w:val="22"/>
          <w:szCs w:val="22"/>
        </w:rPr>
        <w:t xml:space="preserve"> </w:t>
      </w:r>
      <w:r w:rsidR="00CF563C">
        <w:rPr>
          <w:rFonts w:ascii="Times New Roman" w:hAnsi="Times New Roman"/>
          <w:sz w:val="22"/>
          <w:szCs w:val="22"/>
        </w:rPr>
        <w:t xml:space="preserve">zgodnie z </w:t>
      </w:r>
      <w:r w:rsidR="00CF563C" w:rsidRPr="00CF563C">
        <w:rPr>
          <w:rFonts w:ascii="Times New Roman" w:hAnsi="Times New Roman"/>
          <w:sz w:val="22"/>
          <w:szCs w:val="22"/>
        </w:rPr>
        <w:t xml:space="preserve">§ 7 ust </w:t>
      </w:r>
      <w:r w:rsidR="00CF563C">
        <w:rPr>
          <w:rFonts w:ascii="Times New Roman" w:hAnsi="Times New Roman"/>
          <w:sz w:val="22"/>
          <w:szCs w:val="22"/>
        </w:rPr>
        <w:t>10.</w:t>
      </w:r>
    </w:p>
    <w:p w:rsidR="00D8598C" w:rsidRDefault="00D8598C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Faktur</w:t>
      </w:r>
      <w:r w:rsidR="002E0EF1">
        <w:rPr>
          <w:rFonts w:ascii="Times New Roman" w:hAnsi="Times New Roman"/>
          <w:sz w:val="22"/>
          <w:szCs w:val="22"/>
        </w:rPr>
        <w:t>y</w:t>
      </w:r>
      <w:r w:rsidRPr="00227529">
        <w:rPr>
          <w:rFonts w:ascii="Times New Roman" w:hAnsi="Times New Roman"/>
          <w:sz w:val="22"/>
          <w:szCs w:val="22"/>
        </w:rPr>
        <w:t xml:space="preserve"> będ</w:t>
      </w:r>
      <w:r w:rsidR="002E0EF1">
        <w:rPr>
          <w:rFonts w:ascii="Times New Roman" w:hAnsi="Times New Roman"/>
          <w:sz w:val="22"/>
          <w:szCs w:val="22"/>
        </w:rPr>
        <w:t>ą</w:t>
      </w:r>
      <w:r w:rsidRPr="00227529">
        <w:rPr>
          <w:rFonts w:ascii="Times New Roman" w:hAnsi="Times New Roman"/>
          <w:sz w:val="22"/>
          <w:szCs w:val="22"/>
        </w:rPr>
        <w:t xml:space="preserve"> wystawi</w:t>
      </w:r>
      <w:r w:rsidR="002E0EF1">
        <w:rPr>
          <w:rFonts w:ascii="Times New Roman" w:hAnsi="Times New Roman"/>
          <w:sz w:val="22"/>
          <w:szCs w:val="22"/>
        </w:rPr>
        <w:t>a</w:t>
      </w:r>
      <w:r w:rsidRPr="00227529">
        <w:rPr>
          <w:rFonts w:ascii="Times New Roman" w:hAnsi="Times New Roman"/>
          <w:sz w:val="22"/>
          <w:szCs w:val="22"/>
        </w:rPr>
        <w:t>n</w:t>
      </w:r>
      <w:r w:rsidR="00932968">
        <w:rPr>
          <w:rFonts w:ascii="Times New Roman" w:hAnsi="Times New Roman"/>
          <w:sz w:val="22"/>
          <w:szCs w:val="22"/>
        </w:rPr>
        <w:t>e</w:t>
      </w:r>
      <w:r w:rsidRPr="00227529">
        <w:rPr>
          <w:rFonts w:ascii="Times New Roman" w:hAnsi="Times New Roman"/>
          <w:sz w:val="22"/>
          <w:szCs w:val="22"/>
        </w:rPr>
        <w:t xml:space="preserve">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477573">
        <w:rPr>
          <w:rFonts w:ascii="Times New Roman" w:hAnsi="Times New Roman"/>
          <w:sz w:val="22"/>
          <w:szCs w:val="22"/>
        </w:rPr>
        <w:t>.</w:t>
      </w:r>
    </w:p>
    <w:p w:rsidR="00EF6163" w:rsidRPr="00EF6163" w:rsidRDefault="00EF6163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wynagrodzenia </w:t>
      </w:r>
      <w:r w:rsidRPr="00EF6163">
        <w:rPr>
          <w:rFonts w:ascii="Times New Roman" w:hAnsi="Times New Roman"/>
          <w:sz w:val="22"/>
          <w:szCs w:val="22"/>
        </w:rPr>
        <w:t xml:space="preserve">z tytułu realizacji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Pr="00EF6163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 xml:space="preserve">wynikającego z faktur realizowana będzie zgodnie </w:t>
      </w:r>
      <w:r w:rsidR="00E41CE2">
        <w:rPr>
          <w:rFonts w:ascii="Times New Roman" w:hAnsi="Times New Roman"/>
          <w:sz w:val="22"/>
          <w:szCs w:val="22"/>
        </w:rPr>
        <w:br/>
      </w:r>
      <w:r w:rsidRPr="009649AB">
        <w:rPr>
          <w:rFonts w:ascii="Times New Roman" w:hAnsi="Times New Roman"/>
          <w:sz w:val="22"/>
          <w:szCs w:val="22"/>
        </w:rPr>
        <w:t xml:space="preserve">z przepisami </w:t>
      </w:r>
      <w:r w:rsidRPr="00EF6163">
        <w:rPr>
          <w:rFonts w:ascii="Times New Roman" w:hAnsi="Times New Roman"/>
          <w:sz w:val="22"/>
          <w:szCs w:val="22"/>
        </w:rPr>
        <w:t>u</w:t>
      </w:r>
      <w:r w:rsidRPr="00C04CA0">
        <w:rPr>
          <w:rFonts w:ascii="Times New Roman" w:hAnsi="Times New Roman"/>
          <w:sz w:val="22"/>
          <w:szCs w:val="22"/>
        </w:rPr>
        <w:t xml:space="preserve">stawy z dnia 11 marca 2004 r. o podatku od towarów i usług </w:t>
      </w:r>
      <w:r w:rsidRPr="009649AB">
        <w:rPr>
          <w:rFonts w:ascii="Times New Roman" w:hAnsi="Times New Roman"/>
          <w:sz w:val="22"/>
          <w:szCs w:val="22"/>
        </w:rPr>
        <w:t>(Dz. U. z 20</w:t>
      </w:r>
      <w:r w:rsidRPr="00EF6163">
        <w:rPr>
          <w:rFonts w:ascii="Times New Roman" w:hAnsi="Times New Roman"/>
          <w:sz w:val="22"/>
          <w:szCs w:val="22"/>
        </w:rPr>
        <w:t>2</w:t>
      </w:r>
      <w:r w:rsidR="00AF6951">
        <w:rPr>
          <w:rFonts w:ascii="Times New Roman" w:hAnsi="Times New Roman"/>
          <w:sz w:val="22"/>
          <w:szCs w:val="22"/>
        </w:rPr>
        <w:t>1</w:t>
      </w:r>
      <w:r w:rsidRPr="009649AB">
        <w:rPr>
          <w:rFonts w:ascii="Times New Roman" w:hAnsi="Times New Roman"/>
          <w:sz w:val="22"/>
          <w:szCs w:val="22"/>
        </w:rPr>
        <w:t xml:space="preserve"> r. poz. </w:t>
      </w:r>
      <w:r w:rsidR="00F05F02">
        <w:rPr>
          <w:rFonts w:ascii="Times New Roman" w:hAnsi="Times New Roman"/>
          <w:sz w:val="22"/>
          <w:szCs w:val="22"/>
        </w:rPr>
        <w:t>685 z późn. z</w:t>
      </w:r>
      <w:r w:rsidR="00AF6951">
        <w:rPr>
          <w:rFonts w:ascii="Times New Roman" w:hAnsi="Times New Roman"/>
          <w:sz w:val="22"/>
          <w:szCs w:val="22"/>
        </w:rPr>
        <w:t>m.</w:t>
      </w:r>
      <w:r w:rsidRPr="009649AB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9649AB">
        <w:rPr>
          <w:rFonts w:ascii="Times New Roman" w:hAnsi="Times New Roman"/>
          <w:sz w:val="22"/>
          <w:szCs w:val="22"/>
        </w:rPr>
        <w:t>split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49AB">
        <w:rPr>
          <w:rFonts w:ascii="Times New Roman" w:hAnsi="Times New Roman"/>
          <w:sz w:val="22"/>
          <w:szCs w:val="22"/>
        </w:rPr>
        <w:lastRenderedPageBreak/>
        <w:t>payment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b/>
          <w:sz w:val="22"/>
          <w:szCs w:val="22"/>
        </w:rPr>
        <w:t xml:space="preserve">na rachunek bankowy nr ……………….. </w:t>
      </w:r>
      <w:r w:rsidRPr="009649AB">
        <w:rPr>
          <w:rFonts w:ascii="Times New Roman" w:hAnsi="Times New Roman"/>
          <w:sz w:val="22"/>
          <w:szCs w:val="22"/>
        </w:rPr>
        <w:t>w terminie 21 dni od daty wpływu do Zamawiającego prawidłowo wystawionej faktury VAT</w:t>
      </w:r>
      <w:r>
        <w:rPr>
          <w:rFonts w:ascii="Times New Roman" w:hAnsi="Times New Roman"/>
          <w:sz w:val="22"/>
          <w:szCs w:val="22"/>
        </w:rPr>
        <w:t>.</w:t>
      </w:r>
    </w:p>
    <w:p w:rsidR="00AB14B7" w:rsidRDefault="00AB14B7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oświadcza, iż rachunek bankowy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nie z obowiązującym</w:t>
      </w:r>
      <w:r w:rsidR="00E00CD2">
        <w:rPr>
          <w:rFonts w:ascii="Times New Roman" w:hAnsi="Times New Roman"/>
          <w:sz w:val="22"/>
          <w:szCs w:val="22"/>
        </w:rPr>
        <w:t>i przepisami prawa. W przypadku</w:t>
      </w:r>
      <w:r>
        <w:rPr>
          <w:rFonts w:ascii="Times New Roman" w:hAnsi="Times New Roman"/>
          <w:sz w:val="22"/>
          <w:szCs w:val="22"/>
        </w:rPr>
        <w:t xml:space="preserve">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C87EDA" w:rsidRPr="00227529" w:rsidRDefault="005455B7" w:rsidP="0045425A">
      <w:pPr>
        <w:pStyle w:val="Tekstpodstawowy"/>
        <w:numPr>
          <w:ilvl w:val="0"/>
          <w:numId w:val="36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W przypadku wykonywania części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przez podwykonawcę, warunkiem zapłaty przez Zamawiającego należnego wynagrodzenia tytułem realizacji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jest, aby Wykonawca dołączył do faktury dowody zapłaty wymagalnego wynagrodzenia podwykonawcy/podwykonawcom lub dalszym podwykonawcom potwierdzające, że Wykonawca zapłacił mu należne wynagrodzenie za wykonanie odpowiedniej części przedmiotu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>.</w:t>
      </w:r>
    </w:p>
    <w:p w:rsidR="005455B7" w:rsidRPr="00227529" w:rsidRDefault="005455B7" w:rsidP="005455B7">
      <w:pPr>
        <w:pStyle w:val="Tekstpodstawowy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eastAsia="Calibri" w:hAnsi="Times New Roman"/>
          <w:sz w:val="22"/>
          <w:szCs w:val="22"/>
        </w:rPr>
        <w:t>Za dowód zapłaty Strony rozumieją przynajmniej jeden z poniższych dokumentów:</w:t>
      </w:r>
    </w:p>
    <w:p w:rsidR="005455B7" w:rsidRPr="00227529" w:rsidRDefault="005455B7" w:rsidP="0045425A">
      <w:pPr>
        <w:pStyle w:val="Tekstpodstawowy"/>
        <w:numPr>
          <w:ilvl w:val="1"/>
          <w:numId w:val="36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faktury wystawione przez podwykonawcę za wykonane przez niego usługi wraz z protokołem odbioru usług, które są przedmiotem odbioru przez Zamawiającego, potwierdzonych przez Wykonawcę za zgodność z oryginałem, łącznie z kopią przelewu bankowego płatności tej faktury,</w:t>
      </w:r>
    </w:p>
    <w:p w:rsidR="005455B7" w:rsidRPr="00227529" w:rsidRDefault="005455B7" w:rsidP="0045425A">
      <w:pPr>
        <w:pStyle w:val="Tekstpodstawowy"/>
        <w:numPr>
          <w:ilvl w:val="1"/>
          <w:numId w:val="36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pisemne oświadczenie Wykonawcy o tym, że zapłacił w całości wynagrodzenie swoim podwykonawcom biorącym udział w wykonaniu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, na których pracę Zamawiający wyraził zgodę zgodnie z § </w:t>
      </w:r>
      <w:r w:rsidR="00507DE0" w:rsidRPr="00227529">
        <w:rPr>
          <w:rFonts w:ascii="Times New Roman" w:hAnsi="Times New Roman"/>
          <w:sz w:val="22"/>
          <w:szCs w:val="22"/>
        </w:rPr>
        <w:t>1</w:t>
      </w:r>
      <w:r w:rsidR="008654D9">
        <w:rPr>
          <w:rFonts w:ascii="Times New Roman" w:hAnsi="Times New Roman"/>
          <w:sz w:val="22"/>
          <w:szCs w:val="22"/>
        </w:rPr>
        <w:t>7</w:t>
      </w:r>
      <w:r w:rsidR="00507DE0" w:rsidRPr="00227529">
        <w:rPr>
          <w:rFonts w:ascii="Times New Roman" w:hAnsi="Times New Roman"/>
          <w:sz w:val="22"/>
          <w:szCs w:val="22"/>
        </w:rPr>
        <w:t xml:space="preserve">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="00235178">
        <w:rPr>
          <w:rFonts w:ascii="Times New Roman" w:hAnsi="Times New Roman"/>
          <w:sz w:val="22"/>
          <w:szCs w:val="22"/>
        </w:rPr>
        <w:t>,</w:t>
      </w:r>
    </w:p>
    <w:p w:rsidR="005455B7" w:rsidRPr="00227529" w:rsidRDefault="005455B7" w:rsidP="0045425A">
      <w:pPr>
        <w:pStyle w:val="Tekstpodstawowy"/>
        <w:numPr>
          <w:ilvl w:val="1"/>
          <w:numId w:val="36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oświadczenia wszystkich podwykonawców, iż otrzymali wynagrodzenie od Wykonawcy i w związku z tym podwykonawca nie będzie zgłaszał żadnych roszczeń z tego tytułu do Zamawiającego.</w:t>
      </w:r>
    </w:p>
    <w:p w:rsidR="005455B7" w:rsidRDefault="005455B7" w:rsidP="00506C4D">
      <w:pPr>
        <w:pStyle w:val="Tekstpodstawowy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Nie załączenie - wskazanego zgodnie z wyborem Zamawiającego dowodu, o którym mowa wyżej, uprawnia Zamawiającego do wstrzymania zapłaty wynagrodzenia na rzecz Wykonawcy – do czasu złożenia/przedłożenia tego dowodu.</w:t>
      </w:r>
    </w:p>
    <w:p w:rsidR="00140E57" w:rsidRDefault="00140E57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nie będzie zobowiązany do zapłaty jakichkolwiek, szczegółowych kosztów i wydatków związanych z realizacją Przedmiotu </w:t>
      </w:r>
      <w:r w:rsidR="00BA56A4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w szczególności z tytułu rozliczeń Wykonawcy </w:t>
      </w:r>
      <w:r w:rsidR="00D23C1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 podwykonawcami. </w:t>
      </w:r>
    </w:p>
    <w:p w:rsidR="003B6295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:rsidR="003B6295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3B6295" w:rsidRPr="009649AB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Pr="009649AB">
        <w:rPr>
          <w:rFonts w:ascii="Times New Roman" w:hAnsi="Times New Roman"/>
          <w:sz w:val="22"/>
          <w:szCs w:val="22"/>
        </w:rPr>
        <w:t>nych z wynagrodzenia należnego wykonawcy.</w:t>
      </w:r>
    </w:p>
    <w:p w:rsidR="003B6295" w:rsidRPr="009649AB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NIP </w:t>
      </w:r>
      <w:r w:rsidR="001540E1" w:rsidRPr="009649AB">
        <w:rPr>
          <w:rFonts w:ascii="Times New Roman" w:hAnsi="Times New Roman"/>
          <w:sz w:val="22"/>
          <w:szCs w:val="22"/>
        </w:rPr>
        <w:t>……………..</w:t>
      </w:r>
    </w:p>
    <w:p w:rsidR="003B6295" w:rsidRDefault="003B6295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Zamawiający oświadcza,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:rsidR="003B6295" w:rsidRDefault="002D3191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:rsidR="00E9053F" w:rsidRPr="00D741C5" w:rsidRDefault="00E9053F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</w:t>
      </w:r>
      <w:r w:rsidR="00D23C1D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:rsidR="00976496" w:rsidRDefault="00976496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:rsidR="00126E91" w:rsidRPr="00D741C5" w:rsidRDefault="00E9053F" w:rsidP="0045425A">
      <w:pPr>
        <w:pStyle w:val="Tekstpodstawowy"/>
        <w:numPr>
          <w:ilvl w:val="0"/>
          <w:numId w:val="36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lastRenderedPageBreak/>
        <w:t xml:space="preserve">§ </w:t>
      </w:r>
      <w:r w:rsidR="00507DE0">
        <w:rPr>
          <w:rFonts w:eastAsia="Arial Narrow"/>
        </w:rPr>
        <w:t>1</w:t>
      </w:r>
      <w:r w:rsidR="00CF563C">
        <w:rPr>
          <w:rFonts w:eastAsia="Arial Narrow"/>
        </w:rPr>
        <w:t>0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CF563C">
        <w:rPr>
          <w:rFonts w:eastAsia="Arial Narrow" w:cs="Times New Roman"/>
          <w:sz w:val="22"/>
          <w:szCs w:val="22"/>
        </w:rPr>
        <w:t>Inwentaryzacji</w:t>
      </w:r>
    </w:p>
    <w:p w:rsidR="00915909" w:rsidRDefault="001E511E" w:rsidP="0045425A">
      <w:pPr>
        <w:pStyle w:val="Akapitzlist"/>
        <w:numPr>
          <w:ilvl w:val="2"/>
          <w:numId w:val="13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Zamawiający ma prawo do zgłaszania Wykonawcy wad lub zastrzeżeń również do </w:t>
      </w:r>
      <w:r w:rsidR="00CF563C">
        <w:rPr>
          <w:rFonts w:eastAsia="Arial Narrow" w:cs="Times New Roman"/>
          <w:szCs w:val="22"/>
        </w:rPr>
        <w:t>Inwentaryzacji</w:t>
      </w:r>
      <w:r w:rsidRPr="00D741C5">
        <w:rPr>
          <w:rFonts w:eastAsia="Arial Narrow" w:cs="Times New Roman"/>
          <w:szCs w:val="22"/>
        </w:rPr>
        <w:t xml:space="preserve"> wcześniej odebranej. Wykonawca jest zobowiązany do usunięcia na własny koszt wad, zgodnie ze wskazówkami Zamawiającego w ciągu </w:t>
      </w:r>
      <w:r w:rsidRPr="00AF6EB0">
        <w:rPr>
          <w:rFonts w:eastAsia="Arial Narrow" w:cs="Times New Roman"/>
          <w:b/>
          <w:szCs w:val="22"/>
        </w:rPr>
        <w:t xml:space="preserve">14 dni </w:t>
      </w:r>
      <w:r w:rsidRPr="00D741C5">
        <w:rPr>
          <w:rFonts w:eastAsia="Arial Narrow" w:cs="Times New Roman"/>
          <w:szCs w:val="22"/>
        </w:rPr>
        <w:t>od dnia pisemnego powiadomienia (również drogą elektroniczną) go przez Zamawiającego o wadach.</w:t>
      </w:r>
    </w:p>
    <w:p w:rsidR="00915909" w:rsidRPr="005D78A8" w:rsidRDefault="001E511E" w:rsidP="0045425A">
      <w:pPr>
        <w:pStyle w:val="Akapitzlist"/>
        <w:numPr>
          <w:ilvl w:val="2"/>
          <w:numId w:val="13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915909">
        <w:rPr>
          <w:rFonts w:eastAsia="Arial Narrow" w:cs="Times New Roman"/>
          <w:szCs w:val="22"/>
        </w:rPr>
        <w:t>Wykonawca ponosi wobec Zamawiającego odpowiedzialność za szkody wyrządzone Zamawiającemu</w:t>
      </w:r>
      <w:r w:rsidR="00782EDF">
        <w:rPr>
          <w:rFonts w:eastAsia="Arial Narrow" w:cs="Times New Roman"/>
          <w:szCs w:val="22"/>
        </w:rPr>
        <w:t xml:space="preserve"> </w:t>
      </w:r>
      <w:r w:rsidR="00EF6163">
        <w:rPr>
          <w:rFonts w:eastAsia="Arial Narrow" w:cs="Times New Roman"/>
          <w:szCs w:val="22"/>
        </w:rPr>
        <w:br/>
      </w:r>
      <w:r w:rsidRPr="00915909">
        <w:rPr>
          <w:rFonts w:eastAsia="Arial Narrow" w:cs="Times New Roman"/>
          <w:szCs w:val="22"/>
        </w:rPr>
        <w:t xml:space="preserve">w związku z powstałymi wadami, o których mowa w niniejszym paragrafie </w:t>
      </w:r>
      <w:r w:rsidR="00354DF3">
        <w:rPr>
          <w:rFonts w:eastAsia="Arial Narrow" w:cs="Times New Roman"/>
          <w:szCs w:val="22"/>
        </w:rPr>
        <w:t>i odpowiedzialność w </w:t>
      </w:r>
      <w:r w:rsidRPr="00915909">
        <w:rPr>
          <w:rFonts w:eastAsia="Arial Narrow" w:cs="Times New Roman"/>
          <w:szCs w:val="22"/>
        </w:rPr>
        <w:t xml:space="preserve">związku z nienależytym wykonaniem Przedmiotu </w:t>
      </w:r>
      <w:r w:rsidR="00BA56A4">
        <w:rPr>
          <w:rFonts w:eastAsia="Arial Narrow" w:cs="Times New Roman"/>
          <w:szCs w:val="22"/>
        </w:rPr>
        <w:t>Umowy</w:t>
      </w:r>
      <w:r w:rsidR="00930272">
        <w:rPr>
          <w:rFonts w:eastAsia="Arial Narrow" w:cs="Times New Roman"/>
          <w:szCs w:val="22"/>
        </w:rPr>
        <w:t>,</w:t>
      </w:r>
      <w:r w:rsidRPr="00915909">
        <w:rPr>
          <w:rFonts w:eastAsia="Arial Narrow" w:cs="Times New Roman"/>
          <w:szCs w:val="22"/>
        </w:rPr>
        <w:t xml:space="preserve"> w tym także</w:t>
      </w:r>
      <w:r w:rsidR="00354DF3">
        <w:rPr>
          <w:rFonts w:eastAsia="Arial Narrow" w:cs="Times New Roman"/>
          <w:szCs w:val="22"/>
        </w:rPr>
        <w:t xml:space="preserve"> z tytułu utraconych korzyści, a </w:t>
      </w:r>
      <w:r w:rsidRPr="00915909">
        <w:rPr>
          <w:rFonts w:eastAsia="Arial Narrow" w:cs="Times New Roman"/>
          <w:szCs w:val="22"/>
        </w:rPr>
        <w:t xml:space="preserve">także za szkody. Ponadto, z tytułu zwłoki w usuwaniu wad Zamawiający ma prawo obciążyć Wykonawcę karą </w:t>
      </w:r>
      <w:r w:rsidR="00C80C8B">
        <w:rPr>
          <w:rFonts w:eastAsia="Arial Narrow" w:cs="Times New Roman"/>
          <w:szCs w:val="22"/>
        </w:rPr>
        <w:t>umow</w:t>
      </w:r>
      <w:r w:rsidRPr="00915909">
        <w:rPr>
          <w:rFonts w:eastAsia="Arial Narrow" w:cs="Times New Roman"/>
          <w:szCs w:val="22"/>
        </w:rPr>
        <w:t xml:space="preserve">ną, na zasadach </w:t>
      </w:r>
      <w:r w:rsidRPr="005D78A8">
        <w:rPr>
          <w:rFonts w:eastAsia="Arial Narrow" w:cs="Times New Roman"/>
          <w:szCs w:val="22"/>
        </w:rPr>
        <w:t xml:space="preserve">określonych w § </w:t>
      </w:r>
      <w:r w:rsidR="008F13D6" w:rsidRPr="005D78A8">
        <w:rPr>
          <w:rFonts w:eastAsia="Arial Narrow" w:cs="Times New Roman"/>
          <w:szCs w:val="22"/>
        </w:rPr>
        <w:t>1</w:t>
      </w:r>
      <w:r w:rsidR="00CF563C">
        <w:rPr>
          <w:rFonts w:eastAsia="Arial Narrow" w:cs="Times New Roman"/>
          <w:szCs w:val="22"/>
        </w:rPr>
        <w:t>3</w:t>
      </w:r>
      <w:r w:rsidR="008F13D6" w:rsidRPr="005D78A8">
        <w:rPr>
          <w:rFonts w:eastAsia="Arial Narrow" w:cs="Times New Roman"/>
          <w:szCs w:val="22"/>
        </w:rPr>
        <w:t xml:space="preserve"> </w:t>
      </w:r>
      <w:r w:rsidRPr="005D78A8">
        <w:rPr>
          <w:rFonts w:eastAsia="Arial Narrow" w:cs="Times New Roman"/>
          <w:szCs w:val="22"/>
        </w:rPr>
        <w:t xml:space="preserve">ust. 2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5D78A8">
        <w:rPr>
          <w:rFonts w:eastAsia="Arial Narrow" w:cs="Times New Roman"/>
          <w:szCs w:val="22"/>
        </w:rPr>
        <w:t>.</w:t>
      </w:r>
    </w:p>
    <w:p w:rsidR="000C40F0" w:rsidRDefault="000C40F0" w:rsidP="0045425A">
      <w:pPr>
        <w:pStyle w:val="Akapitzlist"/>
        <w:numPr>
          <w:ilvl w:val="2"/>
          <w:numId w:val="13"/>
        </w:numPr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>Zamawiający</w:t>
      </w:r>
      <w:r w:rsidR="003340F5">
        <w:rPr>
          <w:rFonts w:eastAsia="Arial Narrow" w:cs="Times New Roman"/>
          <w:szCs w:val="22"/>
        </w:rPr>
        <w:t>,</w:t>
      </w:r>
      <w:r w:rsidRPr="00D741C5">
        <w:rPr>
          <w:rFonts w:eastAsia="Arial Narrow" w:cs="Times New Roman"/>
          <w:szCs w:val="22"/>
        </w:rPr>
        <w:t xml:space="preserve"> na każdym etapie realizacji </w:t>
      </w:r>
      <w:r w:rsidR="00BA56A4">
        <w:rPr>
          <w:rFonts w:eastAsia="Arial Narrow" w:cs="Times New Roman"/>
          <w:szCs w:val="22"/>
        </w:rPr>
        <w:t>umowy</w:t>
      </w:r>
      <w:r w:rsidR="000D1F3A" w:rsidRPr="00D741C5">
        <w:rPr>
          <w:rFonts w:eastAsia="Arial Narrow" w:cs="Times New Roman"/>
          <w:szCs w:val="22"/>
        </w:rPr>
        <w:t xml:space="preserve"> </w:t>
      </w:r>
      <w:r w:rsidRPr="00D741C5">
        <w:rPr>
          <w:rFonts w:eastAsia="Arial Narrow" w:cs="Times New Roman"/>
          <w:szCs w:val="22"/>
        </w:rPr>
        <w:t>ma prawo</w:t>
      </w:r>
      <w:r>
        <w:rPr>
          <w:rFonts w:eastAsia="Arial Narrow" w:cs="Times New Roman"/>
          <w:szCs w:val="22"/>
        </w:rPr>
        <w:t>:</w:t>
      </w:r>
    </w:p>
    <w:p w:rsidR="000C40F0" w:rsidRDefault="000C40F0" w:rsidP="0045425A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eastAsia="Arial Narrow" w:cs="Times New Roman"/>
          <w:szCs w:val="22"/>
        </w:rPr>
      </w:pPr>
      <w:r w:rsidRPr="00EE69D4">
        <w:rPr>
          <w:rFonts w:eastAsia="Arial Narrow" w:cs="Times New Roman"/>
          <w:szCs w:val="22"/>
        </w:rPr>
        <w:t>weryfikacji /ponownego sprawdzenia</w:t>
      </w:r>
      <w:r>
        <w:rPr>
          <w:rFonts w:eastAsia="Arial Narrow" w:cs="Times New Roman"/>
          <w:szCs w:val="22"/>
        </w:rPr>
        <w:t xml:space="preserve"> </w:t>
      </w:r>
      <w:r w:rsidR="00CF563C">
        <w:rPr>
          <w:rFonts w:eastAsia="Arial Narrow" w:cs="Times New Roman"/>
          <w:szCs w:val="22"/>
        </w:rPr>
        <w:t>Inwentaryzacji</w:t>
      </w:r>
      <w:r w:rsidRPr="00EE69D4">
        <w:rPr>
          <w:rFonts w:eastAsia="Arial Narrow" w:cs="Times New Roman"/>
          <w:szCs w:val="22"/>
        </w:rPr>
        <w:t xml:space="preserve">, w szczególności pod względem zgodności z </w:t>
      </w:r>
      <w:r w:rsidR="00C80C8B">
        <w:rPr>
          <w:rFonts w:eastAsia="Arial Narrow" w:cs="Times New Roman"/>
          <w:szCs w:val="22"/>
        </w:rPr>
        <w:t>Umow</w:t>
      </w:r>
      <w:r w:rsidRPr="00EE69D4">
        <w:rPr>
          <w:rFonts w:eastAsia="Arial Narrow" w:cs="Times New Roman"/>
          <w:szCs w:val="22"/>
        </w:rPr>
        <w:t>ą, przepisami prawa, obowiązującymi normami</w:t>
      </w:r>
      <w:r w:rsidR="00B61415">
        <w:rPr>
          <w:rFonts w:eastAsia="Arial Narrow" w:cs="Times New Roman"/>
          <w:szCs w:val="22"/>
        </w:rPr>
        <w:t xml:space="preserve"> i</w:t>
      </w:r>
      <w:r w:rsidR="00B61415" w:rsidRPr="00EE69D4">
        <w:rPr>
          <w:rFonts w:eastAsia="Arial Narrow" w:cs="Times New Roman"/>
          <w:szCs w:val="22"/>
        </w:rPr>
        <w:t xml:space="preserve"> </w:t>
      </w:r>
      <w:r w:rsidRPr="00EE69D4">
        <w:rPr>
          <w:rFonts w:eastAsia="Arial Narrow" w:cs="Times New Roman"/>
          <w:szCs w:val="22"/>
        </w:rPr>
        <w:t>zaleceniami Zamawiającego,</w:t>
      </w:r>
    </w:p>
    <w:p w:rsidR="000C40F0" w:rsidRPr="00EE69D4" w:rsidRDefault="000C40F0" w:rsidP="0045425A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eastAsia="Arial Narrow" w:cs="Times New Roman"/>
          <w:szCs w:val="22"/>
        </w:rPr>
      </w:pPr>
      <w:r w:rsidRPr="00EE69D4">
        <w:rPr>
          <w:rFonts w:eastAsia="Times New Roman" w:cs="Times New Roman"/>
          <w:szCs w:val="22"/>
        </w:rPr>
        <w:t>zgłaszania uwag i żąda</w:t>
      </w:r>
      <w:r>
        <w:rPr>
          <w:rFonts w:eastAsia="Times New Roman" w:cs="Times New Roman"/>
          <w:szCs w:val="22"/>
        </w:rPr>
        <w:t>nia</w:t>
      </w:r>
      <w:r w:rsidRPr="00EE69D4">
        <w:rPr>
          <w:rFonts w:eastAsia="Times New Roman" w:cs="Times New Roman"/>
          <w:szCs w:val="22"/>
        </w:rPr>
        <w:t xml:space="preserve"> wprowadzenia poprawek, modyfikacji, uszczegółowień i zmian, </w:t>
      </w:r>
      <w:r w:rsidR="00EF6163">
        <w:rPr>
          <w:rFonts w:eastAsia="Times New Roman" w:cs="Times New Roman"/>
          <w:szCs w:val="22"/>
        </w:rPr>
        <w:br/>
      </w:r>
      <w:r w:rsidRPr="00EE69D4">
        <w:rPr>
          <w:rFonts w:eastAsia="Times New Roman" w:cs="Times New Roman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eastAsia="Times New Roman" w:cs="Times New Roman"/>
          <w:szCs w:val="22"/>
        </w:rPr>
        <w:t xml:space="preserve"> </w:t>
      </w:r>
      <w:r w:rsidRPr="00EE69D4">
        <w:rPr>
          <w:rFonts w:eastAsia="Arial Narrow" w:cs="Times New Roman"/>
          <w:szCs w:val="22"/>
        </w:rPr>
        <w:t>oraz:</w:t>
      </w:r>
    </w:p>
    <w:p w:rsidR="000C40F0" w:rsidRPr="000C40F0" w:rsidRDefault="000C40F0" w:rsidP="0045425A">
      <w:pPr>
        <w:pStyle w:val="Akapitzlist"/>
        <w:numPr>
          <w:ilvl w:val="0"/>
          <w:numId w:val="31"/>
        </w:numPr>
        <w:spacing w:line="276" w:lineRule="auto"/>
        <w:ind w:left="993" w:hanging="425"/>
        <w:jc w:val="both"/>
        <w:rPr>
          <w:rFonts w:eastAsia="Arial Narrow" w:cs="Times New Roman"/>
          <w:szCs w:val="22"/>
        </w:rPr>
      </w:pPr>
      <w:r w:rsidRPr="000C40F0">
        <w:rPr>
          <w:rFonts w:eastAsia="Arial Narrow" w:cs="Times New Roman"/>
          <w:szCs w:val="22"/>
        </w:rPr>
        <w:t xml:space="preserve">Jeżeli Zamawiający stwierdzi wady lub inne nieprawidłowości w </w:t>
      </w:r>
      <w:r w:rsidR="00836392">
        <w:rPr>
          <w:rFonts w:eastAsia="Arial Narrow" w:cs="Times New Roman"/>
          <w:szCs w:val="22"/>
        </w:rPr>
        <w:t>Inwentaryz</w:t>
      </w:r>
      <w:r w:rsidR="00735857">
        <w:rPr>
          <w:rFonts w:eastAsia="Arial Narrow" w:cs="Times New Roman"/>
          <w:szCs w:val="22"/>
        </w:rPr>
        <w:t>a</w:t>
      </w:r>
      <w:r w:rsidR="00836392">
        <w:rPr>
          <w:rFonts w:eastAsia="Arial Narrow" w:cs="Times New Roman"/>
          <w:szCs w:val="22"/>
        </w:rPr>
        <w:t>cji</w:t>
      </w:r>
      <w:r w:rsidRPr="000C40F0">
        <w:rPr>
          <w:rFonts w:eastAsia="Arial Narrow" w:cs="Times New Roman"/>
          <w:szCs w:val="22"/>
        </w:rPr>
        <w:t xml:space="preserve"> ma prawo wezwać Wykonawcę do ich naprawy w wyznaczonym przez siebi</w:t>
      </w:r>
      <w:r w:rsidR="00FF1541">
        <w:rPr>
          <w:rFonts w:eastAsia="Arial Narrow" w:cs="Times New Roman"/>
          <w:szCs w:val="22"/>
        </w:rPr>
        <w:t>e terminie,</w:t>
      </w:r>
    </w:p>
    <w:p w:rsidR="006C6AE1" w:rsidRPr="000C40F0" w:rsidRDefault="000C40F0" w:rsidP="0045425A">
      <w:pPr>
        <w:pStyle w:val="Akapitzlist"/>
        <w:numPr>
          <w:ilvl w:val="0"/>
          <w:numId w:val="31"/>
        </w:numPr>
        <w:spacing w:line="276" w:lineRule="auto"/>
        <w:ind w:left="993" w:hanging="425"/>
        <w:jc w:val="both"/>
        <w:rPr>
          <w:rFonts w:eastAsia="Times New Roman" w:cs="Times New Roman"/>
          <w:szCs w:val="22"/>
        </w:rPr>
      </w:pPr>
      <w:r w:rsidRPr="00E74269">
        <w:rPr>
          <w:rFonts w:eastAsia="Arial Narrow" w:cs="Times New Roman"/>
          <w:szCs w:val="22"/>
        </w:rPr>
        <w:t>Jeżeli Wykonawca nie usunie wad lub innych nieprawidłowości, Zamawiający uprawniony będzie zlecić ich usunięcie osobie trzeciej na koszt i ryzyko Wykonawcy.</w:t>
      </w:r>
    </w:p>
    <w:p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</w:t>
      </w:r>
      <w:r w:rsidR="00CF563C">
        <w:t>1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6C6AE1" w:rsidRPr="00D741C5" w:rsidRDefault="006C6AE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>Wykonawca oświadcza, że osobą wskazaną do realizacji zamówienia jest:</w:t>
      </w:r>
      <w:r w:rsidR="00DE6D5C">
        <w:rPr>
          <w:rFonts w:cs="Times New Roman"/>
          <w:szCs w:val="22"/>
        </w:rPr>
        <w:t xml:space="preserve"> *</w:t>
      </w:r>
    </w:p>
    <w:p w:rsidR="006C6AE1" w:rsidRPr="00D741C5" w:rsidRDefault="00F65940" w:rsidP="0035216C">
      <w:pPr>
        <w:pStyle w:val="Akapitzlist"/>
        <w:spacing w:line="276" w:lineRule="auto"/>
        <w:ind w:left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projektant branży </w:t>
      </w:r>
      <w:proofErr w:type="spellStart"/>
      <w:r w:rsidRPr="00651CC4">
        <w:rPr>
          <w:rFonts w:cs="Times New Roman"/>
          <w:strike/>
          <w:szCs w:val="22"/>
          <w:highlight w:val="yellow"/>
        </w:rPr>
        <w:t>konstrukcyjno</w:t>
      </w:r>
      <w:proofErr w:type="spellEnd"/>
      <w:r w:rsidRPr="00651CC4">
        <w:rPr>
          <w:rFonts w:cs="Times New Roman"/>
          <w:strike/>
          <w:szCs w:val="22"/>
          <w:highlight w:val="yellow"/>
        </w:rPr>
        <w:t xml:space="preserve"> – budowlanej</w:t>
      </w:r>
      <w:r>
        <w:rPr>
          <w:rFonts w:cs="Times New Roman"/>
          <w:szCs w:val="22"/>
        </w:rPr>
        <w:t xml:space="preserve"> </w:t>
      </w:r>
      <w:r w:rsidR="00651CC4" w:rsidRPr="00651CC4">
        <w:rPr>
          <w:rFonts w:eastAsia="Times New Roman" w:cs="Times New Roman"/>
          <w:szCs w:val="22"/>
          <w:highlight w:val="yellow"/>
        </w:rPr>
        <w:t>………………………………….</w:t>
      </w:r>
      <w:r w:rsidR="00651CC4" w:rsidRPr="00651CC4">
        <w:rPr>
          <w:rFonts w:eastAsia="Times New Roman" w:cs="Times New Roman"/>
          <w:i/>
          <w:szCs w:val="22"/>
          <w:highlight w:val="yellow"/>
        </w:rPr>
        <w:t>(podać odpowiednio)</w:t>
      </w:r>
      <w:r w:rsidR="00651CC4" w:rsidRPr="00651CC4">
        <w:rPr>
          <w:rFonts w:eastAsia="Times New Roman" w:cs="Times New Roman"/>
          <w:i/>
          <w:szCs w:val="22"/>
        </w:rPr>
        <w:t xml:space="preserve"> </w:t>
      </w:r>
      <w:r w:rsidR="000C35E7">
        <w:rPr>
          <w:rFonts w:cs="Times New Roman"/>
          <w:szCs w:val="22"/>
        </w:rPr>
        <w:t>Pan/i………………….</w:t>
      </w:r>
      <w:r w:rsidR="006C6AE1" w:rsidRPr="00D741C5">
        <w:rPr>
          <w:rFonts w:cs="Times New Roman"/>
          <w:szCs w:val="22"/>
        </w:rPr>
        <w:t xml:space="preserve"> numer telefonu </w:t>
      </w:r>
      <w:r w:rsidR="004C6F42">
        <w:rPr>
          <w:rFonts w:cs="Times New Roman"/>
          <w:szCs w:val="22"/>
        </w:rPr>
        <w:t> ….</w:t>
      </w:r>
      <w:r w:rsidR="006C6AE1" w:rsidRPr="00D741C5">
        <w:rPr>
          <w:rFonts w:cs="Times New Roman"/>
          <w:szCs w:val="22"/>
        </w:rPr>
        <w:t xml:space="preserve">, adres </w:t>
      </w:r>
      <w:r w:rsidR="006A5B8A">
        <w:rPr>
          <w:rFonts w:cs="Times New Roman"/>
          <w:szCs w:val="22"/>
        </w:rPr>
        <w:t>e-</w:t>
      </w:r>
      <w:r w:rsidR="006C6AE1" w:rsidRPr="00D741C5">
        <w:rPr>
          <w:rFonts w:cs="Times New Roman"/>
          <w:szCs w:val="22"/>
        </w:rPr>
        <w:t xml:space="preserve">mail: </w:t>
      </w:r>
      <w:r w:rsidR="004C6F42">
        <w:rPr>
          <w:rFonts w:cs="Times New Roman"/>
          <w:szCs w:val="22"/>
        </w:rPr>
        <w:t>….,</w:t>
      </w:r>
    </w:p>
    <w:p w:rsidR="000C35E7" w:rsidRPr="000C35E7" w:rsidRDefault="000C35E7" w:rsidP="0035216C">
      <w:pPr>
        <w:spacing w:line="276" w:lineRule="auto"/>
        <w:ind w:left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posiadający uprawnienia budowlane</w:t>
      </w:r>
      <w:r w:rsidR="00784E85">
        <w:rPr>
          <w:rFonts w:cs="Times New Roman"/>
          <w:szCs w:val="22"/>
        </w:rPr>
        <w:t xml:space="preserve"> nr …….. </w:t>
      </w:r>
      <w:r w:rsidR="00155335">
        <w:rPr>
          <w:rFonts w:cs="Times New Roman"/>
          <w:szCs w:val="22"/>
        </w:rPr>
        <w:t>,</w:t>
      </w:r>
      <w:r w:rsidR="000F5365">
        <w:rPr>
          <w:rFonts w:cs="Times New Roman"/>
          <w:szCs w:val="22"/>
        </w:rPr>
        <w:t xml:space="preserve"> </w:t>
      </w:r>
      <w:r w:rsidR="00F65940">
        <w:rPr>
          <w:rFonts w:cs="Times New Roman"/>
          <w:szCs w:val="22"/>
        </w:rPr>
        <w:t>który</w:t>
      </w:r>
      <w:r w:rsidR="0099509E">
        <w:rPr>
          <w:rFonts w:cs="Times New Roman"/>
          <w:szCs w:val="22"/>
        </w:rPr>
        <w:t xml:space="preserve"> jest członkiem właściwej Izby </w:t>
      </w:r>
      <w:r w:rsidR="0099509E" w:rsidRPr="0099509E">
        <w:rPr>
          <w:rFonts w:cs="Times New Roman"/>
          <w:bCs/>
          <w:szCs w:val="22"/>
        </w:rPr>
        <w:t>Inżynierów Budownictwa</w:t>
      </w:r>
      <w:r w:rsidR="00F869B0">
        <w:rPr>
          <w:rFonts w:cs="Times New Roman"/>
          <w:bCs/>
          <w:szCs w:val="22"/>
        </w:rPr>
        <w:t xml:space="preserve"> </w:t>
      </w:r>
      <w:r w:rsidR="00C9058B">
        <w:rPr>
          <w:rFonts w:cs="Times New Roman"/>
          <w:bCs/>
          <w:szCs w:val="22"/>
        </w:rPr>
        <w:t xml:space="preserve">wpisanym </w:t>
      </w:r>
      <w:r w:rsidR="00F869B0" w:rsidRPr="00F869B0">
        <w:rPr>
          <w:rFonts w:cs="Times New Roman"/>
          <w:bCs/>
          <w:szCs w:val="22"/>
        </w:rPr>
        <w:t>pod numerem</w:t>
      </w:r>
      <w:r w:rsidR="00F869B0">
        <w:rPr>
          <w:rFonts w:cs="Times New Roman"/>
          <w:bCs/>
          <w:szCs w:val="22"/>
        </w:rPr>
        <w:t>………………</w:t>
      </w:r>
      <w:r w:rsidR="0099509E">
        <w:rPr>
          <w:rFonts w:cs="Times New Roman"/>
          <w:bCs/>
          <w:szCs w:val="22"/>
        </w:rPr>
        <w:t>.</w:t>
      </w:r>
    </w:p>
    <w:p w:rsidR="006C6AE1" w:rsidRPr="00D741C5" w:rsidRDefault="006C6AE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 xml:space="preserve">Osobami wyznaczonymi do kontaktu oraz odpowiedzialnymi za realizację </w:t>
      </w:r>
      <w:r w:rsidR="00F057D0">
        <w:rPr>
          <w:rFonts w:cs="Times New Roman"/>
          <w:szCs w:val="22"/>
        </w:rPr>
        <w:t>u</w:t>
      </w:r>
      <w:r w:rsidR="00BA56A4">
        <w:rPr>
          <w:rFonts w:cs="Times New Roman"/>
          <w:szCs w:val="22"/>
        </w:rPr>
        <w:t>mowy</w:t>
      </w:r>
      <w:r w:rsidRPr="00D741C5">
        <w:rPr>
          <w:rFonts w:cs="Times New Roman"/>
          <w:szCs w:val="22"/>
        </w:rPr>
        <w:t xml:space="preserve"> po stronie Zamawiającego są:</w:t>
      </w:r>
    </w:p>
    <w:p w:rsidR="006C6AE1" w:rsidRPr="00D741C5" w:rsidRDefault="00155335" w:rsidP="0045425A">
      <w:pPr>
        <w:pStyle w:val="Akapitzlist"/>
        <w:numPr>
          <w:ilvl w:val="1"/>
          <w:numId w:val="15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…………</w:t>
      </w:r>
      <w:r w:rsidR="004C6F42">
        <w:rPr>
          <w:rFonts w:cs="Times New Roman"/>
          <w:szCs w:val="22"/>
        </w:rPr>
        <w:t>…</w:t>
      </w:r>
      <w:r w:rsidR="006C6AE1" w:rsidRPr="00D741C5">
        <w:rPr>
          <w:rFonts w:cs="Times New Roman"/>
          <w:szCs w:val="22"/>
        </w:rPr>
        <w:t xml:space="preserve">, numer telefonu </w:t>
      </w:r>
      <w:r w:rsidR="004C6F42">
        <w:rPr>
          <w:rFonts w:cs="Times New Roman"/>
          <w:szCs w:val="22"/>
        </w:rPr>
        <w:t>….</w:t>
      </w:r>
      <w:r w:rsidR="006C6AE1" w:rsidRPr="00D741C5">
        <w:rPr>
          <w:rFonts w:cs="Times New Roman"/>
          <w:szCs w:val="22"/>
        </w:rPr>
        <w:t xml:space="preserve">, adres </w:t>
      </w:r>
      <w:r w:rsidR="006A5B8A">
        <w:rPr>
          <w:rFonts w:cs="Times New Roman"/>
          <w:szCs w:val="22"/>
        </w:rPr>
        <w:t>e-</w:t>
      </w:r>
      <w:r w:rsidR="006C6AE1" w:rsidRPr="00D741C5">
        <w:rPr>
          <w:rFonts w:cs="Times New Roman"/>
          <w:szCs w:val="22"/>
        </w:rPr>
        <w:t xml:space="preserve">mail: </w:t>
      </w:r>
      <w:r w:rsidR="004C6F42">
        <w:rPr>
          <w:rFonts w:cs="Times New Roman"/>
          <w:szCs w:val="22"/>
        </w:rPr>
        <w:t>…..,</w:t>
      </w:r>
    </w:p>
    <w:p w:rsidR="006C6AE1" w:rsidRPr="00D741C5" w:rsidRDefault="006C6AE1" w:rsidP="0045425A">
      <w:pPr>
        <w:pStyle w:val="Akapitzlist"/>
        <w:numPr>
          <w:ilvl w:val="1"/>
          <w:numId w:val="15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>Użytkownik obiektu  -</w:t>
      </w:r>
      <w:r w:rsidR="00155335">
        <w:rPr>
          <w:rFonts w:cs="Times New Roman"/>
          <w:szCs w:val="22"/>
        </w:rPr>
        <w:t>…………….</w:t>
      </w:r>
      <w:r w:rsidR="004C6F42">
        <w:rPr>
          <w:rFonts w:cs="Times New Roman"/>
          <w:szCs w:val="22"/>
        </w:rPr>
        <w:t>…</w:t>
      </w:r>
      <w:r w:rsidRPr="00D741C5">
        <w:rPr>
          <w:rFonts w:cs="Times New Roman"/>
          <w:szCs w:val="22"/>
        </w:rPr>
        <w:t xml:space="preserve"> , numer telefonu </w:t>
      </w:r>
      <w:r w:rsidR="004C6F42">
        <w:rPr>
          <w:rFonts w:cs="Times New Roman"/>
          <w:szCs w:val="22"/>
        </w:rPr>
        <w:t>….</w:t>
      </w:r>
      <w:r w:rsidRPr="00D741C5">
        <w:rPr>
          <w:rFonts w:cs="Times New Roman"/>
          <w:szCs w:val="22"/>
        </w:rPr>
        <w:t xml:space="preserve">, adres </w:t>
      </w:r>
      <w:r w:rsidR="006A5B8A">
        <w:rPr>
          <w:rFonts w:cs="Times New Roman"/>
          <w:szCs w:val="22"/>
        </w:rPr>
        <w:t>e-</w:t>
      </w:r>
      <w:r w:rsidRPr="00D741C5">
        <w:rPr>
          <w:rFonts w:cs="Times New Roman"/>
          <w:szCs w:val="22"/>
        </w:rPr>
        <w:t xml:space="preserve">mail: </w:t>
      </w:r>
      <w:r w:rsidR="004C6F42">
        <w:rPr>
          <w:rFonts w:cs="Times New Roman"/>
          <w:szCs w:val="22"/>
        </w:rPr>
        <w:t>….,</w:t>
      </w:r>
    </w:p>
    <w:p w:rsidR="000645F1" w:rsidRDefault="000645F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0645F1">
        <w:rPr>
          <w:rFonts w:cs="Times New Roman"/>
          <w:szCs w:val="22"/>
        </w:rPr>
        <w:t xml:space="preserve">Osoby wskazane w </w:t>
      </w:r>
      <w:r>
        <w:rPr>
          <w:rFonts w:cs="Times New Roman"/>
          <w:szCs w:val="22"/>
        </w:rPr>
        <w:t>ust</w:t>
      </w:r>
      <w:r w:rsidRPr="000645F1">
        <w:rPr>
          <w:rFonts w:cs="Times New Roman"/>
          <w:szCs w:val="22"/>
        </w:rPr>
        <w:t xml:space="preserve">. 2 upoważnione są do podpisywania w imieniu Zamawiającego protokołów odbioru/oględzin i notatek ze spotkań, w tym roboczych, związanych z realizacją </w:t>
      </w:r>
      <w:r>
        <w:rPr>
          <w:rFonts w:cs="Times New Roman"/>
          <w:szCs w:val="22"/>
        </w:rPr>
        <w:t xml:space="preserve">niniejszej </w:t>
      </w:r>
      <w:r w:rsidR="00BA56A4">
        <w:rPr>
          <w:rFonts w:cs="Times New Roman"/>
          <w:szCs w:val="22"/>
        </w:rPr>
        <w:t>umowy</w:t>
      </w:r>
      <w:r>
        <w:rPr>
          <w:rFonts w:cs="Times New Roman"/>
          <w:szCs w:val="22"/>
        </w:rPr>
        <w:t xml:space="preserve"> </w:t>
      </w:r>
      <w:r w:rsidR="00E41CE2">
        <w:rPr>
          <w:rFonts w:cs="Times New Roman"/>
          <w:szCs w:val="22"/>
        </w:rPr>
        <w:br/>
      </w:r>
      <w:r>
        <w:rPr>
          <w:rFonts w:cs="Times New Roman"/>
          <w:szCs w:val="22"/>
        </w:rPr>
        <w:t xml:space="preserve">i </w:t>
      </w:r>
      <w:r w:rsidRPr="000645F1">
        <w:rPr>
          <w:rFonts w:cs="Times New Roman"/>
          <w:szCs w:val="22"/>
        </w:rPr>
        <w:t>Inwestycji.</w:t>
      </w:r>
    </w:p>
    <w:p w:rsidR="006C6AE1" w:rsidRPr="00D741C5" w:rsidRDefault="006C6AE1" w:rsidP="0045425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cs="Times New Roman"/>
          <w:szCs w:val="22"/>
        </w:rPr>
      </w:pPr>
      <w:r w:rsidRPr="00D741C5">
        <w:rPr>
          <w:rFonts w:cs="Times New Roman"/>
          <w:szCs w:val="22"/>
        </w:rPr>
        <w:t xml:space="preserve">Przedstawiciele Stron będą komunikować się osobiście, jak i za pomocą dostępnych środków komunikacji elektronicznej i telefonicznej. </w:t>
      </w:r>
    </w:p>
    <w:p w:rsidR="00F24FA2" w:rsidRDefault="006C6AE1" w:rsidP="0045425A">
      <w:pPr>
        <w:pStyle w:val="TreSIWZpodpunkt"/>
        <w:numPr>
          <w:ilvl w:val="0"/>
          <w:numId w:val="14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</w:t>
      </w:r>
      <w:bookmarkStart w:id="1" w:name="_GoBack"/>
      <w:bookmarkEnd w:id="1"/>
      <w:r w:rsidRPr="00D741C5">
        <w:rPr>
          <w:rFonts w:ascii="Times New Roman" w:hAnsi="Times New Roman" w:cs="Times New Roman"/>
          <w:color w:val="auto"/>
          <w:sz w:val="22"/>
          <w:szCs w:val="22"/>
        </w:rPr>
        <w:t>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645F1" w:rsidRPr="00227529" w:rsidRDefault="000645F1" w:rsidP="0045425A">
      <w:pPr>
        <w:pStyle w:val="TreSIWZpodpunkt"/>
        <w:numPr>
          <w:ilvl w:val="0"/>
          <w:numId w:val="14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:rsidR="00CB29B2" w:rsidRPr="0035216C" w:rsidRDefault="00E256C8" w:rsidP="0045425A">
      <w:pPr>
        <w:pStyle w:val="TreSIWZpodpunkt"/>
        <w:numPr>
          <w:ilvl w:val="0"/>
          <w:numId w:val="14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F166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F166D5">
        <w:rPr>
          <w:rFonts w:ascii="Times New Roman" w:hAnsi="Times New Roman" w:cs="Times New Roman"/>
          <w:bCs/>
          <w:sz w:val="22"/>
          <w:szCs w:val="22"/>
        </w:rPr>
        <w:t>umowy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nie mniejszą 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000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,00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euro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35216C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</w:t>
      </w:r>
      <w:r w:rsidR="003340F5" w:rsidRPr="0035216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CB29B2" w:rsidRPr="0035216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związku z prowadzoną działalnością gospodarczą</w:t>
      </w:r>
      <w:r w:rsidR="00F166D5" w:rsidRPr="0035216C">
        <w:rPr>
          <w:rFonts w:ascii="Times New Roman" w:hAnsi="Times New Roman" w:cs="Times New Roman"/>
          <w:bCs/>
          <w:sz w:val="22"/>
          <w:szCs w:val="22"/>
        </w:rPr>
        <w:t>.</w:t>
      </w:r>
    </w:p>
    <w:p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lastRenderedPageBreak/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</w:t>
      </w:r>
      <w:r w:rsidR="00CF563C">
        <w:rPr>
          <w:rFonts w:eastAsia="Times New Roman"/>
        </w:rPr>
        <w:t>2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:rsidR="00A553F1" w:rsidRPr="00A37C36" w:rsidRDefault="006C6AE1" w:rsidP="0045425A">
      <w:pPr>
        <w:pStyle w:val="Akapitzlist"/>
        <w:numPr>
          <w:ilvl w:val="3"/>
          <w:numId w:val="15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udziela Zamawiającemu gwarancji jakości na okres </w:t>
      </w:r>
      <w:r w:rsidR="00A553F1" w:rsidRPr="001A6918">
        <w:rPr>
          <w:rFonts w:eastAsia="Arial Narrow" w:cs="Times New Roman"/>
          <w:b/>
          <w:szCs w:val="22"/>
        </w:rPr>
        <w:t>…</w:t>
      </w:r>
      <w:r w:rsidR="00D366E5">
        <w:rPr>
          <w:rFonts w:eastAsia="Arial Narrow" w:cs="Times New Roman"/>
          <w:b/>
          <w:szCs w:val="22"/>
        </w:rPr>
        <w:t>…</w:t>
      </w:r>
      <w:r w:rsidR="00A553F1" w:rsidRPr="001A6918">
        <w:rPr>
          <w:rFonts w:eastAsia="Arial Narrow" w:cs="Times New Roman"/>
          <w:b/>
          <w:szCs w:val="22"/>
        </w:rPr>
        <w:t xml:space="preserve"> </w:t>
      </w:r>
      <w:r w:rsidR="001A6918" w:rsidRPr="001A6918">
        <w:rPr>
          <w:rFonts w:eastAsia="Arial Narrow" w:cs="Times New Roman"/>
          <w:b/>
          <w:szCs w:val="22"/>
        </w:rPr>
        <w:t>miesięcy</w:t>
      </w:r>
      <w:r w:rsidR="00EF6163">
        <w:rPr>
          <w:rFonts w:eastAsia="Arial Narrow" w:cs="Times New Roman"/>
          <w:b/>
          <w:szCs w:val="22"/>
        </w:rPr>
        <w:t xml:space="preserve"> </w:t>
      </w:r>
      <w:r w:rsidR="00915909">
        <w:rPr>
          <w:rFonts w:eastAsia="Arial Narrow" w:cs="Times New Roman"/>
          <w:szCs w:val="22"/>
        </w:rPr>
        <w:t>(</w:t>
      </w:r>
      <w:r w:rsidR="001A6918" w:rsidRPr="001A6918">
        <w:rPr>
          <w:rFonts w:eastAsia="Arial Narrow" w:cs="Times New Roman"/>
          <w:i/>
          <w:szCs w:val="22"/>
        </w:rPr>
        <w:t>nie krótszy niż 24 mies.</w:t>
      </w:r>
      <w:r w:rsidR="00915909">
        <w:rPr>
          <w:rFonts w:eastAsia="Arial Narrow" w:cs="Times New Roman"/>
          <w:szCs w:val="22"/>
        </w:rPr>
        <w:t>)</w:t>
      </w:r>
      <w:r w:rsidR="007F1038">
        <w:rPr>
          <w:rFonts w:eastAsia="Arial Narrow" w:cs="Times New Roman"/>
          <w:szCs w:val="22"/>
        </w:rPr>
        <w:t xml:space="preserve"> </w:t>
      </w:r>
      <w:r w:rsidR="00E41CE2">
        <w:rPr>
          <w:rFonts w:eastAsia="Arial Narrow" w:cs="Times New Roman"/>
          <w:szCs w:val="22"/>
        </w:rPr>
        <w:br/>
      </w:r>
      <w:r w:rsidR="007F1038">
        <w:rPr>
          <w:rFonts w:eastAsia="Arial Narrow" w:cs="Times New Roman"/>
          <w:szCs w:val="22"/>
        </w:rPr>
        <w:t xml:space="preserve">od dnia </w:t>
      </w:r>
      <w:r w:rsidR="00735857">
        <w:rPr>
          <w:rFonts w:eastAsia="Arial Narrow" w:cs="Times New Roman"/>
          <w:szCs w:val="22"/>
        </w:rPr>
        <w:t>odebrania przez Zamawiającego Inwentaryzacji</w:t>
      </w:r>
      <w:r w:rsidRPr="00D741C5">
        <w:rPr>
          <w:rFonts w:eastAsia="Arial Narrow" w:cs="Times New Roman"/>
          <w:szCs w:val="22"/>
        </w:rPr>
        <w:t xml:space="preserve">. Dla potwierdzenia udzielonej gwarancji Wykonawca wystawi dokument gwarancyjny, </w:t>
      </w:r>
      <w:r w:rsidRPr="00915909">
        <w:rPr>
          <w:rFonts w:eastAsia="Arial Narrow" w:cs="Times New Roman"/>
          <w:szCs w:val="22"/>
        </w:rPr>
        <w:t>któr</w:t>
      </w:r>
      <w:r w:rsidR="005842DF">
        <w:rPr>
          <w:rFonts w:eastAsia="Arial Narrow" w:cs="Times New Roman"/>
          <w:szCs w:val="22"/>
        </w:rPr>
        <w:t>y</w:t>
      </w:r>
      <w:r w:rsidRPr="00915909">
        <w:rPr>
          <w:rFonts w:eastAsia="Arial Narrow" w:cs="Times New Roman"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 xml:space="preserve">stanowi </w:t>
      </w:r>
      <w:r w:rsidR="005937F2" w:rsidRPr="00A37C36">
        <w:rPr>
          <w:rFonts w:eastAsia="Arial Narrow" w:cs="Times New Roman"/>
          <w:b/>
          <w:bCs/>
          <w:i/>
          <w:iCs/>
          <w:szCs w:val="22"/>
        </w:rPr>
        <w:t xml:space="preserve">Załącznik nr </w:t>
      </w:r>
      <w:r w:rsidR="00C41C72">
        <w:rPr>
          <w:rFonts w:eastAsia="Arial Narrow" w:cs="Times New Roman"/>
          <w:b/>
          <w:bCs/>
          <w:i/>
          <w:iCs/>
          <w:szCs w:val="22"/>
        </w:rPr>
        <w:t>4</w:t>
      </w:r>
      <w:r w:rsidR="00C41C72" w:rsidRPr="00A37C36">
        <w:rPr>
          <w:rFonts w:eastAsia="Arial Narrow" w:cs="Times New Roman"/>
          <w:b/>
          <w:bCs/>
          <w:i/>
          <w:iCs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 xml:space="preserve">do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A37C36">
        <w:rPr>
          <w:rFonts w:eastAsia="Arial Narrow" w:cs="Times New Roman"/>
          <w:szCs w:val="22"/>
        </w:rPr>
        <w:t xml:space="preserve">. Przekazanie </w:t>
      </w:r>
      <w:r w:rsidR="00837BB1" w:rsidRPr="00A37C36">
        <w:rPr>
          <w:rFonts w:eastAsia="Arial Narrow" w:cs="Times New Roman"/>
          <w:szCs w:val="22"/>
        </w:rPr>
        <w:t xml:space="preserve">dokumentu potwierdzającego </w:t>
      </w:r>
      <w:r w:rsidR="002079D9" w:rsidRPr="00A37C36">
        <w:rPr>
          <w:rFonts w:eastAsia="Arial Narrow" w:cs="Times New Roman"/>
          <w:szCs w:val="22"/>
        </w:rPr>
        <w:t>o</w:t>
      </w:r>
      <w:r w:rsidR="00837BB1" w:rsidRPr="00A37C36">
        <w:rPr>
          <w:rFonts w:eastAsia="Arial Narrow" w:cs="Times New Roman"/>
          <w:szCs w:val="22"/>
        </w:rPr>
        <w:t>kres gwarancji</w:t>
      </w:r>
      <w:r w:rsidRPr="00A37C36">
        <w:rPr>
          <w:rFonts w:eastAsia="Arial Narrow" w:cs="Times New Roman"/>
          <w:szCs w:val="22"/>
        </w:rPr>
        <w:t xml:space="preserve"> jest warunkiem podpisania końcowego Protokołu odbioru</w:t>
      </w:r>
      <w:r w:rsidR="00A553F1" w:rsidRPr="00A37C36">
        <w:rPr>
          <w:rFonts w:eastAsia="Arial Narrow" w:cs="Times New Roman"/>
          <w:szCs w:val="22"/>
        </w:rPr>
        <w:t xml:space="preserve"> </w:t>
      </w:r>
      <w:r w:rsidR="00836392">
        <w:rPr>
          <w:rFonts w:eastAsia="Arial Narrow" w:cs="Times New Roman"/>
          <w:szCs w:val="22"/>
        </w:rPr>
        <w:t>Inwentaryzacji</w:t>
      </w:r>
      <w:r w:rsidRPr="00A37C36">
        <w:rPr>
          <w:rFonts w:eastAsia="Arial Narrow" w:cs="Times New Roman"/>
          <w:szCs w:val="22"/>
        </w:rPr>
        <w:t>.</w:t>
      </w:r>
    </w:p>
    <w:p w:rsidR="00915909" w:rsidRPr="00A37C36" w:rsidRDefault="006C6AE1" w:rsidP="0045425A">
      <w:pPr>
        <w:pStyle w:val="Akapitzlist"/>
        <w:numPr>
          <w:ilvl w:val="3"/>
          <w:numId w:val="15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A37C36">
        <w:rPr>
          <w:rFonts w:eastAsia="Arial Narrow" w:cs="Times New Roman"/>
          <w:szCs w:val="22"/>
        </w:rPr>
        <w:t xml:space="preserve">Wykonawca odpowiada z tytułu rękojmi, jeżeli wada </w:t>
      </w:r>
      <w:r w:rsidR="007872F7">
        <w:rPr>
          <w:rFonts w:eastAsia="Arial Narrow" w:cs="Times New Roman"/>
          <w:szCs w:val="22"/>
        </w:rPr>
        <w:t>prawna</w:t>
      </w:r>
      <w:r w:rsidR="00B90136">
        <w:rPr>
          <w:rFonts w:eastAsia="Arial Narrow" w:cs="Times New Roman"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>zostanie stwierdzona przed</w:t>
      </w:r>
      <w:r w:rsidR="00011DE6">
        <w:rPr>
          <w:rFonts w:eastAsia="Arial Narrow" w:cs="Times New Roman"/>
          <w:szCs w:val="22"/>
        </w:rPr>
        <w:t xml:space="preserve"> </w:t>
      </w:r>
      <w:r w:rsidRPr="00A37C36">
        <w:rPr>
          <w:rFonts w:eastAsia="Arial Narrow" w:cs="Times New Roman"/>
          <w:szCs w:val="22"/>
        </w:rPr>
        <w:t>upływem</w:t>
      </w:r>
      <w:r w:rsidR="007F11EF">
        <w:rPr>
          <w:rFonts w:eastAsia="Arial Narrow" w:cs="Times New Roman"/>
          <w:szCs w:val="22"/>
        </w:rPr>
        <w:t xml:space="preserve"> </w:t>
      </w:r>
      <w:r w:rsidR="00784E85">
        <w:rPr>
          <w:rFonts w:eastAsia="Arial Narrow" w:cs="Times New Roman"/>
          <w:szCs w:val="22"/>
        </w:rPr>
        <w:t>terminu wskazanego powyżej, liczonego</w:t>
      </w:r>
      <w:r w:rsidRPr="00A37C36">
        <w:rPr>
          <w:rFonts w:eastAsia="Arial Narrow" w:cs="Times New Roman"/>
          <w:szCs w:val="22"/>
        </w:rPr>
        <w:t xml:space="preserve"> od dnia </w:t>
      </w:r>
      <w:r w:rsidR="005B288B" w:rsidRPr="00A37C36">
        <w:rPr>
          <w:rFonts w:eastAsia="Arial Narrow" w:cs="Times New Roman"/>
          <w:szCs w:val="22"/>
        </w:rPr>
        <w:t xml:space="preserve">podpisania </w:t>
      </w:r>
      <w:r w:rsidR="007F11EF">
        <w:rPr>
          <w:rFonts w:eastAsia="Arial Narrow" w:cs="Times New Roman"/>
          <w:szCs w:val="22"/>
        </w:rPr>
        <w:t>P</w:t>
      </w:r>
      <w:r w:rsidR="00A553F1" w:rsidRPr="00A37C36">
        <w:rPr>
          <w:rFonts w:eastAsia="Arial Narrow" w:cs="Times New Roman"/>
          <w:szCs w:val="22"/>
        </w:rPr>
        <w:t xml:space="preserve">rotokołu odbioru </w:t>
      </w:r>
      <w:r w:rsidR="00836392">
        <w:rPr>
          <w:rFonts w:eastAsia="Arial Narrow" w:cs="Times New Roman"/>
          <w:szCs w:val="22"/>
        </w:rPr>
        <w:t>Inwentaryzacji</w:t>
      </w:r>
      <w:r w:rsidR="00E75591" w:rsidRPr="00A37C36">
        <w:rPr>
          <w:rFonts w:eastAsia="Arial Narrow" w:cs="Times New Roman"/>
          <w:szCs w:val="22"/>
        </w:rPr>
        <w:t>.</w:t>
      </w:r>
    </w:p>
    <w:p w:rsidR="006C6AE1" w:rsidRPr="007872F7" w:rsidRDefault="005937F2" w:rsidP="007872F7">
      <w:pPr>
        <w:pStyle w:val="Akapitzlist"/>
        <w:numPr>
          <w:ilvl w:val="3"/>
          <w:numId w:val="15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A37C36">
        <w:rPr>
          <w:rFonts w:eastAsia="Arial Narrow" w:cs="Times New Roman"/>
          <w:szCs w:val="22"/>
        </w:rPr>
        <w:t xml:space="preserve">Wykonawca odpowiada wobec Zamawiającego za wady prawne </w:t>
      </w:r>
      <w:r w:rsidR="00784E85">
        <w:rPr>
          <w:rFonts w:eastAsia="Arial Narrow" w:cs="Times New Roman"/>
          <w:szCs w:val="22"/>
        </w:rPr>
        <w:t>Inwentaryzacji</w:t>
      </w:r>
      <w:r w:rsidR="00784E85" w:rsidRPr="00A37C36">
        <w:rPr>
          <w:rFonts w:eastAsia="Arial Narrow" w:cs="Times New Roman"/>
          <w:bCs/>
          <w:iCs/>
          <w:szCs w:val="22"/>
        </w:rPr>
        <w:t xml:space="preserve"> </w:t>
      </w:r>
      <w:r w:rsidRPr="00A37C36">
        <w:rPr>
          <w:rFonts w:eastAsia="Arial Narrow" w:cs="Times New Roman"/>
          <w:bCs/>
          <w:iCs/>
          <w:szCs w:val="22"/>
        </w:rPr>
        <w:t>zmniejszają</w:t>
      </w:r>
      <w:r w:rsidRPr="00A37C36">
        <w:rPr>
          <w:rFonts w:eastAsia="Arial Narrow" w:cs="Times New Roman"/>
          <w:szCs w:val="22"/>
        </w:rPr>
        <w:t xml:space="preserve">ce jej wartość lub użyteczność, ze względu na cel </w:t>
      </w:r>
      <w:r w:rsidRPr="00227529">
        <w:rPr>
          <w:rFonts w:eastAsia="Arial Narrow" w:cs="Times New Roman"/>
          <w:szCs w:val="22"/>
        </w:rPr>
        <w:t xml:space="preserve">oznaczony w </w:t>
      </w:r>
      <w:r w:rsidR="00C80C8B" w:rsidRPr="00227529">
        <w:rPr>
          <w:rFonts w:eastAsia="Arial Narrow" w:cs="Times New Roman"/>
          <w:szCs w:val="22"/>
        </w:rPr>
        <w:t>umow</w:t>
      </w:r>
      <w:r w:rsidRPr="00227529">
        <w:rPr>
          <w:rFonts w:eastAsia="Arial Narrow" w:cs="Times New Roman"/>
          <w:szCs w:val="22"/>
        </w:rPr>
        <w:t>ie albo wynikający z okoliczności lub przeznaczenia, a w szczegó</w:t>
      </w:r>
      <w:r w:rsidR="00524585" w:rsidRPr="00227529">
        <w:rPr>
          <w:rFonts w:eastAsia="Times New Roman" w:cs="Times New Roman"/>
          <w:szCs w:val="22"/>
        </w:rPr>
        <w:t>l</w:t>
      </w:r>
      <w:r w:rsidRPr="00227529">
        <w:rPr>
          <w:rFonts w:eastAsia="Arial Narrow" w:cs="Times New Roman"/>
          <w:szCs w:val="22"/>
        </w:rPr>
        <w:t>ności odpowiada za</w:t>
      </w:r>
      <w:r w:rsidR="007872F7">
        <w:rPr>
          <w:rFonts w:eastAsia="Arial Narrow" w:cs="Times New Roman"/>
          <w:szCs w:val="22"/>
        </w:rPr>
        <w:t xml:space="preserve"> </w:t>
      </w:r>
      <w:r w:rsidRPr="007872F7">
        <w:rPr>
          <w:rFonts w:eastAsia="Arial Narrow" w:cs="Times New Roman"/>
          <w:szCs w:val="22"/>
        </w:rPr>
        <w:t xml:space="preserve">rozwiązania niezgodne z obowiązującymi normami </w:t>
      </w:r>
      <w:r w:rsidR="009D2C73">
        <w:rPr>
          <w:rFonts w:eastAsia="Arial Narrow" w:cs="Times New Roman"/>
          <w:szCs w:val="22"/>
        </w:rPr>
        <w:br/>
      </w:r>
      <w:r w:rsidRPr="007872F7">
        <w:rPr>
          <w:rFonts w:eastAsia="Arial Narrow" w:cs="Times New Roman"/>
          <w:szCs w:val="22"/>
        </w:rPr>
        <w:t>i pr</w:t>
      </w:r>
      <w:r w:rsidR="008557C3" w:rsidRPr="007872F7">
        <w:rPr>
          <w:rFonts w:eastAsia="Arial Narrow" w:cs="Times New Roman"/>
          <w:szCs w:val="22"/>
        </w:rPr>
        <w:t>zepisami techniczno-budowlanymi</w:t>
      </w:r>
      <w:r w:rsidR="009D2C73">
        <w:rPr>
          <w:rFonts w:eastAsia="Arial Narrow" w:cs="Times New Roman"/>
          <w:szCs w:val="22"/>
        </w:rPr>
        <w:t>.</w:t>
      </w:r>
    </w:p>
    <w:p w:rsidR="00140FF7" w:rsidRDefault="005937F2" w:rsidP="000E5E92">
      <w:pPr>
        <w:pStyle w:val="Nagwek2"/>
        <w:rPr>
          <w:rFonts w:eastAsia="Arial Narrow" w:cs="Times New Roman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CF563C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  <w:r w:rsidR="00932968">
        <w:rPr>
          <w:rFonts w:eastAsia="Arial Narrow" w:cs="Times New Roman"/>
          <w:sz w:val="22"/>
          <w:szCs w:val="22"/>
        </w:rPr>
        <w:t>*</w:t>
      </w:r>
    </w:p>
    <w:p w:rsidR="00932968" w:rsidRPr="00296FCB" w:rsidRDefault="00932968" w:rsidP="00296FCB">
      <w:pPr>
        <w:jc w:val="center"/>
        <w:rPr>
          <w:b/>
          <w:bCs/>
          <w:i/>
        </w:rPr>
      </w:pPr>
      <w:r w:rsidRPr="00296FCB">
        <w:rPr>
          <w:i/>
        </w:rPr>
        <w:t xml:space="preserve">(zapisy będą </w:t>
      </w:r>
      <w:r>
        <w:rPr>
          <w:i/>
        </w:rPr>
        <w:t xml:space="preserve">odpowiednio </w:t>
      </w:r>
      <w:r w:rsidRPr="00296FCB">
        <w:rPr>
          <w:i/>
        </w:rPr>
        <w:t>dostosowane w zależności od ilości nieruchomości objętych jedną umową)</w:t>
      </w:r>
    </w:p>
    <w:p w:rsidR="00272987" w:rsidRDefault="00272987" w:rsidP="0045425A">
      <w:pPr>
        <w:pStyle w:val="Akapitzlist"/>
        <w:numPr>
          <w:ilvl w:val="3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72987">
        <w:rPr>
          <w:rFonts w:eastAsia="Arial Narrow" w:cs="Times New Roman"/>
          <w:szCs w:val="22"/>
        </w:rPr>
        <w:t>Zamawiający nalicz</w:t>
      </w:r>
      <w:r>
        <w:rPr>
          <w:rFonts w:eastAsia="Arial Narrow" w:cs="Times New Roman"/>
          <w:szCs w:val="22"/>
        </w:rPr>
        <w:t>y</w:t>
      </w:r>
      <w:r w:rsidRPr="00272987">
        <w:rPr>
          <w:rFonts w:eastAsia="Arial Narrow" w:cs="Times New Roman"/>
          <w:szCs w:val="22"/>
        </w:rPr>
        <w:t xml:space="preserve"> kar</w:t>
      </w:r>
      <w:r>
        <w:rPr>
          <w:rFonts w:eastAsia="Arial Narrow" w:cs="Times New Roman"/>
          <w:szCs w:val="22"/>
        </w:rPr>
        <w:t>y</w:t>
      </w:r>
      <w:r w:rsidRPr="00272987">
        <w:rPr>
          <w:rFonts w:eastAsia="Arial Narrow" w:cs="Times New Roman"/>
          <w:szCs w:val="22"/>
        </w:rPr>
        <w:t xml:space="preserve"> </w:t>
      </w:r>
      <w:r w:rsidR="00C80C8B">
        <w:rPr>
          <w:rFonts w:eastAsia="Arial Narrow" w:cs="Times New Roman"/>
          <w:szCs w:val="22"/>
        </w:rPr>
        <w:t>umow</w:t>
      </w:r>
      <w:r w:rsidRPr="00272987">
        <w:rPr>
          <w:rFonts w:eastAsia="Arial Narrow" w:cs="Times New Roman"/>
          <w:szCs w:val="22"/>
        </w:rPr>
        <w:t>n</w:t>
      </w:r>
      <w:r>
        <w:rPr>
          <w:rFonts w:eastAsia="Arial Narrow" w:cs="Times New Roman"/>
          <w:szCs w:val="22"/>
        </w:rPr>
        <w:t>e</w:t>
      </w:r>
      <w:r w:rsidRPr="00272987">
        <w:rPr>
          <w:rFonts w:eastAsia="Arial Narrow" w:cs="Times New Roman"/>
          <w:szCs w:val="22"/>
        </w:rPr>
        <w:t xml:space="preserve"> </w:t>
      </w:r>
      <w:r w:rsidR="00932968">
        <w:rPr>
          <w:rFonts w:eastAsia="Arial Narrow" w:cs="Times New Roman"/>
          <w:szCs w:val="22"/>
        </w:rPr>
        <w:t xml:space="preserve">(odrębnie dla każdej inwentaryzowanej nieruchomości) </w:t>
      </w:r>
      <w:r w:rsidRPr="00272987">
        <w:rPr>
          <w:rFonts w:eastAsia="Arial Narrow" w:cs="Times New Roman"/>
          <w:szCs w:val="22"/>
        </w:rPr>
        <w:t>w następujących przypadkach:</w:t>
      </w:r>
    </w:p>
    <w:p w:rsidR="00011D12" w:rsidRPr="00272987" w:rsidRDefault="009B1A84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zwłoki</w:t>
      </w:r>
      <w:r w:rsidRPr="00272987">
        <w:rPr>
          <w:rFonts w:eastAsia="Arial Narrow" w:cs="Times New Roman"/>
          <w:szCs w:val="22"/>
        </w:rPr>
        <w:t xml:space="preserve"> </w:t>
      </w:r>
      <w:r w:rsidR="00524585" w:rsidRPr="00272987">
        <w:rPr>
          <w:rFonts w:eastAsia="Arial Narrow" w:cs="Times New Roman"/>
          <w:szCs w:val="22"/>
        </w:rPr>
        <w:t>w wyk</w:t>
      </w:r>
      <w:r w:rsidR="00140FF7" w:rsidRPr="00272987">
        <w:rPr>
          <w:rFonts w:eastAsia="Arial Narrow" w:cs="Times New Roman"/>
          <w:szCs w:val="22"/>
        </w:rPr>
        <w:t xml:space="preserve">onaniu Przedmiotu </w:t>
      </w:r>
      <w:r w:rsidR="00BA56A4">
        <w:rPr>
          <w:rFonts w:eastAsia="Arial Narrow" w:cs="Times New Roman"/>
          <w:szCs w:val="22"/>
        </w:rPr>
        <w:t>Umowy</w:t>
      </w:r>
      <w:r w:rsidR="00272987">
        <w:rPr>
          <w:rFonts w:eastAsia="Arial Narrow" w:cs="Times New Roman"/>
          <w:szCs w:val="22"/>
        </w:rPr>
        <w:t>,</w:t>
      </w:r>
      <w:r w:rsidR="00140FF7" w:rsidRPr="00272987">
        <w:rPr>
          <w:rFonts w:eastAsia="Arial Narrow" w:cs="Times New Roman"/>
          <w:szCs w:val="22"/>
        </w:rPr>
        <w:t xml:space="preserve"> w tym jego części wobec któregokolwiek z terminów określonych w §</w:t>
      </w:r>
      <w:r w:rsidR="00760189">
        <w:rPr>
          <w:rFonts w:eastAsia="Arial Narrow" w:cs="Times New Roman"/>
          <w:szCs w:val="22"/>
        </w:rPr>
        <w:t xml:space="preserve"> </w:t>
      </w:r>
      <w:r w:rsidR="00023E00">
        <w:rPr>
          <w:rFonts w:eastAsia="Arial Narrow" w:cs="Times New Roman"/>
          <w:szCs w:val="22"/>
        </w:rPr>
        <w:t>6</w:t>
      </w:r>
      <w:r w:rsidR="00272987">
        <w:rPr>
          <w:rFonts w:eastAsia="Arial Narrow" w:cs="Times New Roman"/>
          <w:szCs w:val="22"/>
        </w:rPr>
        <w:t xml:space="preserve">, </w:t>
      </w:r>
      <w:r w:rsidR="00140FF7" w:rsidRPr="00272987">
        <w:rPr>
          <w:rFonts w:eastAsia="Arial Narrow" w:cs="Times New Roman"/>
          <w:szCs w:val="22"/>
        </w:rPr>
        <w:t xml:space="preserve">w wysokości </w:t>
      </w:r>
      <w:r w:rsidR="00140FF7" w:rsidRPr="00760189">
        <w:rPr>
          <w:rFonts w:eastAsia="Arial Narrow" w:cs="Times New Roman"/>
          <w:b/>
          <w:szCs w:val="22"/>
        </w:rPr>
        <w:t>0,</w:t>
      </w:r>
      <w:r w:rsidR="00E75591" w:rsidRPr="00760189">
        <w:rPr>
          <w:rFonts w:eastAsia="Arial Narrow" w:cs="Times New Roman"/>
          <w:b/>
          <w:szCs w:val="22"/>
        </w:rPr>
        <w:t>2</w:t>
      </w:r>
      <w:r w:rsidR="00140FF7" w:rsidRPr="00760189">
        <w:rPr>
          <w:rFonts w:eastAsia="Arial Narrow" w:cs="Times New Roman"/>
          <w:b/>
          <w:szCs w:val="22"/>
        </w:rPr>
        <w:t>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 xml:space="preserve">nego brutto, określonego w § </w:t>
      </w:r>
      <w:r w:rsidR="00784E85">
        <w:rPr>
          <w:rFonts w:eastAsia="Arial Narrow" w:cs="Times New Roman"/>
          <w:szCs w:val="22"/>
        </w:rPr>
        <w:t>8</w:t>
      </w:r>
      <w:r w:rsidR="00784E85"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ust. 1 </w:t>
      </w:r>
      <w:r w:rsid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>
        <w:rPr>
          <w:rFonts w:eastAsia="Arial Narrow" w:cs="Times New Roman"/>
          <w:szCs w:val="22"/>
        </w:rPr>
        <w:t xml:space="preserve">)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, liczona za każdy dzień </w:t>
      </w:r>
      <w:r w:rsidR="001D45B2">
        <w:rPr>
          <w:rFonts w:eastAsia="Arial Narrow" w:cs="Times New Roman"/>
          <w:szCs w:val="22"/>
        </w:rPr>
        <w:t>zwłoki</w:t>
      </w:r>
      <w:r w:rsidR="00140FF7" w:rsidRPr="00272987">
        <w:rPr>
          <w:rFonts w:eastAsia="Arial Narrow" w:cs="Times New Roman"/>
          <w:szCs w:val="22"/>
        </w:rPr>
        <w:t>.</w:t>
      </w:r>
    </w:p>
    <w:p w:rsidR="00011D12" w:rsidRPr="00272987" w:rsidRDefault="009B1A84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zwłoki</w:t>
      </w:r>
      <w:r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w usuwaniu wad Przedmiotu </w:t>
      </w:r>
      <w:r w:rsidR="00BA56A4">
        <w:rPr>
          <w:rFonts w:eastAsia="Arial Narrow" w:cs="Times New Roman"/>
          <w:szCs w:val="22"/>
        </w:rPr>
        <w:t>Umowy</w:t>
      </w:r>
      <w:r w:rsidR="00140FF7" w:rsidRPr="00272987">
        <w:rPr>
          <w:rFonts w:eastAsia="Arial Narrow" w:cs="Times New Roman"/>
          <w:szCs w:val="22"/>
        </w:rPr>
        <w:t xml:space="preserve"> lub jego części wobec terminu wyznaczonego na ich usunięcie,</w:t>
      </w:r>
      <w:r w:rsidR="00655253">
        <w:rPr>
          <w:rFonts w:eastAsia="Arial Narrow" w:cs="Times New Roman"/>
          <w:szCs w:val="22"/>
        </w:rPr>
        <w:t xml:space="preserve"> </w:t>
      </w:r>
      <w:r w:rsidR="00951B74">
        <w:rPr>
          <w:rFonts w:eastAsia="Arial Narrow" w:cs="Times New Roman"/>
          <w:szCs w:val="22"/>
        </w:rPr>
        <w:t xml:space="preserve">w stosunku do </w:t>
      </w:r>
      <w:r w:rsidR="00951B74" w:rsidRPr="00272987">
        <w:rPr>
          <w:rFonts w:eastAsia="Arial Narrow" w:cs="Times New Roman"/>
          <w:szCs w:val="22"/>
        </w:rPr>
        <w:t xml:space="preserve">terminów określonych w § </w:t>
      </w:r>
      <w:r w:rsidR="001D45B2">
        <w:rPr>
          <w:rFonts w:eastAsia="Arial Narrow" w:cs="Times New Roman"/>
          <w:szCs w:val="22"/>
        </w:rPr>
        <w:t xml:space="preserve">7 </w:t>
      </w:r>
      <w:r w:rsidR="00AF6EB0">
        <w:rPr>
          <w:rFonts w:eastAsia="Arial Narrow" w:cs="Times New Roman"/>
          <w:szCs w:val="22"/>
        </w:rPr>
        <w:t xml:space="preserve">i § </w:t>
      </w:r>
      <w:r w:rsidR="001D45B2">
        <w:rPr>
          <w:rFonts w:eastAsia="Arial Narrow" w:cs="Times New Roman"/>
          <w:szCs w:val="22"/>
        </w:rPr>
        <w:t xml:space="preserve">10 </w:t>
      </w:r>
      <w:r w:rsidR="00140FF7" w:rsidRPr="00272987">
        <w:rPr>
          <w:rFonts w:eastAsia="Arial Narrow" w:cs="Times New Roman"/>
          <w:szCs w:val="22"/>
        </w:rPr>
        <w:t xml:space="preserve">w wysokości </w:t>
      </w:r>
      <w:r w:rsidR="00140FF7" w:rsidRPr="00760189">
        <w:rPr>
          <w:rFonts w:eastAsia="Arial Narrow" w:cs="Times New Roman"/>
          <w:b/>
          <w:szCs w:val="22"/>
        </w:rPr>
        <w:t>0,2%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>nego b</w:t>
      </w:r>
      <w:r w:rsidR="00192014" w:rsidRPr="00272987">
        <w:rPr>
          <w:rFonts w:eastAsia="Arial Narrow" w:cs="Times New Roman"/>
          <w:szCs w:val="22"/>
        </w:rPr>
        <w:t>r</w:t>
      </w:r>
      <w:r w:rsidR="00140FF7" w:rsidRPr="00272987">
        <w:rPr>
          <w:rFonts w:eastAsia="Arial Narrow" w:cs="Times New Roman"/>
          <w:szCs w:val="22"/>
        </w:rPr>
        <w:t xml:space="preserve">utto, określonego w § </w:t>
      </w:r>
      <w:r w:rsidR="001D45B2">
        <w:rPr>
          <w:rFonts w:eastAsia="Arial Narrow" w:cs="Times New Roman"/>
          <w:szCs w:val="22"/>
        </w:rPr>
        <w:t>8</w:t>
      </w:r>
      <w:r w:rsidR="001D45B2" w:rsidRPr="00272987">
        <w:rPr>
          <w:rFonts w:eastAsia="Arial Narrow" w:cs="Times New Roman"/>
          <w:szCs w:val="22"/>
        </w:rPr>
        <w:t xml:space="preserve"> </w:t>
      </w:r>
      <w:r w:rsidR="00C26613" w:rsidRPr="00272987">
        <w:rPr>
          <w:rFonts w:eastAsia="Arial Narrow" w:cs="Times New Roman"/>
          <w:szCs w:val="22"/>
        </w:rPr>
        <w:t>ust</w:t>
      </w:r>
      <w:r w:rsidR="00140FF7" w:rsidRPr="00272987">
        <w:rPr>
          <w:rFonts w:eastAsia="Arial Narrow" w:cs="Times New Roman"/>
          <w:szCs w:val="22"/>
        </w:rPr>
        <w:t xml:space="preserve">. 1 </w:t>
      </w:r>
      <w:r w:rsidR="00932968" w:rsidRP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 w:rsidRPr="00932968">
        <w:rPr>
          <w:rFonts w:eastAsia="Arial Narrow" w:cs="Times New Roman"/>
          <w:szCs w:val="22"/>
        </w:rPr>
        <w:t>)</w:t>
      </w:r>
      <w:r w:rsidR="00932968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, liczona za każdy dzień </w:t>
      </w:r>
      <w:r w:rsidR="001D45B2">
        <w:rPr>
          <w:rFonts w:eastAsia="Arial Narrow" w:cs="Times New Roman"/>
          <w:szCs w:val="22"/>
        </w:rPr>
        <w:t>zwłoki</w:t>
      </w:r>
      <w:r w:rsidR="00EF6163">
        <w:rPr>
          <w:rFonts w:eastAsia="Arial Narrow" w:cs="Times New Roman"/>
          <w:szCs w:val="22"/>
        </w:rPr>
        <w:t>,</w:t>
      </w:r>
    </w:p>
    <w:p w:rsidR="00011D12" w:rsidRPr="00272987" w:rsidRDefault="007F1038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 w:rsidRPr="00272987">
        <w:rPr>
          <w:rFonts w:eastAsia="Arial Narrow" w:cs="Times New Roman"/>
          <w:szCs w:val="22"/>
        </w:rPr>
        <w:t xml:space="preserve">odstąpienia Zamawiającego od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 z przyczyn zależnych od Wykonawcy, w wysokości </w:t>
      </w:r>
      <w:r w:rsidR="00140FF7" w:rsidRPr="00254A39">
        <w:rPr>
          <w:rFonts w:eastAsia="Arial Narrow" w:cs="Times New Roman"/>
          <w:b/>
          <w:szCs w:val="22"/>
        </w:rPr>
        <w:t>20%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 xml:space="preserve">nego </w:t>
      </w:r>
      <w:r w:rsidR="00011D12" w:rsidRPr="00272987">
        <w:rPr>
          <w:rFonts w:eastAsia="Arial Narrow" w:cs="Times New Roman"/>
          <w:szCs w:val="22"/>
        </w:rPr>
        <w:t>brutto</w:t>
      </w:r>
      <w:r w:rsidR="00140FF7" w:rsidRPr="00272987">
        <w:rPr>
          <w:rFonts w:eastAsia="Arial Narrow" w:cs="Times New Roman"/>
          <w:szCs w:val="22"/>
        </w:rPr>
        <w:t xml:space="preserve">, określonego w § </w:t>
      </w:r>
      <w:r w:rsidR="001D45B2">
        <w:rPr>
          <w:rFonts w:eastAsia="Arial Narrow" w:cs="Times New Roman"/>
          <w:szCs w:val="22"/>
        </w:rPr>
        <w:t>8</w:t>
      </w:r>
      <w:r w:rsidR="001D45B2"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ust. 1 </w:t>
      </w:r>
      <w:r w:rsid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>
        <w:rPr>
          <w:rFonts w:eastAsia="Arial Narrow" w:cs="Times New Roman"/>
          <w:szCs w:val="22"/>
        </w:rPr>
        <w:t xml:space="preserve">)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EF6163">
        <w:rPr>
          <w:rFonts w:eastAsia="Arial Narrow" w:cs="Times New Roman"/>
          <w:szCs w:val="22"/>
        </w:rPr>
        <w:t>,</w:t>
      </w:r>
    </w:p>
    <w:p w:rsidR="00011D12" w:rsidRDefault="005B32BA" w:rsidP="0045425A">
      <w:pPr>
        <w:pStyle w:val="Akapitzlist"/>
        <w:numPr>
          <w:ilvl w:val="0"/>
          <w:numId w:val="27"/>
        </w:numPr>
        <w:spacing w:line="276" w:lineRule="auto"/>
        <w:ind w:left="567" w:right="20" w:hanging="283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w</w:t>
      </w:r>
      <w:r w:rsidR="00140FF7" w:rsidRPr="00272987">
        <w:rPr>
          <w:rFonts w:eastAsia="Arial Narrow" w:cs="Times New Roman"/>
          <w:szCs w:val="22"/>
        </w:rPr>
        <w:t xml:space="preserve"> przy</w:t>
      </w:r>
      <w:r w:rsidR="007F1038" w:rsidRPr="00272987">
        <w:rPr>
          <w:rFonts w:eastAsia="Arial Narrow" w:cs="Times New Roman"/>
          <w:szCs w:val="22"/>
        </w:rPr>
        <w:t xml:space="preserve">padku odstąpienia Wykonawcy od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140FF7" w:rsidRPr="00272987">
        <w:rPr>
          <w:rFonts w:eastAsia="Arial Narrow" w:cs="Times New Roman"/>
          <w:szCs w:val="22"/>
        </w:rPr>
        <w:t xml:space="preserve"> z przyczyn</w:t>
      </w:r>
      <w:r w:rsidR="00254A39">
        <w:rPr>
          <w:rFonts w:eastAsia="Arial Narrow" w:cs="Times New Roman"/>
          <w:szCs w:val="22"/>
        </w:rPr>
        <w:t>,</w:t>
      </w:r>
      <w:r w:rsidR="00140FF7" w:rsidRPr="00272987">
        <w:rPr>
          <w:rFonts w:eastAsia="Arial Narrow" w:cs="Times New Roman"/>
          <w:szCs w:val="22"/>
        </w:rPr>
        <w:t xml:space="preserve"> za które Zamawiający nie ponos</w:t>
      </w:r>
      <w:r w:rsidR="00011D12" w:rsidRPr="00272987">
        <w:rPr>
          <w:rFonts w:eastAsia="Arial Narrow" w:cs="Times New Roman"/>
          <w:szCs w:val="22"/>
        </w:rPr>
        <w:t xml:space="preserve">i </w:t>
      </w:r>
      <w:r w:rsidR="00140FF7" w:rsidRPr="00272987">
        <w:rPr>
          <w:rFonts w:eastAsia="Arial Narrow" w:cs="Times New Roman"/>
          <w:szCs w:val="22"/>
        </w:rPr>
        <w:t xml:space="preserve">odpowiedzialności, w wysokości </w:t>
      </w:r>
      <w:r w:rsidR="00140FF7" w:rsidRPr="00254A39">
        <w:rPr>
          <w:rFonts w:eastAsia="Arial Narrow" w:cs="Times New Roman"/>
          <w:b/>
          <w:szCs w:val="22"/>
        </w:rPr>
        <w:t>20%</w:t>
      </w:r>
      <w:r w:rsidR="00140FF7" w:rsidRPr="00272987">
        <w:rPr>
          <w:rFonts w:eastAsia="Arial Narrow" w:cs="Times New Roman"/>
          <w:szCs w:val="22"/>
        </w:rPr>
        <w:t xml:space="preserve"> wynagrodzenia </w:t>
      </w:r>
      <w:r w:rsidR="00C80C8B">
        <w:rPr>
          <w:rFonts w:eastAsia="Arial Narrow" w:cs="Times New Roman"/>
          <w:szCs w:val="22"/>
        </w:rPr>
        <w:t>umow</w:t>
      </w:r>
      <w:r w:rsidR="00140FF7" w:rsidRPr="00272987">
        <w:rPr>
          <w:rFonts w:eastAsia="Arial Narrow" w:cs="Times New Roman"/>
          <w:szCs w:val="22"/>
        </w:rPr>
        <w:t xml:space="preserve">nego </w:t>
      </w:r>
      <w:r w:rsidR="005842DF" w:rsidRPr="00272987">
        <w:rPr>
          <w:rFonts w:eastAsia="Arial Narrow" w:cs="Times New Roman"/>
          <w:szCs w:val="22"/>
        </w:rPr>
        <w:t>brutto</w:t>
      </w:r>
      <w:r w:rsidR="00140FF7" w:rsidRPr="00272987">
        <w:rPr>
          <w:rFonts w:eastAsia="Arial Narrow" w:cs="Times New Roman"/>
          <w:szCs w:val="22"/>
        </w:rPr>
        <w:t xml:space="preserve">, określonego w § </w:t>
      </w:r>
      <w:r w:rsidR="001D45B2">
        <w:rPr>
          <w:rFonts w:eastAsia="Arial Narrow" w:cs="Times New Roman"/>
          <w:szCs w:val="22"/>
        </w:rPr>
        <w:t>8</w:t>
      </w:r>
      <w:r w:rsidR="001D45B2" w:rsidRPr="00272987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ust. 1 </w:t>
      </w:r>
      <w:r w:rsidR="00932968" w:rsidRPr="00932968">
        <w:rPr>
          <w:rFonts w:eastAsia="Arial Narrow" w:cs="Times New Roman"/>
          <w:szCs w:val="22"/>
        </w:rPr>
        <w:t>(odpowiednio p. 1, 2, 3, 4, 5</w:t>
      </w:r>
      <w:r w:rsidR="002A4A80">
        <w:rPr>
          <w:rFonts w:eastAsia="Arial Narrow" w:cs="Times New Roman"/>
          <w:szCs w:val="22"/>
        </w:rPr>
        <w:t>*</w:t>
      </w:r>
      <w:r w:rsidR="00932968" w:rsidRPr="00932968">
        <w:rPr>
          <w:rFonts w:eastAsia="Arial Narrow" w:cs="Times New Roman"/>
          <w:szCs w:val="22"/>
        </w:rPr>
        <w:t>)</w:t>
      </w:r>
      <w:r w:rsidR="00932968">
        <w:rPr>
          <w:rFonts w:eastAsia="Arial Narrow" w:cs="Times New Roman"/>
          <w:szCs w:val="22"/>
        </w:rPr>
        <w:t xml:space="preserve"> </w:t>
      </w:r>
      <w:r w:rsidR="00140FF7" w:rsidRPr="00272987">
        <w:rPr>
          <w:rFonts w:eastAsia="Arial Narrow" w:cs="Times New Roman"/>
          <w:szCs w:val="22"/>
        </w:rPr>
        <w:t xml:space="preserve">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="00EF6163">
        <w:rPr>
          <w:rFonts w:eastAsia="Arial Narrow" w:cs="Times New Roman"/>
          <w:szCs w:val="22"/>
        </w:rPr>
        <w:t>.</w:t>
      </w:r>
    </w:p>
    <w:p w:rsidR="00011D12" w:rsidRPr="00114B06" w:rsidRDefault="009B1A84" w:rsidP="00E2043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9B1A84">
        <w:rPr>
          <w:rFonts w:eastAsia="Times New Roman" w:cs="Times New Roman"/>
          <w:szCs w:val="22"/>
        </w:rPr>
        <w:t xml:space="preserve">przy czym łączna maksymalna wysokość kar </w:t>
      </w:r>
      <w:r w:rsidR="00C80C8B">
        <w:rPr>
          <w:rFonts w:eastAsia="Times New Roman" w:cs="Times New Roman"/>
          <w:szCs w:val="22"/>
        </w:rPr>
        <w:t>umow</w:t>
      </w:r>
      <w:r w:rsidRPr="009B1A84">
        <w:rPr>
          <w:rFonts w:eastAsia="Times New Roman" w:cs="Times New Roman"/>
          <w:szCs w:val="22"/>
        </w:rPr>
        <w:t xml:space="preserve">nych, których mogą dochodzić Strony nie będzie wyższa niż </w:t>
      </w:r>
      <w:r w:rsidRPr="009B1A84">
        <w:rPr>
          <w:rFonts w:eastAsia="Times New Roman" w:cs="Times New Roman"/>
          <w:i/>
          <w:szCs w:val="22"/>
        </w:rPr>
        <w:t xml:space="preserve">(20% wartości </w:t>
      </w:r>
      <w:r w:rsidR="00BA56A4">
        <w:rPr>
          <w:rFonts w:eastAsia="Times New Roman" w:cs="Times New Roman"/>
          <w:i/>
          <w:szCs w:val="22"/>
        </w:rPr>
        <w:t>umowy</w:t>
      </w:r>
      <w:r w:rsidRPr="009B1A84">
        <w:rPr>
          <w:rFonts w:eastAsia="Times New Roman" w:cs="Times New Roman"/>
          <w:i/>
          <w:szCs w:val="22"/>
        </w:rPr>
        <w:t xml:space="preserve"> </w:t>
      </w:r>
      <w:r>
        <w:rPr>
          <w:rFonts w:eastAsia="Times New Roman" w:cs="Times New Roman"/>
          <w:i/>
          <w:szCs w:val="22"/>
        </w:rPr>
        <w:t>brutto</w:t>
      </w:r>
      <w:r w:rsidRPr="009B1A84">
        <w:rPr>
          <w:rFonts w:eastAsia="Times New Roman" w:cs="Times New Roman"/>
          <w:i/>
          <w:szCs w:val="22"/>
        </w:rPr>
        <w:t>)</w:t>
      </w:r>
      <w:r w:rsidRPr="009B1A84">
        <w:rPr>
          <w:rFonts w:eastAsia="Times New Roman" w:cs="Times New Roman"/>
          <w:szCs w:val="22"/>
        </w:rPr>
        <w:t xml:space="preserve"> tj. …………………….. </w:t>
      </w:r>
      <w:r w:rsidRPr="004C0760">
        <w:rPr>
          <w:rFonts w:eastAsia="Times New Roman" w:cs="Times New Roman"/>
          <w:szCs w:val="22"/>
        </w:rPr>
        <w:t>złotych.</w:t>
      </w:r>
      <w:r w:rsidR="00E20435">
        <w:rPr>
          <w:rFonts w:eastAsia="Times New Roman" w:cs="Times New Roman"/>
          <w:szCs w:val="22"/>
        </w:rPr>
        <w:t xml:space="preserve"> </w:t>
      </w:r>
      <w:r w:rsidR="004C0760" w:rsidRPr="004C0760">
        <w:rPr>
          <w:rFonts w:eastAsia="Arial Narrow" w:cs="Times New Roman"/>
          <w:szCs w:val="22"/>
        </w:rPr>
        <w:t>Kary</w:t>
      </w:r>
      <w:r w:rsidR="00140FF7" w:rsidRPr="00114B06">
        <w:rPr>
          <w:rFonts w:eastAsia="Arial Narrow" w:cs="Times New Roman"/>
          <w:szCs w:val="22"/>
        </w:rPr>
        <w:t xml:space="preserve"> </w:t>
      </w:r>
      <w:r w:rsidR="00C80C8B">
        <w:rPr>
          <w:rFonts w:eastAsia="Arial Narrow" w:cs="Times New Roman"/>
          <w:szCs w:val="22"/>
        </w:rPr>
        <w:t>umow</w:t>
      </w:r>
      <w:r w:rsidR="00140FF7" w:rsidRPr="00114B06">
        <w:rPr>
          <w:rFonts w:eastAsia="Arial Narrow" w:cs="Times New Roman"/>
          <w:szCs w:val="22"/>
        </w:rPr>
        <w:t>ne z poszczególnych tytułów podlegają kumulacji.</w:t>
      </w:r>
    </w:p>
    <w:p w:rsidR="00011D12" w:rsidRPr="00D741C5" w:rsidRDefault="00091E0D" w:rsidP="0045425A">
      <w:pPr>
        <w:pStyle w:val="Akapitzlist"/>
        <w:numPr>
          <w:ilvl w:val="3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091E0D">
        <w:rPr>
          <w:rFonts w:eastAsia="Arial Narrow" w:cs="Times New Roman"/>
          <w:szCs w:val="22"/>
        </w:rPr>
        <w:t xml:space="preserve">Zamawiający ma prawo dochodzenia odszkodowania przewyższającego wysokość kar </w:t>
      </w:r>
      <w:r w:rsidR="00C80C8B">
        <w:rPr>
          <w:rFonts w:eastAsia="Arial Narrow" w:cs="Times New Roman"/>
          <w:szCs w:val="22"/>
        </w:rPr>
        <w:t>umow</w:t>
      </w:r>
      <w:r w:rsidRPr="00091E0D">
        <w:rPr>
          <w:rFonts w:eastAsia="Arial Narrow" w:cs="Times New Roman"/>
          <w:szCs w:val="22"/>
        </w:rPr>
        <w:t xml:space="preserve">nych </w:t>
      </w:r>
      <w:r w:rsidR="001E2C24">
        <w:rPr>
          <w:rFonts w:eastAsia="Arial Narrow" w:cs="Times New Roman"/>
          <w:szCs w:val="22"/>
        </w:rPr>
        <w:br/>
      </w:r>
      <w:r w:rsidRPr="00091E0D">
        <w:rPr>
          <w:rFonts w:eastAsia="Arial Narrow" w:cs="Times New Roman"/>
          <w:szCs w:val="22"/>
        </w:rPr>
        <w:t>na zasadach ogólnych.</w:t>
      </w:r>
    </w:p>
    <w:p w:rsidR="00011D12" w:rsidRPr="00D741C5" w:rsidRDefault="00011D12" w:rsidP="0045425A">
      <w:pPr>
        <w:pStyle w:val="Akapitzlist"/>
        <w:numPr>
          <w:ilvl w:val="3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Zamawiający zastrzega sobie prawo do potrącenia kary </w:t>
      </w:r>
      <w:r w:rsidR="00C80C8B">
        <w:rPr>
          <w:rFonts w:eastAsia="Times New Roman" w:cs="Times New Roman"/>
          <w:szCs w:val="22"/>
        </w:rPr>
        <w:t>umow</w:t>
      </w:r>
      <w:r w:rsidRPr="00D741C5">
        <w:rPr>
          <w:rFonts w:eastAsia="Times New Roman" w:cs="Times New Roman"/>
          <w:szCs w:val="22"/>
        </w:rPr>
        <w:t xml:space="preserve">nej z faktury za </w:t>
      </w:r>
      <w:r w:rsidRPr="00D741C5">
        <w:rPr>
          <w:rFonts w:eastAsia="Times New Roman" w:cs="Times New Roman"/>
          <w:color w:val="000000" w:themeColor="text1"/>
          <w:szCs w:val="22"/>
        </w:rPr>
        <w:t xml:space="preserve">wykonane prace, </w:t>
      </w:r>
      <w:r w:rsidR="00EF6163">
        <w:rPr>
          <w:rFonts w:eastAsia="Times New Roman" w:cs="Times New Roman"/>
          <w:color w:val="000000" w:themeColor="text1"/>
          <w:szCs w:val="22"/>
        </w:rPr>
        <w:br/>
      </w:r>
      <w:r w:rsidRPr="00D741C5">
        <w:rPr>
          <w:rFonts w:eastAsia="Times New Roman" w:cs="Times New Roman"/>
          <w:color w:val="000000" w:themeColor="text1"/>
          <w:szCs w:val="22"/>
        </w:rPr>
        <w:t>a Wykonawca wyraża na to zgodę.</w:t>
      </w:r>
    </w:p>
    <w:p w:rsidR="004474B2" w:rsidRPr="004474B2" w:rsidRDefault="004474B2" w:rsidP="004474B2">
      <w:pPr>
        <w:keepNext/>
        <w:spacing w:before="240" w:after="120" w:line="276" w:lineRule="auto"/>
        <w:contextualSpacing/>
        <w:jc w:val="center"/>
        <w:outlineLvl w:val="1"/>
        <w:rPr>
          <w:rFonts w:eastAsia="Times New Roman" w:cs="Times New Roman"/>
          <w:b/>
          <w:bCs/>
          <w:szCs w:val="22"/>
        </w:rPr>
      </w:pPr>
      <w:r w:rsidRPr="004474B2">
        <w:rPr>
          <w:rFonts w:eastAsia="Times New Roman" w:cs="Times New Roman"/>
          <w:b/>
          <w:bCs/>
          <w:szCs w:val="22"/>
        </w:rPr>
        <w:t>§ 1</w:t>
      </w:r>
      <w:r w:rsidR="006876C6">
        <w:rPr>
          <w:rFonts w:eastAsia="Times New Roman" w:cs="Times New Roman"/>
          <w:b/>
          <w:bCs/>
          <w:szCs w:val="22"/>
        </w:rPr>
        <w:t>4</w:t>
      </w:r>
      <w:r w:rsidRPr="004474B2">
        <w:rPr>
          <w:rFonts w:eastAsia="Times New Roman" w:cs="Times New Roman"/>
          <w:b/>
          <w:bCs/>
          <w:szCs w:val="22"/>
        </w:rPr>
        <w:br/>
        <w:t xml:space="preserve">Zabezpieczenie należytego wykonania umowy </w:t>
      </w:r>
    </w:p>
    <w:p w:rsidR="008E7344" w:rsidRPr="008E7344" w:rsidRDefault="008E7344" w:rsidP="008E7344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eastAsia="Times New Roman" w:cs="Times New Roman"/>
          <w:i/>
          <w:szCs w:val="22"/>
        </w:rPr>
      </w:pPr>
      <w:r>
        <w:rPr>
          <w:rFonts w:eastAsia="Times New Roman" w:cs="Times New Roman"/>
          <w:i/>
          <w:szCs w:val="22"/>
        </w:rPr>
        <w:t>(odrębnie dla każdej z części)</w:t>
      </w:r>
    </w:p>
    <w:p w:rsidR="008E7344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>Wykonawca wniósł zabezpieczenie należytego wykonania umowy</w:t>
      </w:r>
      <w:r w:rsidRPr="004474B2">
        <w:rPr>
          <w:rFonts w:eastAsia="Times New Roman" w:cs="Times New Roman"/>
          <w:szCs w:val="22"/>
        </w:rPr>
        <w:t xml:space="preserve"> przed dniem zawarcia umowy</w:t>
      </w:r>
      <w:r w:rsidRPr="004474B2">
        <w:rPr>
          <w:rFonts w:cs="Times New Roman"/>
          <w:szCs w:val="22"/>
        </w:rPr>
        <w:t xml:space="preserve"> </w:t>
      </w:r>
      <w:r w:rsidRPr="004474B2">
        <w:rPr>
          <w:rFonts w:cs="Times New Roman"/>
          <w:szCs w:val="22"/>
        </w:rPr>
        <w:br/>
        <w:t xml:space="preserve">w kwocie stanowiącej </w:t>
      </w:r>
      <w:r w:rsidRPr="004474B2">
        <w:rPr>
          <w:rFonts w:cs="Times New Roman"/>
          <w:b/>
          <w:szCs w:val="22"/>
        </w:rPr>
        <w:t>5 %</w:t>
      </w:r>
      <w:r w:rsidRPr="004474B2">
        <w:rPr>
          <w:rFonts w:cs="Times New Roman"/>
          <w:szCs w:val="22"/>
        </w:rPr>
        <w:t xml:space="preserve"> wynagrodzenia brutto, o którym mowa w </w:t>
      </w:r>
      <w:r w:rsidRPr="004474B2">
        <w:rPr>
          <w:rFonts w:eastAsia="Times New Roman" w:cs="Times New Roman"/>
          <w:szCs w:val="22"/>
        </w:rPr>
        <w:t xml:space="preserve">§ </w:t>
      </w:r>
      <w:r w:rsidR="003A3814">
        <w:rPr>
          <w:rFonts w:eastAsia="Times New Roman" w:cs="Times New Roman"/>
          <w:szCs w:val="22"/>
        </w:rPr>
        <w:t>8</w:t>
      </w:r>
      <w:r w:rsidRPr="004474B2">
        <w:rPr>
          <w:rFonts w:eastAsia="Times New Roman" w:cs="Times New Roman"/>
          <w:szCs w:val="22"/>
        </w:rPr>
        <w:t xml:space="preserve"> ust. 1., w tj. w kwocie</w:t>
      </w:r>
      <w:r w:rsidR="008E7344">
        <w:rPr>
          <w:rFonts w:eastAsia="Times New Roman" w:cs="Times New Roman"/>
          <w:szCs w:val="22"/>
        </w:rPr>
        <w:t>: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1 - 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 </w:t>
      </w:r>
      <w:r w:rsidRPr="008E7344">
        <w:rPr>
          <w:rFonts w:eastAsia="Times New Roman" w:cs="Times New Roman"/>
          <w:szCs w:val="22"/>
        </w:rPr>
        <w:t xml:space="preserve">(słownie …………………………zł), 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2 - 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 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3 -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4 -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</w:t>
      </w:r>
    </w:p>
    <w:p w:rsidR="008E7344" w:rsidRPr="008E7344" w:rsidRDefault="008E7344" w:rsidP="0045425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2"/>
        </w:rPr>
      </w:pPr>
      <w:r w:rsidRPr="008E7344">
        <w:rPr>
          <w:rFonts w:eastAsia="Times New Roman" w:cs="Times New Roman"/>
          <w:szCs w:val="22"/>
        </w:rPr>
        <w:t xml:space="preserve">dla *Części 5 - </w:t>
      </w:r>
      <w:r w:rsidRPr="008E7344">
        <w:rPr>
          <w:rFonts w:eastAsia="Times New Roman" w:cs="Times New Roman"/>
          <w:b/>
          <w:szCs w:val="22"/>
          <w:u w:val="single"/>
        </w:rPr>
        <w:t>…………………</w:t>
      </w:r>
      <w:r w:rsidRPr="008E7344">
        <w:rPr>
          <w:rFonts w:eastAsia="Times New Roman" w:cs="Times New Roman"/>
          <w:b/>
          <w:bCs/>
          <w:szCs w:val="22"/>
        </w:rPr>
        <w:t xml:space="preserve"> zł</w:t>
      </w:r>
      <w:r w:rsidRPr="008E7344">
        <w:rPr>
          <w:rFonts w:eastAsia="Times New Roman" w:cs="Times New Roman"/>
          <w:szCs w:val="22"/>
        </w:rPr>
        <w:t xml:space="preserve"> (słownie …………………………zł),</w:t>
      </w:r>
    </w:p>
    <w:p w:rsidR="004474B2" w:rsidRPr="004474B2" w:rsidRDefault="004474B2" w:rsidP="008E734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lastRenderedPageBreak/>
        <w:t xml:space="preserve">które służy pokryciu roszczeń Zamawiającego z tytułu ewentualnego niewykonania lub nienależytego wykonania umowy oraz roszczeń z tytułu rękojmi i gwarancji za wady wykonanych </w:t>
      </w:r>
      <w:r w:rsidR="003A3814">
        <w:rPr>
          <w:rFonts w:eastAsia="Times New Roman" w:cs="Times New Roman"/>
          <w:szCs w:val="22"/>
        </w:rPr>
        <w:t>prac</w:t>
      </w:r>
      <w:r w:rsidRPr="004474B2">
        <w:rPr>
          <w:rFonts w:eastAsia="Times New Roman" w:cs="Times New Roman"/>
          <w:szCs w:val="22"/>
        </w:rPr>
        <w:t>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</w:t>
      </w:r>
      <w:r w:rsidR="007308EB">
        <w:rPr>
          <w:rFonts w:cs="Times New Roman"/>
          <w:szCs w:val="22"/>
        </w:rPr>
        <w:t>u</w:t>
      </w:r>
      <w:r w:rsidRPr="004474B2">
        <w:rPr>
          <w:rFonts w:cs="Times New Roman"/>
          <w:szCs w:val="22"/>
        </w:rPr>
        <w:t xml:space="preserve">mowy, co wymaga uprzedniego przeprowadzenia procedury przez Zamawiającego, ustalającej stan faktyczny, podstawę prawną oraz wysokość należnego potrącenia.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 Wykonawcy w realizacji</w:t>
      </w:r>
      <w:r w:rsidR="00E82CDA">
        <w:rPr>
          <w:rFonts w:cs="Times New Roman"/>
          <w:szCs w:val="22"/>
        </w:rPr>
        <w:t xml:space="preserve"> Umowy</w:t>
      </w:r>
      <w:r w:rsidRPr="004474B2">
        <w:rPr>
          <w:rFonts w:cs="Times New Roman"/>
          <w:szCs w:val="22"/>
        </w:rPr>
        <w:t xml:space="preserve">, do jej wysokości. Zabezpieczenie należytego wykonania </w:t>
      </w:r>
      <w:r w:rsidR="00E82CDA">
        <w:rPr>
          <w:rFonts w:cs="Times New Roman"/>
          <w:szCs w:val="22"/>
        </w:rPr>
        <w:t>U</w:t>
      </w:r>
      <w:r w:rsidRPr="004474B2">
        <w:rPr>
          <w:rFonts w:cs="Times New Roman"/>
          <w:szCs w:val="22"/>
        </w:rPr>
        <w:t>mowy służy pokryciu roszczeń Zamawiającego z tytułu niewykonania lub nienależytego wykonania umowy przez Wykonawcę.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W przypadku wnoszenia zabezpieczenia w formie gwarancji treść dokumentu wymaga uprzednio zatwierdzenia przez Zamawiającego.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Jeśli w czasie wykonania Kontaktu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</w:t>
      </w:r>
      <w:r w:rsidR="007308EB">
        <w:rPr>
          <w:rFonts w:cs="Times New Roman"/>
          <w:szCs w:val="22"/>
        </w:rPr>
        <w:t>u</w:t>
      </w:r>
      <w:r w:rsidRPr="004474B2">
        <w:rPr>
          <w:rFonts w:cs="Times New Roman"/>
          <w:szCs w:val="22"/>
        </w:rPr>
        <w:t>mowę w razie nieprzedłożenia zabezpieczenia.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cs="Times New Roman"/>
          <w:szCs w:val="22"/>
        </w:rPr>
        <w:t xml:space="preserve">Zabezpieczenie wniesiono w formie* ………. / </w:t>
      </w:r>
      <w:r w:rsidRPr="004474B2">
        <w:rPr>
          <w:rFonts w:cs="Times New Roman"/>
          <w:szCs w:val="22"/>
          <w:u w:val="single"/>
        </w:rPr>
        <w:t>w pieniądzu na rachunek bankowy Zamawiającego w</w:t>
      </w:r>
      <w:r w:rsidRPr="004474B2">
        <w:rPr>
          <w:rFonts w:cs="Times New Roman"/>
          <w:i/>
          <w:szCs w:val="22"/>
        </w:rPr>
        <w:t xml:space="preserve"> </w:t>
      </w:r>
      <w:r w:rsidRPr="004474B2">
        <w:rPr>
          <w:rFonts w:eastAsia="Times New Roman" w:cs="Times New Roman"/>
          <w:b/>
          <w:bCs/>
          <w:szCs w:val="22"/>
        </w:rPr>
        <w:t>BOŚ nr 07 1540 1157 2001 6611 3276 0002</w:t>
      </w:r>
      <w:r w:rsidRPr="004474B2">
        <w:rPr>
          <w:rFonts w:cs="Times New Roman"/>
          <w:i/>
          <w:szCs w:val="22"/>
        </w:rPr>
        <w:t>.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>Zabezpieczeniem objęty jest cały okres realizacji umowy, okres rękojmi i gwarancji i zostanie zwrócone/zwolnione zgodnie z poniższymi zasadami:</w:t>
      </w:r>
    </w:p>
    <w:p w:rsidR="004474B2" w:rsidRPr="004474B2" w:rsidRDefault="004474B2" w:rsidP="0045425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:rsidR="004474B2" w:rsidRPr="004474B2" w:rsidRDefault="004474B2" w:rsidP="0045425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30% kwoty zabezpieczenia - zatrzymane dla pokrycia ewentualnych roszczeń Zamawiającego z tytułu </w:t>
      </w:r>
      <w:r w:rsidR="007872F7">
        <w:rPr>
          <w:rFonts w:eastAsia="Times New Roman" w:cs="Times New Roman"/>
          <w:szCs w:val="22"/>
        </w:rPr>
        <w:t xml:space="preserve">gwarancji i </w:t>
      </w:r>
      <w:r w:rsidRPr="004474B2">
        <w:rPr>
          <w:rFonts w:eastAsia="Times New Roman" w:cs="Times New Roman"/>
          <w:szCs w:val="22"/>
        </w:rPr>
        <w:t>rękojmi za wady - nie później niż w 15 dniu po upływie okresu tej rękojmi i gwarancji;</w:t>
      </w:r>
    </w:p>
    <w:p w:rsidR="004474B2" w:rsidRPr="004474B2" w:rsidRDefault="004474B2" w:rsidP="004474B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Times New Roman" w:cs="Times New Roman"/>
          <w:szCs w:val="22"/>
        </w:rPr>
      </w:pPr>
      <w:r w:rsidRPr="004474B2">
        <w:rPr>
          <w:rFonts w:eastAsia="Times New Roman" w:cs="Times New Roman"/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:rsidR="004474B2" w:rsidRPr="004474B2" w:rsidRDefault="004474B2" w:rsidP="0045425A">
      <w:pPr>
        <w:numPr>
          <w:ilvl w:val="0"/>
          <w:numId w:val="42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4474B2"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4474B2" w:rsidRDefault="004474B2" w:rsidP="0045425A">
      <w:pPr>
        <w:numPr>
          <w:ilvl w:val="0"/>
          <w:numId w:val="42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 w:rsidRPr="004474B2">
        <w:t>Jeżeli koszt usunięcia wad i usterek przewyższa należne zabezpieczenie roszczeń z tytułu rękojmi i gwarancji jakości, Zamawiający będzie dochodził odszkodowania bezpośrednio od Wykonawcy.</w:t>
      </w:r>
    </w:p>
    <w:p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6876C6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E63A71" w:rsidRDefault="00011D12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Zamawiający uprawniony jest </w:t>
      </w:r>
      <w:r w:rsidR="001E1501">
        <w:rPr>
          <w:rFonts w:eastAsia="Arial Narrow" w:cs="Times New Roman"/>
          <w:szCs w:val="22"/>
        </w:rPr>
        <w:t xml:space="preserve">do </w:t>
      </w:r>
      <w:r w:rsidRPr="002D1442">
        <w:rPr>
          <w:rFonts w:eastAsia="Arial Narrow" w:cs="Times New Roman"/>
          <w:szCs w:val="22"/>
        </w:rPr>
        <w:t>odstąpi</w:t>
      </w:r>
      <w:r w:rsidR="001E1501">
        <w:rPr>
          <w:rFonts w:eastAsia="Arial Narrow" w:cs="Times New Roman"/>
          <w:szCs w:val="22"/>
        </w:rPr>
        <w:t>enia</w:t>
      </w:r>
      <w:r w:rsidRPr="002D1442">
        <w:rPr>
          <w:rFonts w:eastAsia="Arial Narrow" w:cs="Times New Roman"/>
          <w:szCs w:val="22"/>
        </w:rPr>
        <w:t xml:space="preserve"> od niniejszej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, gdy Wykonawca, pomimo bezskutecznego upływu </w:t>
      </w:r>
      <w:r w:rsidRPr="00E63A71">
        <w:rPr>
          <w:rFonts w:eastAsia="Arial Narrow" w:cs="Times New Roman"/>
          <w:b/>
          <w:szCs w:val="22"/>
        </w:rPr>
        <w:t>dodatkowego 7 dniowego</w:t>
      </w:r>
      <w:r w:rsidRPr="002D1442">
        <w:rPr>
          <w:rFonts w:eastAsia="Arial Narrow" w:cs="Times New Roman"/>
          <w:szCs w:val="22"/>
        </w:rPr>
        <w:t xml:space="preserve"> terminu wyznaczonego </w:t>
      </w:r>
      <w:r w:rsidR="00E63A71">
        <w:rPr>
          <w:rFonts w:eastAsia="Arial Narrow" w:cs="Times New Roman"/>
          <w:szCs w:val="22"/>
        </w:rPr>
        <w:t>na</w:t>
      </w:r>
      <w:r w:rsidR="00EF2A4D">
        <w:rPr>
          <w:rFonts w:eastAsia="Arial Narrow" w:cs="Times New Roman"/>
          <w:szCs w:val="22"/>
        </w:rPr>
        <w:t xml:space="preserve"> </w:t>
      </w:r>
      <w:r w:rsidRPr="002D1442">
        <w:rPr>
          <w:rFonts w:eastAsia="Arial Narrow" w:cs="Times New Roman"/>
          <w:szCs w:val="22"/>
        </w:rPr>
        <w:t>usunięcia naruszeń, w szczególności, gdy</w:t>
      </w:r>
      <w:r w:rsidR="00E63A71">
        <w:rPr>
          <w:rFonts w:eastAsia="Arial Narrow" w:cs="Times New Roman"/>
          <w:szCs w:val="22"/>
        </w:rPr>
        <w:t xml:space="preserve"> Wykonawca:</w:t>
      </w:r>
    </w:p>
    <w:p w:rsidR="00E63A71" w:rsidRDefault="00E63A71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nie wykonuje bądź wykonuje </w:t>
      </w:r>
      <w:r w:rsidR="0039284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2D1442">
        <w:rPr>
          <w:rFonts w:eastAsia="Arial Narrow" w:cs="Times New Roman"/>
          <w:szCs w:val="22"/>
        </w:rPr>
        <w:t>ę niezależnie,</w:t>
      </w:r>
    </w:p>
    <w:p w:rsidR="00E63A71" w:rsidRDefault="00766B17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zwłoka</w:t>
      </w:r>
      <w:r w:rsidRPr="002D1442">
        <w:rPr>
          <w:rFonts w:eastAsia="Arial Narrow" w:cs="Times New Roman"/>
          <w:szCs w:val="22"/>
        </w:rPr>
        <w:t xml:space="preserve"> </w:t>
      </w:r>
      <w:r w:rsidR="00011D12" w:rsidRPr="002D1442">
        <w:rPr>
          <w:rFonts w:eastAsia="Arial Narrow" w:cs="Times New Roman"/>
          <w:szCs w:val="22"/>
        </w:rPr>
        <w:t xml:space="preserve">w wykonaniu Przedmiotu </w:t>
      </w:r>
      <w:r w:rsidR="00BA56A4">
        <w:rPr>
          <w:rFonts w:eastAsia="Arial Narrow" w:cs="Times New Roman"/>
          <w:szCs w:val="22"/>
        </w:rPr>
        <w:t>Umowy</w:t>
      </w:r>
      <w:r w:rsidR="00EF2A4D">
        <w:rPr>
          <w:rFonts w:eastAsia="Arial Narrow" w:cs="Times New Roman"/>
          <w:szCs w:val="22"/>
        </w:rPr>
        <w:t xml:space="preserve"> </w:t>
      </w:r>
      <w:r w:rsidR="00E63A71" w:rsidRPr="002D1442">
        <w:rPr>
          <w:rFonts w:eastAsia="Arial Narrow" w:cs="Times New Roman"/>
          <w:szCs w:val="22"/>
        </w:rPr>
        <w:t>lub jego części</w:t>
      </w:r>
      <w:r w:rsidR="0042424D">
        <w:rPr>
          <w:rFonts w:eastAsia="Arial Narrow" w:cs="Times New Roman"/>
          <w:szCs w:val="22"/>
        </w:rPr>
        <w:t xml:space="preserve"> wynosi więcej niż 10 dni</w:t>
      </w:r>
      <w:r w:rsidR="00E63A71">
        <w:rPr>
          <w:rFonts w:eastAsia="Arial Narrow" w:cs="Times New Roman"/>
          <w:szCs w:val="22"/>
        </w:rPr>
        <w:t>,</w:t>
      </w:r>
    </w:p>
    <w:p w:rsidR="00E63A71" w:rsidRDefault="00011D12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wykonuje </w:t>
      </w:r>
      <w:r w:rsidR="00766B17">
        <w:rPr>
          <w:rFonts w:eastAsia="Arial Narrow" w:cs="Times New Roman"/>
          <w:szCs w:val="22"/>
        </w:rPr>
        <w:t xml:space="preserve">Inwentaryzację </w:t>
      </w:r>
      <w:r w:rsidRPr="002D1442">
        <w:rPr>
          <w:rFonts w:eastAsia="Arial Narrow" w:cs="Times New Roman"/>
          <w:szCs w:val="22"/>
        </w:rPr>
        <w:t xml:space="preserve">lub inne obowiązki </w:t>
      </w:r>
      <w:r w:rsidR="00C80C8B">
        <w:rPr>
          <w:rFonts w:eastAsia="Arial Narrow" w:cs="Times New Roman"/>
          <w:szCs w:val="22"/>
        </w:rPr>
        <w:t>umow</w:t>
      </w:r>
      <w:r w:rsidRPr="002D1442">
        <w:rPr>
          <w:rFonts w:eastAsia="Arial Narrow" w:cs="Times New Roman"/>
          <w:szCs w:val="22"/>
        </w:rPr>
        <w:t xml:space="preserve">ne niezgodnie z niniejszą </w:t>
      </w:r>
      <w:r w:rsidR="00C80C8B">
        <w:rPr>
          <w:rFonts w:eastAsia="Arial Narrow" w:cs="Times New Roman"/>
          <w:szCs w:val="22"/>
        </w:rPr>
        <w:t>Umow</w:t>
      </w:r>
      <w:r w:rsidRPr="002D1442">
        <w:rPr>
          <w:rFonts w:eastAsia="Arial Narrow" w:cs="Times New Roman"/>
          <w:szCs w:val="22"/>
        </w:rPr>
        <w:t>ą</w:t>
      </w:r>
      <w:r w:rsidR="006C6B9F">
        <w:rPr>
          <w:rFonts w:eastAsia="Arial Narrow" w:cs="Times New Roman"/>
          <w:szCs w:val="22"/>
        </w:rPr>
        <w:t>,</w:t>
      </w:r>
    </w:p>
    <w:p w:rsidR="00E63A71" w:rsidRDefault="00E63A71" w:rsidP="0045425A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 xml:space="preserve">przerwał realizację przedmiotu </w:t>
      </w:r>
      <w:r w:rsidR="00F057D0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 bez pisemnego uzasadnienia i przerwa ta trwa dłużej niż </w:t>
      </w:r>
      <w:r w:rsidR="001E2C24">
        <w:rPr>
          <w:rFonts w:eastAsia="Arial Narrow" w:cs="Times New Roman"/>
          <w:szCs w:val="22"/>
        </w:rPr>
        <w:br/>
      </w:r>
      <w:r w:rsidRPr="002D1442">
        <w:rPr>
          <w:rFonts w:eastAsia="Arial Narrow" w:cs="Times New Roman"/>
          <w:szCs w:val="22"/>
        </w:rPr>
        <w:t>7 dni</w:t>
      </w:r>
      <w:r w:rsidR="00355F39">
        <w:rPr>
          <w:rFonts w:eastAsia="Arial Narrow" w:cs="Times New Roman"/>
          <w:szCs w:val="22"/>
        </w:rPr>
        <w:t xml:space="preserve"> roboczych</w:t>
      </w:r>
      <w:r w:rsidRPr="002D1442">
        <w:rPr>
          <w:rFonts w:eastAsia="Arial Narrow" w:cs="Times New Roman"/>
          <w:szCs w:val="22"/>
        </w:rPr>
        <w:t>.</w:t>
      </w:r>
    </w:p>
    <w:p w:rsidR="002D1442" w:rsidRDefault="00011D12" w:rsidP="00D7424A">
      <w:pPr>
        <w:pStyle w:val="Akapitzlist"/>
        <w:spacing w:line="276" w:lineRule="auto"/>
        <w:ind w:left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lastRenderedPageBreak/>
        <w:t xml:space="preserve">Prawo to może zostać wykonane w terminie 21 dni od dnia bezskutecznego upływu terminu </w:t>
      </w:r>
      <w:r w:rsidR="00E63A71">
        <w:rPr>
          <w:rFonts w:eastAsia="Arial Narrow" w:cs="Times New Roman"/>
          <w:szCs w:val="22"/>
        </w:rPr>
        <w:t>wskazanego w ust. 1.</w:t>
      </w:r>
    </w:p>
    <w:p w:rsidR="002D1442" w:rsidRDefault="00011D12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Oświadczenie o odstąpieniu </w:t>
      </w:r>
      <w:r w:rsidR="0025158F" w:rsidRPr="0025158F">
        <w:rPr>
          <w:rFonts w:eastAsia="Arial Narrow" w:cs="Times New Roman"/>
          <w:szCs w:val="22"/>
        </w:rPr>
        <w:t xml:space="preserve">od </w:t>
      </w:r>
      <w:r w:rsidR="00BA56A4">
        <w:rPr>
          <w:rFonts w:eastAsia="Arial Narrow" w:cs="Times New Roman"/>
          <w:szCs w:val="22"/>
        </w:rPr>
        <w:t>umowy</w:t>
      </w:r>
      <w:r w:rsidR="0025158F" w:rsidRPr="0025158F">
        <w:rPr>
          <w:rFonts w:eastAsia="Arial Narrow" w:cs="Times New Roman"/>
          <w:szCs w:val="22"/>
        </w:rPr>
        <w:t xml:space="preserve"> powinno nastąpić w formie pis</w:t>
      </w:r>
      <w:r w:rsidR="00B14CFD">
        <w:rPr>
          <w:rFonts w:eastAsia="Arial Narrow" w:cs="Times New Roman"/>
          <w:szCs w:val="22"/>
        </w:rPr>
        <w:t xml:space="preserve">emnej pod rygorem nieważności </w:t>
      </w:r>
      <w:r w:rsidR="00E82CDA">
        <w:rPr>
          <w:rFonts w:eastAsia="Arial Narrow" w:cs="Times New Roman"/>
          <w:szCs w:val="22"/>
        </w:rPr>
        <w:br/>
      </w:r>
      <w:r w:rsidR="00B14CFD">
        <w:rPr>
          <w:rFonts w:eastAsia="Arial Narrow" w:cs="Times New Roman"/>
          <w:szCs w:val="22"/>
        </w:rPr>
        <w:t>i</w:t>
      </w:r>
      <w:r w:rsidR="00EF2A4D">
        <w:rPr>
          <w:rFonts w:eastAsia="Arial Narrow" w:cs="Times New Roman"/>
          <w:szCs w:val="22"/>
        </w:rPr>
        <w:t xml:space="preserve"> </w:t>
      </w:r>
      <w:r w:rsidR="0025158F" w:rsidRPr="0025158F">
        <w:rPr>
          <w:rFonts w:eastAsia="Arial Narrow" w:cs="Times New Roman"/>
          <w:szCs w:val="22"/>
        </w:rPr>
        <w:t xml:space="preserve">musi spełniać </w:t>
      </w:r>
      <w:proofErr w:type="spellStart"/>
      <w:r w:rsidR="0025158F" w:rsidRPr="0025158F">
        <w:rPr>
          <w:rFonts w:eastAsia="Arial Narrow" w:cs="Times New Roman"/>
          <w:szCs w:val="22"/>
        </w:rPr>
        <w:t>formalno</w:t>
      </w:r>
      <w:proofErr w:type="spellEnd"/>
      <w:r w:rsidR="0025158F" w:rsidRPr="0025158F">
        <w:rPr>
          <w:rFonts w:eastAsia="Arial Narrow" w:cs="Times New Roman"/>
          <w:szCs w:val="22"/>
        </w:rPr>
        <w:t xml:space="preserve"> – prawne wymogi zawarte w przepisach Kodeksu </w:t>
      </w:r>
      <w:r w:rsidR="00A11033">
        <w:rPr>
          <w:rFonts w:eastAsia="Arial Narrow" w:cs="Times New Roman"/>
          <w:szCs w:val="22"/>
        </w:rPr>
        <w:t>C</w:t>
      </w:r>
      <w:r w:rsidR="0025158F" w:rsidRPr="0025158F">
        <w:rPr>
          <w:rFonts w:eastAsia="Arial Narrow" w:cs="Times New Roman"/>
          <w:szCs w:val="22"/>
        </w:rPr>
        <w:t>ywilnego.</w:t>
      </w:r>
    </w:p>
    <w:p w:rsidR="002D1442" w:rsidRPr="00F07F4C" w:rsidRDefault="00011D12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2D1442">
        <w:rPr>
          <w:rFonts w:eastAsia="Arial Narrow" w:cs="Times New Roman"/>
          <w:szCs w:val="22"/>
        </w:rPr>
        <w:t xml:space="preserve">Jeżeli Zamawiający odstąpi od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 bez winy Wykonawcy, Wykonawcy należy się wyłącznie wynagrodzenie za </w:t>
      </w:r>
      <w:r w:rsidR="00527689">
        <w:rPr>
          <w:rFonts w:eastAsia="Arial Narrow" w:cs="Times New Roman"/>
          <w:szCs w:val="22"/>
        </w:rPr>
        <w:t>Inwentaryzację</w:t>
      </w:r>
      <w:r w:rsidR="00EF2A4D">
        <w:rPr>
          <w:rFonts w:eastAsia="Arial Narrow" w:cs="Times New Roman"/>
          <w:szCs w:val="22"/>
        </w:rPr>
        <w:t xml:space="preserve"> </w:t>
      </w:r>
      <w:r w:rsidRPr="002D1442">
        <w:rPr>
          <w:rFonts w:eastAsia="Arial Narrow" w:cs="Times New Roman"/>
          <w:szCs w:val="22"/>
        </w:rPr>
        <w:t>sporządzon</w:t>
      </w:r>
      <w:r w:rsidR="00344B48">
        <w:rPr>
          <w:rFonts w:eastAsia="Arial Narrow" w:cs="Times New Roman"/>
          <w:szCs w:val="22"/>
        </w:rPr>
        <w:t>ą</w:t>
      </w:r>
      <w:r w:rsidRPr="002D1442">
        <w:rPr>
          <w:rFonts w:eastAsia="Arial Narrow" w:cs="Times New Roman"/>
          <w:szCs w:val="22"/>
        </w:rPr>
        <w:t xml:space="preserve"> i odebran</w:t>
      </w:r>
      <w:r w:rsidR="00344B48">
        <w:rPr>
          <w:rFonts w:eastAsia="Arial Narrow" w:cs="Times New Roman"/>
          <w:szCs w:val="22"/>
        </w:rPr>
        <w:t>ą</w:t>
      </w:r>
      <w:r w:rsidRPr="002D1442">
        <w:rPr>
          <w:rFonts w:eastAsia="Arial Narrow" w:cs="Times New Roman"/>
          <w:szCs w:val="22"/>
        </w:rPr>
        <w:t xml:space="preserve"> przez Zamawiającego do dnia odstąpienia od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2D1442">
        <w:rPr>
          <w:rFonts w:eastAsia="Arial Narrow" w:cs="Times New Roman"/>
          <w:szCs w:val="22"/>
        </w:rPr>
        <w:t xml:space="preserve">. Podstawą obliczenia wynagrodzenia będzie protokół </w:t>
      </w:r>
      <w:r w:rsidRPr="00DD7FD1">
        <w:rPr>
          <w:rFonts w:eastAsia="Arial Narrow" w:cs="Times New Roman"/>
          <w:szCs w:val="22"/>
        </w:rPr>
        <w:t xml:space="preserve">inwentaryzacyjny sporządzony przez Wykonawcę i zatwierdzony przez Zamawiającego. Postanowień art. 639 K.c. </w:t>
      </w:r>
      <w:r w:rsidRPr="00F07F4C">
        <w:rPr>
          <w:rFonts w:eastAsia="Arial Narrow" w:cs="Times New Roman"/>
          <w:szCs w:val="22"/>
        </w:rPr>
        <w:t>nie stosuje się.</w:t>
      </w:r>
    </w:p>
    <w:p w:rsidR="00DD7FD1" w:rsidRPr="00F07F4C" w:rsidRDefault="00DD7FD1" w:rsidP="0045425A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F07F4C">
        <w:rPr>
          <w:rFonts w:eastAsia="Times New Roman" w:cs="Times New Roman"/>
          <w:szCs w:val="22"/>
        </w:rPr>
        <w:t xml:space="preserve">Wykonawca uprawniony jest do odstąpienia od </w:t>
      </w:r>
      <w:r w:rsidR="00BA56A4">
        <w:rPr>
          <w:rFonts w:eastAsia="Times New Roman" w:cs="Times New Roman"/>
          <w:szCs w:val="22"/>
        </w:rPr>
        <w:t>umowy</w:t>
      </w:r>
      <w:r w:rsidRPr="00F07F4C">
        <w:rPr>
          <w:rFonts w:eastAsia="Times New Roman" w:cs="Times New Roman"/>
          <w:szCs w:val="22"/>
        </w:rPr>
        <w:t xml:space="preserve"> z winy Zamawiającego z uwzględnieniem zapisów ust. 3.</w:t>
      </w:r>
    </w:p>
    <w:p w:rsidR="00D741C5" w:rsidRPr="00B713B1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6876C6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:rsidR="00F06E40" w:rsidRPr="00BE1EBB" w:rsidRDefault="009F5C7D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 xml:space="preserve">na podstawie której dokonano wyboru </w:t>
      </w:r>
      <w:r w:rsidR="00527689">
        <w:rPr>
          <w:rFonts w:ascii="Times New Roman" w:hAnsi="Times New Roman" w:cs="Times New Roman"/>
          <w:color w:val="auto"/>
          <w:sz w:val="22"/>
          <w:szCs w:val="22"/>
        </w:rPr>
        <w:t>Wykonawcy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>, za wyjątkiem możliwości dokonania zmian przewidzianych w art. 454 i 455 ustawy - Prawo zamówień publicznych oraz art. 15r. i 15r</w:t>
      </w:r>
      <w:r w:rsidRPr="009F5C7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z późn.zm.) oraz w niniejszym paragrafie.</w:t>
      </w:r>
    </w:p>
    <w:p w:rsidR="00F06E40" w:rsidRPr="00BE1EBB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w przypadku wystąpienia jednej lub kilku z następujących okoliczności:</w:t>
      </w:r>
    </w:p>
    <w:p w:rsidR="00265F9F" w:rsidRPr="00265F9F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tj. w przypadku:</w:t>
      </w:r>
    </w:p>
    <w:p w:rsidR="00265F9F" w:rsidRPr="00265F9F" w:rsidRDefault="00265F9F" w:rsidP="0045425A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 New Roman" w:cs="Times New Roman"/>
          <w:szCs w:val="22"/>
        </w:rPr>
      </w:pPr>
      <w:r w:rsidRPr="00265F9F">
        <w:rPr>
          <w:rFonts w:eastAsia="Times New Roman" w:cs="Times New Roman"/>
          <w:szCs w:val="22"/>
        </w:rPr>
        <w:t>rezygnacji przez Zamawiającego z części zakresu przedmiotu zamówienia;</w:t>
      </w:r>
    </w:p>
    <w:p w:rsidR="00527689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zmniejszenia wynagrodzenia o wartość niewykonanych prac;</w:t>
      </w:r>
    </w:p>
    <w:p w:rsidR="00265F9F" w:rsidRPr="00265F9F" w:rsidRDefault="00265F9F" w:rsidP="0045425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cs="Times New Roman"/>
          <w:szCs w:val="22"/>
        </w:rPr>
      </w:pPr>
      <w:r w:rsidRPr="00265F9F">
        <w:rPr>
          <w:rFonts w:cs="Times New Roman"/>
          <w:szCs w:val="22"/>
        </w:rPr>
        <w:t xml:space="preserve">uzasadnionych przyczyn technicznych lub funkcjonalnych – niemających wpływu na wartość </w:t>
      </w:r>
      <w:r w:rsidR="00BA56A4">
        <w:rPr>
          <w:rFonts w:cs="Times New Roman"/>
          <w:szCs w:val="22"/>
        </w:rPr>
        <w:t>umowy</w:t>
      </w:r>
      <w:r w:rsidRPr="00265F9F">
        <w:rPr>
          <w:rFonts w:cs="Times New Roman"/>
          <w:szCs w:val="22"/>
        </w:rPr>
        <w:t xml:space="preserve"> - powodujących konieczność zmiany sposobu wykonania </w:t>
      </w:r>
      <w:r w:rsidR="00BA56A4">
        <w:rPr>
          <w:rFonts w:cs="Times New Roman"/>
          <w:szCs w:val="22"/>
        </w:rPr>
        <w:t>umowy</w:t>
      </w:r>
      <w:r w:rsidR="00585D0B">
        <w:rPr>
          <w:rFonts w:cs="Times New Roman"/>
          <w:szCs w:val="22"/>
        </w:rPr>
        <w:t>:</w:t>
      </w:r>
    </w:p>
    <w:p w:rsidR="00265F9F" w:rsidRPr="00265F9F" w:rsidRDefault="00265F9F" w:rsidP="0045425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eastAsia="Times New Roman" w:cs="Times New Roman"/>
          <w:szCs w:val="22"/>
        </w:rPr>
      </w:pPr>
      <w:r w:rsidRPr="00265F9F">
        <w:rPr>
          <w:rFonts w:eastAsia="Times New Roman" w:cs="Times New Roman"/>
          <w:szCs w:val="22"/>
        </w:rPr>
        <w:t xml:space="preserve">na skutek konieczności wprowadzenia zmian zakresu przedmiotu zamówienia, których nie można było przewidzieć w chwili zawarcia </w:t>
      </w:r>
      <w:r w:rsidR="00BA56A4">
        <w:rPr>
          <w:rFonts w:eastAsia="Times New Roman" w:cs="Times New Roman"/>
          <w:szCs w:val="22"/>
        </w:rPr>
        <w:t>umowy</w:t>
      </w:r>
      <w:r w:rsidRPr="00265F9F">
        <w:rPr>
          <w:rFonts w:eastAsia="Times New Roman" w:cs="Times New Roman"/>
          <w:szCs w:val="22"/>
        </w:rPr>
        <w:t>,</w:t>
      </w:r>
    </w:p>
    <w:p w:rsidR="00265F9F" w:rsidRPr="00265F9F" w:rsidRDefault="00265F9F" w:rsidP="0045425A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eastAsia="Times New Roman" w:cs="Times New Roman"/>
          <w:szCs w:val="22"/>
        </w:rPr>
      </w:pPr>
      <w:r w:rsidRPr="00265F9F">
        <w:rPr>
          <w:rFonts w:eastAsia="Times New Roman" w:cs="Times New Roman"/>
          <w:szCs w:val="22"/>
        </w:rPr>
        <w:t>z powodu działań osób trzecich  uniemożliwiających wykonanie  zamówienia,  pod warunkiem, że działania te nie są konsekwencją winy którejkolwiek ze Stron,</w:t>
      </w:r>
    </w:p>
    <w:p w:rsidR="00265F9F" w:rsidRPr="00265F9F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:rsidR="00F06E40" w:rsidRPr="00BE1EBB" w:rsidRDefault="00265F9F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265F9F">
        <w:rPr>
          <w:rFonts w:ascii="Times New Roman" w:hAnsi="Times New Roman" w:cs="Times New Roman"/>
          <w:color w:val="auto"/>
          <w:sz w:val="22"/>
          <w:szCs w:val="22"/>
        </w:rPr>
        <w:t xml:space="preserve">zmian podmiotowych po stronie </w:t>
      </w:r>
      <w:r w:rsidR="0059602E">
        <w:rPr>
          <w:rFonts w:ascii="Times New Roman" w:hAnsi="Times New Roman" w:cs="Times New Roman"/>
          <w:color w:val="auto"/>
          <w:sz w:val="22"/>
          <w:szCs w:val="22"/>
        </w:rPr>
        <w:t>Wykonawcy</w:t>
      </w:r>
      <w:r w:rsidRPr="00265F9F">
        <w:rPr>
          <w:rFonts w:ascii="Times New Roman" w:hAnsi="Times New Roman" w:cs="Times New Roman"/>
          <w:color w:val="auto"/>
          <w:sz w:val="22"/>
          <w:szCs w:val="22"/>
        </w:rPr>
        <w:t xml:space="preserve"> lub Zamawiającego</w:t>
      </w:r>
      <w:r w:rsidR="00585D0B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</w:p>
    <w:p w:rsidR="00F06E40" w:rsidRPr="00BE1EBB" w:rsidRDefault="00F06E40" w:rsidP="0045425A">
      <w:pPr>
        <w:pStyle w:val="TreSIWZpodpunkt"/>
        <w:numPr>
          <w:ilvl w:val="0"/>
          <w:numId w:val="22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eastAsia="Calibri" w:hAnsi="Times New Roman" w:cs="Times New Roman"/>
          <w:sz w:val="22"/>
          <w:szCs w:val="22"/>
        </w:rPr>
        <w:t>zmiany</w:t>
      </w:r>
      <w:r w:rsidRPr="0072428F">
        <w:rPr>
          <w:rFonts w:ascii="Times New Roman" w:eastAsia="Calibri" w:hAnsi="Times New Roman" w:cs="Times New Roman"/>
          <w:sz w:val="22"/>
          <w:szCs w:val="22"/>
        </w:rPr>
        <w:t>, rezygnacji, bądź wprowadzenia nowego podwykonawcy</w:t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, przy uwzględnieniu zapisów 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§ </w:t>
      </w:r>
      <w:r w:rsidR="0059602E">
        <w:rPr>
          <w:rFonts w:ascii="Times New Roman" w:hAnsi="Times New Roman" w:cs="Times New Roman"/>
          <w:bCs/>
          <w:sz w:val="22"/>
          <w:szCs w:val="22"/>
        </w:rPr>
        <w:t>1</w:t>
      </w:r>
      <w:r w:rsidR="008654D9">
        <w:rPr>
          <w:rFonts w:ascii="Times New Roman" w:hAnsi="Times New Roman" w:cs="Times New Roman"/>
          <w:bCs/>
          <w:sz w:val="22"/>
          <w:szCs w:val="22"/>
        </w:rPr>
        <w:t>7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F06E40" w:rsidRPr="00003658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:rsidR="00F06E40" w:rsidRPr="00003658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 xml:space="preserve">danych związanych z obsługą administracyjno-organizacyjną </w:t>
      </w:r>
      <w:r w:rsidR="00BA56A4">
        <w:rPr>
          <w:rFonts w:cs="Times New Roman"/>
          <w:szCs w:val="22"/>
        </w:rPr>
        <w:t>umowy</w:t>
      </w:r>
      <w:r w:rsidRPr="00003658">
        <w:rPr>
          <w:rFonts w:cs="Times New Roman"/>
          <w:szCs w:val="22"/>
        </w:rPr>
        <w:t>,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 xml:space="preserve">danych teleadresowych, 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>danych rejestrowych,</w:t>
      </w:r>
    </w:p>
    <w:p w:rsidR="00F06E40" w:rsidRPr="00003658" w:rsidRDefault="00F06E40" w:rsidP="0045425A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cs="Times New Roman"/>
          <w:szCs w:val="22"/>
        </w:rPr>
      </w:pPr>
      <w:r w:rsidRPr="00003658">
        <w:rPr>
          <w:rFonts w:cs="Times New Roman"/>
          <w:szCs w:val="22"/>
        </w:rPr>
        <w:t xml:space="preserve">będące następstwem sukcesji uniwersalnej po jednej ze stron </w:t>
      </w:r>
      <w:r w:rsidR="00F057D0">
        <w:rPr>
          <w:rFonts w:cs="Times New Roman"/>
          <w:szCs w:val="22"/>
        </w:rPr>
        <w:t>u</w:t>
      </w:r>
      <w:r w:rsidR="00BA56A4">
        <w:rPr>
          <w:rFonts w:cs="Times New Roman"/>
          <w:szCs w:val="22"/>
        </w:rPr>
        <w:t>mowy</w:t>
      </w:r>
      <w:r w:rsidR="00265F9F">
        <w:rPr>
          <w:rFonts w:cs="Times New Roman"/>
          <w:szCs w:val="22"/>
        </w:rPr>
        <w:t>,</w:t>
      </w:r>
      <w:r w:rsidR="00265F9F" w:rsidRPr="00265F9F">
        <w:rPr>
          <w:rFonts w:eastAsia="Times New Roman" w:cs="Times New Roman"/>
          <w:szCs w:val="22"/>
        </w:rPr>
        <w:t xml:space="preserve"> o ile zachodzą przesłanki określone w art. 455 ust 1 pkt 2) lit. b) ustawy.</w:t>
      </w:r>
    </w:p>
    <w:p w:rsidR="00F06E40" w:rsidRDefault="00F06E40" w:rsidP="0045425A">
      <w:pPr>
        <w:pStyle w:val="TreSIWZpodpunkt"/>
        <w:numPr>
          <w:ilvl w:val="0"/>
          <w:numId w:val="21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 w:rsidR="00C80C8B"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06E40" w:rsidRPr="00477573" w:rsidRDefault="00F06E40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477573">
        <w:t xml:space="preserve">§ </w:t>
      </w:r>
      <w:r w:rsidR="00507DE0" w:rsidRPr="00477573">
        <w:t>1</w:t>
      </w:r>
      <w:r w:rsidR="006876C6">
        <w:t>7</w:t>
      </w:r>
      <w:r w:rsidR="000E5E92">
        <w:br/>
      </w:r>
      <w:r w:rsidRPr="00477573">
        <w:rPr>
          <w:rFonts w:cs="Times New Roman"/>
          <w:sz w:val="22"/>
          <w:szCs w:val="22"/>
        </w:rPr>
        <w:t xml:space="preserve">Realizacja </w:t>
      </w:r>
      <w:r w:rsidR="00BA56A4">
        <w:rPr>
          <w:rFonts w:cs="Times New Roman"/>
          <w:sz w:val="22"/>
          <w:szCs w:val="22"/>
        </w:rPr>
        <w:t>umowy</w:t>
      </w:r>
      <w:r w:rsidRPr="00477573">
        <w:rPr>
          <w:rFonts w:cs="Times New Roman"/>
          <w:sz w:val="22"/>
          <w:szCs w:val="22"/>
        </w:rPr>
        <w:t xml:space="preserve"> – podwykonawcy</w:t>
      </w:r>
    </w:p>
    <w:p w:rsidR="00F06E40" w:rsidRPr="00477573" w:rsidRDefault="00DA1A1D" w:rsidP="009649AB">
      <w:pPr>
        <w:spacing w:line="276" w:lineRule="auto"/>
        <w:jc w:val="center"/>
        <w:rPr>
          <w:rFonts w:cs="Times New Roman"/>
          <w:bCs/>
          <w:szCs w:val="22"/>
        </w:rPr>
      </w:pPr>
      <w:r w:rsidRPr="00477573">
        <w:rPr>
          <w:rFonts w:cs="Times New Roman"/>
          <w:bCs/>
          <w:i/>
          <w:szCs w:val="22"/>
        </w:rPr>
        <w:t>(W przypadku, kiedy Wykonawca nie przewiduje zatrudnienia podwykonawców niniejszy paragraf, zostanie odpowiednio dostosowany*)</w:t>
      </w:r>
    </w:p>
    <w:p w:rsidR="00F06E40" w:rsidRPr="00477573" w:rsidRDefault="00F06E40" w:rsidP="0045425A">
      <w:pPr>
        <w:numPr>
          <w:ilvl w:val="0"/>
          <w:numId w:val="24"/>
        </w:numPr>
        <w:tabs>
          <w:tab w:val="clear" w:pos="502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lastRenderedPageBreak/>
        <w:t xml:space="preserve">Wykonawca zobowiązuje się wykonać własnymi siłami przedmiot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, z wyjątkiem prac, które wykonają podwykonawcy.</w:t>
      </w:r>
    </w:p>
    <w:p w:rsidR="00F06E40" w:rsidRPr="00477573" w:rsidRDefault="00F06E40" w:rsidP="0045425A">
      <w:pPr>
        <w:numPr>
          <w:ilvl w:val="0"/>
          <w:numId w:val="24"/>
        </w:numPr>
        <w:tabs>
          <w:tab w:val="clear" w:pos="502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Wykaz prac, których wykonanie zostanie powierzone podwykonawcom zawiera </w:t>
      </w:r>
      <w:r w:rsidRPr="00477573">
        <w:rPr>
          <w:rFonts w:cs="Times New Roman"/>
          <w:i/>
          <w:szCs w:val="22"/>
        </w:rPr>
        <w:t xml:space="preserve">Załącznik nr </w:t>
      </w:r>
      <w:r w:rsidR="00C41C72">
        <w:rPr>
          <w:rFonts w:cs="Times New Roman"/>
          <w:i/>
          <w:szCs w:val="22"/>
        </w:rPr>
        <w:t>5</w:t>
      </w:r>
      <w:r w:rsidR="001A43CA">
        <w:rPr>
          <w:rFonts w:cs="Times New Roman"/>
          <w:i/>
          <w:szCs w:val="22"/>
        </w:rPr>
        <w:br/>
      </w:r>
      <w:r w:rsidRPr="00477573">
        <w:rPr>
          <w:rFonts w:cs="Times New Roman"/>
          <w:szCs w:val="22"/>
        </w:rPr>
        <w:t xml:space="preserve">do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.</w:t>
      </w:r>
    </w:p>
    <w:p w:rsidR="000230C0" w:rsidRPr="00477573" w:rsidRDefault="00DA1A1D" w:rsidP="009649AB">
      <w:pPr>
        <w:spacing w:line="276" w:lineRule="auto"/>
        <w:ind w:left="502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*   Wykonawca oświadcza, że na dzień zawarcia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wykona przedmiot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bez udziału podwykonawców, jednakże w przypadku zatrudnienia podwykonawców Wykonawca zobowiązuje się przedstawić Zamawiającemu - Wykaz prac, których wykonanie zostanie powierzone podwykonawcom, zgodnie z </w:t>
      </w:r>
      <w:r w:rsidRPr="00477573">
        <w:rPr>
          <w:rFonts w:cs="Times New Roman"/>
          <w:i/>
          <w:szCs w:val="22"/>
        </w:rPr>
        <w:t xml:space="preserve">Załącznikiem nr </w:t>
      </w:r>
      <w:r w:rsidR="00C41C72">
        <w:rPr>
          <w:rFonts w:cs="Times New Roman"/>
          <w:i/>
          <w:szCs w:val="22"/>
        </w:rPr>
        <w:t>5</w:t>
      </w:r>
      <w:r w:rsidR="00C41C72" w:rsidRPr="00477573">
        <w:rPr>
          <w:rFonts w:cs="Times New Roman"/>
          <w:szCs w:val="22"/>
        </w:rPr>
        <w:t xml:space="preserve"> </w:t>
      </w:r>
      <w:r w:rsidRPr="00477573">
        <w:rPr>
          <w:rFonts w:cs="Times New Roman"/>
          <w:szCs w:val="22"/>
        </w:rPr>
        <w:t xml:space="preserve">do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, oraz zastosuje zapisy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 xml:space="preserve"> dotyczące podwykonawców. </w:t>
      </w:r>
      <w:r w:rsidRPr="00477573">
        <w:rPr>
          <w:rFonts w:cs="Times New Roman"/>
          <w:bCs/>
          <w:szCs w:val="22"/>
        </w:rPr>
        <w:t>Z</w:t>
      </w:r>
      <w:r w:rsidRPr="00477573">
        <w:rPr>
          <w:rFonts w:cs="Times New Roman"/>
          <w:szCs w:val="22"/>
        </w:rPr>
        <w:t>atrudnienie podwykonawców wymaga podpisania przez Strony stosownego aneksu.</w:t>
      </w:r>
    </w:p>
    <w:p w:rsidR="00F06E40" w:rsidRPr="00477573" w:rsidRDefault="00F06E40" w:rsidP="0045425A">
      <w:pPr>
        <w:numPr>
          <w:ilvl w:val="0"/>
          <w:numId w:val="24"/>
        </w:numPr>
        <w:tabs>
          <w:tab w:val="clear" w:pos="502"/>
        </w:tabs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Wykonawca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Wykonawcy z odpowiedzialności za prawidłowe wykonanie postanowień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.</w:t>
      </w:r>
    </w:p>
    <w:p w:rsidR="00F06E40" w:rsidRPr="00477573" w:rsidRDefault="00F06E40" w:rsidP="0045425A">
      <w:pPr>
        <w:numPr>
          <w:ilvl w:val="0"/>
          <w:numId w:val="24"/>
        </w:numPr>
        <w:suppressAutoHyphens/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>Wykonawca jest odpowiedzialny za działania i zaniechania podwykonawców i ich pracowników, jak i za własne działania i zaniechania.</w:t>
      </w:r>
    </w:p>
    <w:p w:rsidR="00F06E40" w:rsidRPr="00477573" w:rsidRDefault="00F06E40" w:rsidP="0045425A">
      <w:pPr>
        <w:numPr>
          <w:ilvl w:val="0"/>
          <w:numId w:val="24"/>
        </w:numPr>
        <w:suppressAutoHyphens/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Zmiana podwykonawcy w trakcie realizacji przedmiotu </w:t>
      </w:r>
      <w:r w:rsidR="00BA56A4">
        <w:rPr>
          <w:rFonts w:cs="Times New Roman"/>
          <w:szCs w:val="22"/>
        </w:rPr>
        <w:t>umowy</w:t>
      </w:r>
      <w:r w:rsidRPr="00477573">
        <w:rPr>
          <w:rFonts w:cs="Times New Roman"/>
          <w:szCs w:val="22"/>
        </w:rPr>
        <w:t>, jak również możliwość skorzystania przez Wykonawcę z dalszych podwykonawców, uprzednio nie wskazanych, może nastąpić wyłącznie za zgodą Zamawiającego.</w:t>
      </w:r>
    </w:p>
    <w:p w:rsidR="00F06E40" w:rsidRDefault="00F06E40" w:rsidP="0045425A">
      <w:pPr>
        <w:numPr>
          <w:ilvl w:val="0"/>
          <w:numId w:val="24"/>
        </w:numPr>
        <w:suppressAutoHyphens/>
        <w:spacing w:line="276" w:lineRule="auto"/>
        <w:ind w:left="284" w:hanging="284"/>
        <w:jc w:val="both"/>
        <w:rPr>
          <w:rFonts w:cs="Times New Roman"/>
          <w:szCs w:val="22"/>
        </w:rPr>
      </w:pPr>
      <w:r w:rsidRPr="00477573">
        <w:rPr>
          <w:rFonts w:cs="Times New Roman"/>
          <w:szCs w:val="22"/>
        </w:rPr>
        <w:t xml:space="preserve">Jeżeli zmiana albo rezygnacja z podwykonawcy dotyczy podmiotu, na którego zasoby Wykonawca powoływał się, na zasadach określonych w art. </w:t>
      </w:r>
      <w:r w:rsidR="00EF6BF0">
        <w:rPr>
          <w:rFonts w:cs="Times New Roman"/>
          <w:szCs w:val="22"/>
        </w:rPr>
        <w:t>118</w:t>
      </w:r>
      <w:r w:rsidRPr="00477573">
        <w:rPr>
          <w:rFonts w:cs="Times New Roman"/>
          <w:szCs w:val="22"/>
        </w:rPr>
        <w:t xml:space="preserve"> ustawy, w celu wykazania spełniania warunków udziału w postępowaniu, o których mowa w art. </w:t>
      </w:r>
      <w:r w:rsidR="00EF6BF0" w:rsidRPr="00EF6BF0">
        <w:rPr>
          <w:rFonts w:eastAsia="Times New Roman" w:cs="Times New Roman"/>
          <w:szCs w:val="22"/>
        </w:rPr>
        <w:t>112 ust. 2 pkt 3) i 4)</w:t>
      </w:r>
      <w:r w:rsidRPr="00477573">
        <w:rPr>
          <w:rFonts w:cs="Times New Roman"/>
          <w:szCs w:val="22"/>
        </w:rPr>
        <w:t xml:space="preserve"> 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:rsidR="008819F3" w:rsidRDefault="008819F3" w:rsidP="0045425A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eastAsia="Arial Narrow" w:cs="Times New Roman"/>
          <w:szCs w:val="22"/>
        </w:rPr>
      </w:pPr>
      <w:r w:rsidRPr="00D741C5">
        <w:rPr>
          <w:rFonts w:eastAsia="Arial Narrow" w:cs="Times New Roman"/>
          <w:szCs w:val="22"/>
        </w:rPr>
        <w:t xml:space="preserve">Wykonawca </w:t>
      </w:r>
      <w:r>
        <w:rPr>
          <w:rFonts w:eastAsia="Arial Narrow" w:cs="Times New Roman"/>
          <w:szCs w:val="22"/>
        </w:rPr>
        <w:t xml:space="preserve">- </w:t>
      </w:r>
      <w:r w:rsidRPr="00D741C5">
        <w:rPr>
          <w:rFonts w:eastAsia="Arial Narrow" w:cs="Times New Roman"/>
          <w:szCs w:val="22"/>
        </w:rPr>
        <w:t xml:space="preserve">pod rygorem nieważności </w:t>
      </w:r>
      <w:r>
        <w:rPr>
          <w:rFonts w:eastAsia="Arial Narrow" w:cs="Times New Roman"/>
          <w:szCs w:val="22"/>
        </w:rPr>
        <w:t xml:space="preserve">- </w:t>
      </w:r>
      <w:r w:rsidRPr="00D741C5">
        <w:rPr>
          <w:rFonts w:eastAsia="Arial Narrow" w:cs="Times New Roman"/>
          <w:szCs w:val="22"/>
        </w:rPr>
        <w:t xml:space="preserve">wyłącznie za pisemną zgodą Zamawiającego może przy wykonywaniu niniejszej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 xml:space="preserve"> posługiwać się osobami trzecimi posiadającymi odpowiednie kwalifikacje. Wykonawca ponosi odpowiedzialność za czynności takich osób jak za działania własne. Zamawiający nie ponosi żadnej odpowiedzialności, z jakiegokolw</w:t>
      </w:r>
      <w:r>
        <w:rPr>
          <w:rFonts w:eastAsia="Arial Narrow" w:cs="Times New Roman"/>
          <w:szCs w:val="22"/>
        </w:rPr>
        <w:t xml:space="preserve">iek tytułu, wobec tych osób. </w:t>
      </w:r>
      <w:r w:rsidR="00E41CE2">
        <w:rPr>
          <w:rFonts w:eastAsia="Arial Narrow" w:cs="Times New Roman"/>
          <w:szCs w:val="22"/>
        </w:rPr>
        <w:br/>
      </w:r>
      <w:r>
        <w:rPr>
          <w:rFonts w:eastAsia="Arial Narrow" w:cs="Times New Roman"/>
          <w:szCs w:val="22"/>
        </w:rPr>
        <w:t xml:space="preserve">W </w:t>
      </w:r>
      <w:r w:rsidR="0039284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D741C5">
        <w:rPr>
          <w:rFonts w:eastAsia="Arial Narrow" w:cs="Times New Roman"/>
          <w:szCs w:val="22"/>
        </w:rPr>
        <w:t xml:space="preserve">ie zawartej z ww. osobami Wykonawca zamieści zapis o przeniesieniu praw autorskich majątkowych oraz pozostałe wymagania w tym względzie, w zakresie wynikającym z </w:t>
      </w:r>
      <w:r w:rsidRPr="00574270">
        <w:rPr>
          <w:rFonts w:eastAsia="Arial Narrow" w:cs="Times New Roman"/>
          <w:szCs w:val="22"/>
        </w:rPr>
        <w:t>§</w:t>
      </w:r>
      <w:r>
        <w:rPr>
          <w:rFonts w:eastAsia="Arial Narrow" w:cs="Times New Roman"/>
          <w:szCs w:val="22"/>
        </w:rPr>
        <w:t xml:space="preserve"> 6 </w:t>
      </w:r>
      <w:r w:rsidRPr="00574270">
        <w:rPr>
          <w:rFonts w:eastAsia="Arial Narrow" w:cs="Times New Roman"/>
          <w:szCs w:val="22"/>
        </w:rPr>
        <w:t>niniejszej</w:t>
      </w:r>
      <w:r w:rsidRPr="00D741C5">
        <w:rPr>
          <w:rFonts w:eastAsia="Arial Narrow" w:cs="Times New Roman"/>
          <w:szCs w:val="22"/>
        </w:rPr>
        <w:t xml:space="preserve"> </w:t>
      </w:r>
      <w:r w:rsidR="00392844">
        <w:rPr>
          <w:rFonts w:eastAsia="Arial Narrow" w:cs="Times New Roman"/>
          <w:szCs w:val="22"/>
        </w:rPr>
        <w:t>u</w:t>
      </w:r>
      <w:r w:rsidR="00BA56A4">
        <w:rPr>
          <w:rFonts w:eastAsia="Arial Narrow" w:cs="Times New Roman"/>
          <w:szCs w:val="22"/>
        </w:rPr>
        <w:t>mowy</w:t>
      </w:r>
      <w:r w:rsidRPr="00D741C5">
        <w:rPr>
          <w:rFonts w:eastAsia="Arial Narrow" w:cs="Times New Roman"/>
          <w:szCs w:val="22"/>
        </w:rPr>
        <w:t>.</w:t>
      </w:r>
    </w:p>
    <w:p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6876C6">
        <w:rPr>
          <w:rFonts w:eastAsia="Times New Roman"/>
        </w:rPr>
        <w:t>8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eastAsia="Times New Roman" w:cs="Times New Roman"/>
          <w:szCs w:val="22"/>
        </w:rPr>
        <w:t>r.</w:t>
      </w:r>
      <w:r w:rsidRPr="00D741C5">
        <w:rPr>
          <w:rFonts w:eastAsia="Times New Roman" w:cs="Times New Roman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eastAsia="Times New Roman" w:cs="Times New Roman"/>
          <w:szCs w:val="22"/>
        </w:rPr>
        <w:t xml:space="preserve">wiązku z realizacją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 będą przetwarzane </w:t>
      </w:r>
      <w:r w:rsidR="00F24FA2">
        <w:rPr>
          <w:rFonts w:eastAsia="Times New Roman" w:cs="Times New Roman"/>
          <w:szCs w:val="22"/>
        </w:rPr>
        <w:br/>
      </w:r>
      <w:r w:rsidRPr="00D741C5">
        <w:rPr>
          <w:rFonts w:eastAsia="Times New Roman" w:cs="Times New Roman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Wykonawca: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eastAsia="Times New Roman" w:cs="Times New Roman"/>
          <w:szCs w:val="22"/>
        </w:rPr>
        <w:t xml:space="preserve">alizację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, w związku z którą dochodzi do przetwarzania danych osobowych;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zapewnia, że osoby mające dostęp do danych osobowych, zobowiązane są do zachowania tajemnicy w zakresie przetwarzania danych osobowych;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 xml:space="preserve">osoby upoważnione do przetwarzania danych osobowych zaznajomione są z przepisami dotyczącymi ochrony danych osobowych i odpowiedzialnością za ochronę tych danych przed </w:t>
      </w:r>
      <w:r w:rsidRPr="00D741C5">
        <w:rPr>
          <w:rFonts w:eastAsia="Times New Roman" w:cs="Times New Roman"/>
          <w:szCs w:val="22"/>
        </w:rPr>
        <w:lastRenderedPageBreak/>
        <w:t>niepowołanym dostępem, nieuzasadnioną modyfikacją, zniszczeniem, nielegalnym ujawnieniem lub zbieraniem;</w:t>
      </w:r>
    </w:p>
    <w:p w:rsidR="00D741C5" w:rsidRPr="00D741C5" w:rsidRDefault="00D741C5" w:rsidP="0045425A">
      <w:pPr>
        <w:numPr>
          <w:ilvl w:val="0"/>
          <w:numId w:val="17"/>
        </w:numPr>
        <w:spacing w:line="276" w:lineRule="auto"/>
        <w:ind w:left="709" w:hanging="426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zapewnia wypełnienie obowiązków informacyjnych zgodnie z RODO.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bookmarkStart w:id="2" w:name="_Ref509418590"/>
      <w:r w:rsidRPr="00D741C5">
        <w:rPr>
          <w:rFonts w:eastAsia="Times New Roman" w:cs="Times New Roman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eastAsia="Times New Roman" w:cs="Times New Roman"/>
          <w:szCs w:val="22"/>
        </w:rPr>
        <w:t xml:space="preserve"> wyniku wykonywania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.</w:t>
      </w:r>
      <w:bookmarkEnd w:id="2"/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 przypadku stwierdzenia naruszenia ochrony danych osobowych przetwarzanych w związku z realizacją</w:t>
      </w:r>
      <w:r w:rsidR="007F1038">
        <w:rPr>
          <w:rFonts w:eastAsia="Times New Roman" w:cs="Times New Roman"/>
          <w:szCs w:val="22"/>
        </w:rPr>
        <w:t xml:space="preserve"> </w:t>
      </w:r>
      <w:r w:rsidR="00E84CF6">
        <w:rPr>
          <w:rFonts w:eastAsia="Times New Roman" w:cs="Times New Roman"/>
          <w:szCs w:val="22"/>
        </w:rPr>
        <w:t xml:space="preserve">niniejszej </w:t>
      </w:r>
      <w:r w:rsidR="00C17D75">
        <w:rPr>
          <w:rFonts w:eastAsia="Times New Roman" w:cs="Times New Roman"/>
          <w:szCs w:val="22"/>
        </w:rPr>
        <w:t>umowy</w:t>
      </w:r>
      <w:r w:rsidRPr="00D741C5">
        <w:rPr>
          <w:rFonts w:eastAsia="Times New Roman" w:cs="Times New Roman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szCs w:val="22"/>
        </w:rPr>
        <w:t>W przypadku zak</w:t>
      </w:r>
      <w:r w:rsidR="007F1038">
        <w:rPr>
          <w:rFonts w:eastAsia="Times New Roman" w:cs="Times New Roman"/>
          <w:szCs w:val="22"/>
        </w:rPr>
        <w:t xml:space="preserve">ończenia realizacji niniejszej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, Wykonawca zobowiązany jest zaprzestać przetwarzania danych osobowych groma</w:t>
      </w:r>
      <w:r w:rsidR="007F1038">
        <w:rPr>
          <w:rFonts w:eastAsia="Times New Roman" w:cs="Times New Roman"/>
          <w:szCs w:val="22"/>
        </w:rPr>
        <w:t xml:space="preserve">dzonych na potrzeby realizacji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eastAsia="Times New Roman" w:cs="Times New Roman"/>
          <w:szCs w:val="22"/>
        </w:rPr>
        <w:t xml:space="preserve">znie po zakończeniu realizacji </w:t>
      </w:r>
      <w:r w:rsidR="00392844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eastAsia="Times New Roman" w:cs="Times New Roman"/>
          <w:szCs w:val="22"/>
        </w:rPr>
        <w:t xml:space="preserve">wej </w:t>
      </w:r>
      <w:r w:rsidR="00F057D0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 Wykonawca odpowiada jak administrator.</w:t>
      </w:r>
    </w:p>
    <w:p w:rsidR="00D741C5" w:rsidRPr="00D741C5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szCs w:val="22"/>
        </w:rPr>
      </w:pPr>
      <w:r w:rsidRPr="00D741C5">
        <w:rPr>
          <w:rFonts w:eastAsia="Times New Roman" w:cs="Times New Roman"/>
          <w:bCs/>
          <w:szCs w:val="22"/>
        </w:rPr>
        <w:t xml:space="preserve">Wykonawca zobowiązany jest zachować poufność informacji dotyczących Zamawiającego zgodnie </w:t>
      </w:r>
      <w:r w:rsidR="0042424D">
        <w:rPr>
          <w:rFonts w:eastAsia="Times New Roman" w:cs="Times New Roman"/>
          <w:bCs/>
          <w:szCs w:val="22"/>
        </w:rPr>
        <w:br/>
      </w:r>
      <w:r w:rsidRPr="00D741C5">
        <w:rPr>
          <w:rFonts w:eastAsia="Times New Roman" w:cs="Times New Roman"/>
          <w:bCs/>
          <w:szCs w:val="22"/>
        </w:rPr>
        <w:t>z przepisami ustawy z dnia 16 lutego 2007</w:t>
      </w:r>
      <w:r w:rsidR="00A31B43">
        <w:rPr>
          <w:rFonts w:eastAsia="Times New Roman" w:cs="Times New Roman"/>
          <w:bCs/>
          <w:szCs w:val="22"/>
        </w:rPr>
        <w:t xml:space="preserve"> </w:t>
      </w:r>
      <w:r w:rsidRPr="00D741C5">
        <w:rPr>
          <w:rFonts w:eastAsia="Times New Roman" w:cs="Times New Roman"/>
          <w:bCs/>
          <w:szCs w:val="22"/>
        </w:rPr>
        <w:t xml:space="preserve">r. o ochronie konkurencji i konsumentów (Dz. U. z </w:t>
      </w:r>
      <w:r w:rsidR="00EA4C1D" w:rsidRPr="00EA4C1D">
        <w:rPr>
          <w:rFonts w:eastAsia="Times New Roman" w:cs="Times New Roman"/>
          <w:bCs/>
          <w:szCs w:val="22"/>
        </w:rPr>
        <w:t>20</w:t>
      </w:r>
      <w:r w:rsidR="00BC353C">
        <w:rPr>
          <w:rFonts w:eastAsia="Times New Roman" w:cs="Times New Roman"/>
          <w:bCs/>
          <w:szCs w:val="22"/>
        </w:rPr>
        <w:t>21</w:t>
      </w:r>
      <w:r w:rsidR="00EA4C1D" w:rsidRPr="00EA4C1D">
        <w:rPr>
          <w:rFonts w:eastAsia="Times New Roman" w:cs="Times New Roman"/>
          <w:bCs/>
          <w:szCs w:val="22"/>
        </w:rPr>
        <w:t xml:space="preserve"> r. poz. </w:t>
      </w:r>
      <w:r w:rsidR="00BC353C">
        <w:rPr>
          <w:rFonts w:eastAsia="Times New Roman" w:cs="Times New Roman"/>
          <w:bCs/>
          <w:szCs w:val="22"/>
        </w:rPr>
        <w:t>275</w:t>
      </w:r>
      <w:r w:rsidRPr="00D741C5">
        <w:rPr>
          <w:rFonts w:eastAsia="Times New Roman" w:cs="Times New Roman"/>
          <w:bCs/>
          <w:szCs w:val="22"/>
        </w:rPr>
        <w:t>)</w:t>
      </w:r>
    </w:p>
    <w:p w:rsidR="00D741C5" w:rsidRPr="00D741C5" w:rsidRDefault="007F1038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bCs/>
          <w:szCs w:val="22"/>
        </w:rPr>
      </w:pPr>
      <w:r>
        <w:rPr>
          <w:rFonts w:eastAsia="Times New Roman" w:cs="Times New Roman"/>
          <w:bCs/>
          <w:szCs w:val="22"/>
        </w:rPr>
        <w:t xml:space="preserve">Strony </w:t>
      </w:r>
      <w:r w:rsidR="00BA56A4">
        <w:rPr>
          <w:rFonts w:eastAsia="Times New Roman" w:cs="Times New Roman"/>
          <w:bCs/>
          <w:szCs w:val="22"/>
        </w:rPr>
        <w:t>umowy</w:t>
      </w:r>
      <w:r w:rsidR="00D741C5" w:rsidRPr="00D741C5">
        <w:rPr>
          <w:rFonts w:eastAsia="Times New Roman" w:cs="Times New Roman"/>
          <w:bCs/>
          <w:szCs w:val="22"/>
        </w:rPr>
        <w:t xml:space="preserve"> zobowiązują się do zachowania zasad poufności w stosunku do wszelkich informacji, </w:t>
      </w:r>
      <w:r w:rsidR="0042424D">
        <w:rPr>
          <w:rFonts w:eastAsia="Times New Roman" w:cs="Times New Roman"/>
          <w:bCs/>
          <w:szCs w:val="22"/>
        </w:rPr>
        <w:br/>
      </w:r>
      <w:r w:rsidR="00D741C5" w:rsidRPr="00D741C5">
        <w:rPr>
          <w:rFonts w:eastAsia="Times New Roman" w:cs="Times New Roman"/>
          <w:bCs/>
          <w:szCs w:val="22"/>
        </w:rPr>
        <w:t>w szczególności o danych osobowych, w których posiadanie weszły lub wejdą w z</w:t>
      </w:r>
      <w:r>
        <w:rPr>
          <w:rFonts w:eastAsia="Times New Roman" w:cs="Times New Roman"/>
          <w:bCs/>
          <w:szCs w:val="22"/>
        </w:rPr>
        <w:t xml:space="preserve">wiązku z realizacją niniejszej </w:t>
      </w:r>
      <w:r w:rsidR="00392844">
        <w:rPr>
          <w:rFonts w:eastAsia="Times New Roman" w:cs="Times New Roman"/>
          <w:bCs/>
          <w:szCs w:val="22"/>
        </w:rPr>
        <w:t>u</w:t>
      </w:r>
      <w:r w:rsidR="00BA56A4">
        <w:rPr>
          <w:rFonts w:eastAsia="Times New Roman" w:cs="Times New Roman"/>
          <w:bCs/>
          <w:szCs w:val="22"/>
        </w:rPr>
        <w:t>mowy</w:t>
      </w:r>
      <w:r w:rsidR="00D741C5" w:rsidRPr="00D741C5">
        <w:rPr>
          <w:rFonts w:eastAsia="Times New Roman" w:cs="Times New Roman"/>
          <w:bCs/>
          <w:szCs w:val="22"/>
        </w:rPr>
        <w:t xml:space="preserve">. Strony </w:t>
      </w:r>
      <w:r w:rsidR="00BA56A4">
        <w:rPr>
          <w:rFonts w:eastAsia="Times New Roman" w:cs="Times New Roman"/>
          <w:bCs/>
          <w:szCs w:val="22"/>
        </w:rPr>
        <w:t>umowy</w:t>
      </w:r>
      <w:r w:rsidR="00D741C5" w:rsidRPr="00D741C5">
        <w:rPr>
          <w:rFonts w:eastAsia="Times New Roman" w:cs="Times New Roman"/>
          <w:bCs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eastAsia="Times New Roman" w:cs="Times New Roman"/>
          <w:bCs/>
          <w:szCs w:val="22"/>
        </w:rPr>
        <w:t xml:space="preserve">celach związanych </w:t>
      </w:r>
      <w:r w:rsidR="0042424D">
        <w:rPr>
          <w:rFonts w:eastAsia="Times New Roman" w:cs="Times New Roman"/>
          <w:bCs/>
          <w:szCs w:val="22"/>
        </w:rPr>
        <w:br/>
      </w:r>
      <w:r>
        <w:rPr>
          <w:rFonts w:eastAsia="Times New Roman" w:cs="Times New Roman"/>
          <w:bCs/>
          <w:szCs w:val="22"/>
        </w:rPr>
        <w:t xml:space="preserve">z realizacją </w:t>
      </w:r>
      <w:r w:rsidR="00392844">
        <w:rPr>
          <w:rFonts w:eastAsia="Times New Roman" w:cs="Times New Roman"/>
          <w:bCs/>
          <w:szCs w:val="22"/>
        </w:rPr>
        <w:t>u</w:t>
      </w:r>
      <w:r w:rsidR="00BA56A4">
        <w:rPr>
          <w:rFonts w:eastAsia="Times New Roman" w:cs="Times New Roman"/>
          <w:bCs/>
          <w:szCs w:val="22"/>
        </w:rPr>
        <w:t>mowy</w:t>
      </w:r>
      <w:r w:rsidR="00D741C5" w:rsidRPr="00D741C5">
        <w:rPr>
          <w:rFonts w:eastAsia="Times New Roman" w:cs="Times New Roman"/>
          <w:bCs/>
          <w:szCs w:val="22"/>
        </w:rPr>
        <w:t>.</w:t>
      </w:r>
    </w:p>
    <w:p w:rsidR="00EA4C1D" w:rsidRPr="00EA4C1D" w:rsidRDefault="00EA4C1D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bCs/>
          <w:szCs w:val="22"/>
        </w:rPr>
      </w:pPr>
      <w:r w:rsidRPr="00EA4C1D">
        <w:rPr>
          <w:rFonts w:eastAsia="Times New Roman" w:cs="Times New Roman"/>
          <w:bCs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D741C5" w:rsidRPr="005D78A8" w:rsidRDefault="00D741C5" w:rsidP="0045425A">
      <w:pPr>
        <w:numPr>
          <w:ilvl w:val="1"/>
          <w:numId w:val="16"/>
        </w:numPr>
        <w:spacing w:line="276" w:lineRule="auto"/>
        <w:ind w:left="284" w:hanging="284"/>
        <w:jc w:val="both"/>
        <w:rPr>
          <w:rFonts w:eastAsia="Times New Roman" w:cs="Times New Roman"/>
          <w:b/>
          <w:bCs/>
          <w:szCs w:val="22"/>
        </w:rPr>
      </w:pPr>
      <w:r w:rsidRPr="00D741C5">
        <w:rPr>
          <w:rFonts w:eastAsia="Times New Roman" w:cs="Times New Roman"/>
          <w:szCs w:val="22"/>
        </w:rPr>
        <w:t xml:space="preserve">Wykonawcy znany </w:t>
      </w:r>
      <w:r w:rsidR="007F1038">
        <w:rPr>
          <w:rFonts w:eastAsia="Times New Roman" w:cs="Times New Roman"/>
          <w:szCs w:val="22"/>
        </w:rPr>
        <w:t xml:space="preserve">jest fakt, iż treść niniejszej </w:t>
      </w:r>
      <w:r w:rsidR="00392844">
        <w:rPr>
          <w:rFonts w:eastAsia="Times New Roman" w:cs="Times New Roman"/>
          <w:szCs w:val="22"/>
        </w:rPr>
        <w:t>u</w:t>
      </w:r>
      <w:r w:rsidR="00BA56A4">
        <w:rPr>
          <w:rFonts w:eastAsia="Times New Roman" w:cs="Times New Roman"/>
          <w:szCs w:val="22"/>
        </w:rPr>
        <w:t>mowy</w:t>
      </w:r>
      <w:r w:rsidRPr="00D741C5">
        <w:rPr>
          <w:rFonts w:eastAsia="Times New Roman" w:cs="Times New Roman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eastAsia="Times New Roman" w:cs="Times New Roman"/>
          <w:iCs/>
          <w:szCs w:val="22"/>
        </w:rPr>
        <w:t xml:space="preserve">o dostępie do informacji publicznej (Dz. U. </w:t>
      </w:r>
      <w:r w:rsidR="009F5C7D" w:rsidRPr="009F5C7D">
        <w:rPr>
          <w:rFonts w:eastAsia="Times New Roman" w:cs="Times New Roman"/>
          <w:iCs/>
          <w:szCs w:val="22"/>
        </w:rPr>
        <w:t>2020 r. poz. 2176</w:t>
      </w:r>
      <w:r w:rsidRPr="00D741C5">
        <w:rPr>
          <w:rFonts w:eastAsia="Times New Roman" w:cs="Times New Roman"/>
          <w:iCs/>
          <w:szCs w:val="22"/>
        </w:rPr>
        <w:t>)</w:t>
      </w:r>
      <w:r w:rsidRPr="00D741C5">
        <w:rPr>
          <w:rFonts w:eastAsia="Times New Roman" w:cs="Times New Roman"/>
          <w:szCs w:val="22"/>
        </w:rPr>
        <w:t>.</w:t>
      </w:r>
    </w:p>
    <w:p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6876C6">
        <w:rPr>
          <w:rFonts w:eastAsia="Arial Narrow"/>
        </w:rPr>
        <w:t>9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:rsidR="00DF3140" w:rsidRDefault="006E5A94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1C5" w:rsidRDefault="00D741C5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:rsidR="00041662" w:rsidRPr="00B713B1" w:rsidRDefault="00041662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D741C5" w:rsidRDefault="00D741C5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</w:t>
      </w:r>
      <w:r w:rsidR="003938FF">
        <w:rPr>
          <w:rFonts w:ascii="Times New Roman" w:hAnsi="Times New Roman" w:cs="Times New Roman"/>
          <w:sz w:val="22"/>
          <w:szCs w:val="22"/>
        </w:rPr>
        <w:t xml:space="preserve">nieuregulowanych </w:t>
      </w:r>
      <w:r w:rsidRPr="00B713B1">
        <w:rPr>
          <w:rFonts w:ascii="Times New Roman" w:hAnsi="Times New Roman" w:cs="Times New Roman"/>
          <w:sz w:val="22"/>
          <w:szCs w:val="22"/>
        </w:rPr>
        <w:t xml:space="preserve">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="00041662" w:rsidRPr="00041662">
        <w:rPr>
          <w:rFonts w:ascii="Times New Roman" w:hAnsi="Times New Roman" w:cs="Times New Roman"/>
          <w:sz w:val="22"/>
          <w:szCs w:val="22"/>
        </w:rPr>
        <w:t xml:space="preserve">ustawy Prawo zamówień publicznych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:rsidR="00041662" w:rsidRPr="00041662" w:rsidRDefault="00041662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bCs/>
          <w:iCs/>
          <w:sz w:val="22"/>
          <w:szCs w:val="22"/>
        </w:rPr>
        <w:t xml:space="preserve">Jeśli ostatni dzień terminu na dokonanie czynności określonych w </w:t>
      </w:r>
      <w:r w:rsidR="00C80C8B">
        <w:rPr>
          <w:rFonts w:ascii="Times New Roman" w:hAnsi="Times New Roman" w:cs="Times New Roman"/>
          <w:bCs/>
          <w:iCs/>
          <w:sz w:val="22"/>
          <w:szCs w:val="22"/>
        </w:rPr>
        <w:t>umow</w:t>
      </w:r>
      <w:r w:rsidRPr="00041662">
        <w:rPr>
          <w:rFonts w:ascii="Times New Roman" w:hAnsi="Times New Roman" w:cs="Times New Roman"/>
          <w:bCs/>
          <w:iCs/>
          <w:sz w:val="22"/>
          <w:szCs w:val="22"/>
        </w:rPr>
        <w:t>ie przypada w sobotę lub dzień ustawowo wolny od pracy, termin ten przesuwa się na dzień następny.</w:t>
      </w:r>
    </w:p>
    <w:p w:rsidR="00D741C5" w:rsidRPr="00B713B1" w:rsidRDefault="00D741C5" w:rsidP="0045425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:rsidR="00D741C5" w:rsidRPr="003B051E" w:rsidRDefault="00D741C5" w:rsidP="009649AB">
      <w:pPr>
        <w:spacing w:line="276" w:lineRule="auto"/>
        <w:ind w:left="4"/>
        <w:rPr>
          <w:rFonts w:eastAsia="Arial Narrow" w:cs="Times New Roman"/>
          <w:i/>
          <w:iCs/>
          <w:szCs w:val="22"/>
          <w:u w:val="single"/>
        </w:rPr>
      </w:pPr>
      <w:r w:rsidRPr="003B051E">
        <w:rPr>
          <w:rFonts w:eastAsia="Arial Narrow" w:cs="Times New Roman"/>
          <w:i/>
          <w:iCs/>
          <w:szCs w:val="22"/>
          <w:u w:val="single"/>
        </w:rPr>
        <w:lastRenderedPageBreak/>
        <w:t>Załącznik</w:t>
      </w:r>
      <w:r w:rsidR="00041662" w:rsidRPr="003B051E">
        <w:rPr>
          <w:rFonts w:cs="Times New Roman"/>
          <w:i/>
          <w:szCs w:val="22"/>
          <w:u w:val="single"/>
        </w:rPr>
        <w:t xml:space="preserve">i stanowiące integralną część </w:t>
      </w:r>
      <w:r w:rsidR="00BA56A4">
        <w:rPr>
          <w:rFonts w:cs="Times New Roman"/>
          <w:i/>
          <w:szCs w:val="22"/>
          <w:u w:val="single"/>
        </w:rPr>
        <w:t>umowy</w:t>
      </w:r>
      <w:r w:rsidRPr="003B051E">
        <w:rPr>
          <w:rFonts w:eastAsia="Arial Narrow" w:cs="Times New Roman"/>
          <w:i/>
          <w:iCs/>
          <w:szCs w:val="22"/>
          <w:u w:val="single"/>
        </w:rPr>
        <w:t>:</w:t>
      </w:r>
    </w:p>
    <w:p w:rsidR="00041662" w:rsidRPr="003B051E" w:rsidRDefault="00D741C5" w:rsidP="009649AB">
      <w:pPr>
        <w:spacing w:line="276" w:lineRule="auto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>Załącznik nr 1</w:t>
      </w:r>
      <w:r w:rsidR="00D065E5" w:rsidRPr="003B051E">
        <w:rPr>
          <w:rFonts w:eastAsia="Times New Roman" w:cs="Times New Roman"/>
          <w:i/>
          <w:iCs/>
          <w:szCs w:val="22"/>
        </w:rPr>
        <w:t xml:space="preserve"> </w:t>
      </w:r>
      <w:r w:rsidRPr="003B051E">
        <w:rPr>
          <w:rFonts w:eastAsia="Times New Roman" w:cs="Times New Roman"/>
          <w:i/>
          <w:iCs/>
          <w:szCs w:val="22"/>
        </w:rPr>
        <w:t xml:space="preserve">- </w:t>
      </w:r>
      <w:r w:rsidR="00041662" w:rsidRPr="003B051E">
        <w:rPr>
          <w:rFonts w:eastAsia="Times New Roman" w:cs="Times New Roman"/>
          <w:i/>
          <w:iCs/>
          <w:szCs w:val="22"/>
        </w:rPr>
        <w:t>Kopia oferty Wykonawcy</w:t>
      </w:r>
    </w:p>
    <w:p w:rsidR="00D809B5" w:rsidRPr="003B051E" w:rsidRDefault="001E318F">
      <w:pPr>
        <w:ind w:left="1559" w:hanging="1556"/>
        <w:jc w:val="both"/>
        <w:rPr>
          <w:rFonts w:eastAsia="Arial Narrow" w:cs="Times New Roman"/>
          <w:i/>
          <w:iCs/>
          <w:szCs w:val="22"/>
        </w:rPr>
      </w:pPr>
      <w:r w:rsidRPr="003B051E">
        <w:rPr>
          <w:rFonts w:eastAsia="Arial Narrow" w:cs="Times New Roman"/>
          <w:i/>
          <w:iCs/>
          <w:szCs w:val="22"/>
        </w:rPr>
        <w:t>*</w:t>
      </w:r>
      <w:r w:rsidR="0090657E" w:rsidRPr="003B051E">
        <w:rPr>
          <w:rFonts w:eastAsia="Arial Narrow" w:cs="Times New Roman"/>
          <w:i/>
          <w:iCs/>
          <w:szCs w:val="22"/>
        </w:rPr>
        <w:t xml:space="preserve">Załącznik nr </w:t>
      </w:r>
      <w:r w:rsidR="009D19B3" w:rsidRPr="003B051E">
        <w:rPr>
          <w:rFonts w:eastAsia="Arial Narrow" w:cs="Times New Roman"/>
          <w:i/>
          <w:iCs/>
          <w:szCs w:val="22"/>
        </w:rPr>
        <w:t>2</w:t>
      </w:r>
      <w:r w:rsidR="00835421">
        <w:rPr>
          <w:rFonts w:eastAsia="Arial Narrow" w:cs="Times New Roman"/>
          <w:i/>
          <w:iCs/>
          <w:szCs w:val="22"/>
        </w:rPr>
        <w:t xml:space="preserve"> </w:t>
      </w:r>
      <w:r w:rsidR="00C97B63">
        <w:rPr>
          <w:rFonts w:eastAsia="Arial Narrow" w:cs="Times New Roman"/>
          <w:i/>
          <w:iCs/>
          <w:szCs w:val="22"/>
        </w:rPr>
        <w:t>–</w:t>
      </w:r>
      <w:r w:rsidR="0090657E" w:rsidRPr="003B051E">
        <w:rPr>
          <w:rFonts w:eastAsia="Arial Narrow" w:cs="Times New Roman"/>
          <w:i/>
          <w:iCs/>
          <w:szCs w:val="22"/>
        </w:rPr>
        <w:t xml:space="preserve"> </w:t>
      </w:r>
      <w:r w:rsidR="00C97B63">
        <w:rPr>
          <w:rFonts w:eastAsia="Arial Narrow" w:cs="Times New Roman"/>
          <w:i/>
          <w:iCs/>
          <w:szCs w:val="22"/>
        </w:rPr>
        <w:t xml:space="preserve">OPZ - </w:t>
      </w:r>
      <w:r w:rsidR="00100A20" w:rsidRPr="00100A20">
        <w:rPr>
          <w:rFonts w:eastAsia="Times New Roman" w:cs="Times New Roman"/>
          <w:i/>
          <w:iCs/>
          <w:szCs w:val="22"/>
        </w:rPr>
        <w:t>Białystok, Horyniec-Zdrój, Kołobrzeg, Opole i Świnoujście</w:t>
      </w:r>
    </w:p>
    <w:p w:rsidR="00E75591" w:rsidRPr="003B051E" w:rsidRDefault="00E75591" w:rsidP="009649AB">
      <w:pPr>
        <w:spacing w:line="276" w:lineRule="auto"/>
        <w:ind w:left="1560" w:hanging="1560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 xml:space="preserve">Załącznik nr </w:t>
      </w:r>
      <w:r w:rsidR="00C41C72">
        <w:rPr>
          <w:rFonts w:eastAsia="Times New Roman" w:cs="Times New Roman"/>
          <w:i/>
          <w:iCs/>
          <w:szCs w:val="22"/>
        </w:rPr>
        <w:t>3</w:t>
      </w:r>
      <w:r w:rsidR="00C41C72" w:rsidRPr="003B051E">
        <w:rPr>
          <w:rFonts w:eastAsia="Times New Roman" w:cs="Times New Roman"/>
          <w:i/>
          <w:iCs/>
          <w:szCs w:val="22"/>
        </w:rPr>
        <w:t xml:space="preserve"> </w:t>
      </w:r>
      <w:r w:rsidRPr="003B051E">
        <w:rPr>
          <w:rFonts w:eastAsia="Times New Roman" w:cs="Times New Roman"/>
          <w:i/>
          <w:iCs/>
          <w:szCs w:val="22"/>
        </w:rPr>
        <w:t>–</w:t>
      </w:r>
      <w:r w:rsidR="007F11EF" w:rsidRPr="003B051E">
        <w:rPr>
          <w:rFonts w:eastAsia="Times New Roman" w:cs="Times New Roman"/>
          <w:i/>
          <w:iCs/>
          <w:szCs w:val="22"/>
        </w:rPr>
        <w:t>P</w:t>
      </w:r>
      <w:r w:rsidRPr="003B051E">
        <w:rPr>
          <w:rFonts w:eastAsia="Times New Roman" w:cs="Times New Roman"/>
          <w:i/>
          <w:iCs/>
          <w:szCs w:val="22"/>
        </w:rPr>
        <w:t>rotok</w:t>
      </w:r>
      <w:r w:rsidR="007F11EF" w:rsidRPr="003B051E">
        <w:rPr>
          <w:rFonts w:eastAsia="Times New Roman" w:cs="Times New Roman"/>
          <w:i/>
          <w:iCs/>
          <w:szCs w:val="22"/>
        </w:rPr>
        <w:t>ół</w:t>
      </w:r>
      <w:r w:rsidRPr="003B051E">
        <w:rPr>
          <w:rFonts w:eastAsia="Times New Roman" w:cs="Times New Roman"/>
          <w:i/>
          <w:iCs/>
          <w:szCs w:val="22"/>
        </w:rPr>
        <w:t xml:space="preserve"> odbioru </w:t>
      </w:r>
      <w:r w:rsidR="00C41C72">
        <w:rPr>
          <w:rFonts w:eastAsia="Times New Roman" w:cs="Times New Roman"/>
          <w:i/>
          <w:iCs/>
          <w:szCs w:val="22"/>
        </w:rPr>
        <w:t>Inwentaryzacji</w:t>
      </w:r>
      <w:r w:rsidR="00C41C72" w:rsidRPr="003B051E">
        <w:rPr>
          <w:rFonts w:eastAsia="Times New Roman" w:cs="Times New Roman"/>
          <w:i/>
          <w:iCs/>
          <w:szCs w:val="22"/>
        </w:rPr>
        <w:t xml:space="preserve"> </w:t>
      </w:r>
      <w:r w:rsidR="007F11EF" w:rsidRPr="003B051E">
        <w:rPr>
          <w:rFonts w:eastAsia="Times New Roman" w:cs="Times New Roman"/>
          <w:i/>
          <w:iCs/>
          <w:szCs w:val="22"/>
        </w:rPr>
        <w:t>- Wzór</w:t>
      </w:r>
    </w:p>
    <w:p w:rsidR="00D741C5" w:rsidRPr="003B051E" w:rsidRDefault="00E75591" w:rsidP="009649AB">
      <w:pPr>
        <w:spacing w:line="276" w:lineRule="auto"/>
        <w:ind w:left="1560" w:hanging="1560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 xml:space="preserve">Załącznik nr </w:t>
      </w:r>
      <w:r w:rsidR="00C41C72">
        <w:rPr>
          <w:rFonts w:eastAsia="Times New Roman" w:cs="Times New Roman"/>
          <w:i/>
          <w:iCs/>
          <w:szCs w:val="22"/>
        </w:rPr>
        <w:t>4</w:t>
      </w:r>
      <w:r w:rsidRPr="003B051E">
        <w:rPr>
          <w:rFonts w:eastAsia="Times New Roman" w:cs="Times New Roman"/>
          <w:i/>
          <w:iCs/>
          <w:szCs w:val="22"/>
        </w:rPr>
        <w:t xml:space="preserve">– </w:t>
      </w:r>
      <w:r w:rsidR="00297397" w:rsidRPr="003B051E">
        <w:rPr>
          <w:rFonts w:eastAsia="Times New Roman" w:cs="Times New Roman"/>
          <w:i/>
          <w:iCs/>
          <w:szCs w:val="22"/>
        </w:rPr>
        <w:t>D</w:t>
      </w:r>
      <w:r w:rsidRPr="003B051E">
        <w:rPr>
          <w:rFonts w:eastAsia="Times New Roman" w:cs="Times New Roman"/>
          <w:i/>
          <w:iCs/>
          <w:szCs w:val="22"/>
        </w:rPr>
        <w:t>okument gwarancyjny.</w:t>
      </w:r>
    </w:p>
    <w:p w:rsidR="001A5486" w:rsidRPr="003B051E" w:rsidRDefault="001A5486" w:rsidP="009649AB">
      <w:pPr>
        <w:spacing w:line="276" w:lineRule="auto"/>
        <w:ind w:left="1560" w:hanging="1560"/>
        <w:rPr>
          <w:rFonts w:eastAsia="Times New Roman" w:cs="Times New Roman"/>
          <w:i/>
          <w:iCs/>
          <w:szCs w:val="22"/>
        </w:rPr>
      </w:pPr>
      <w:r w:rsidRPr="003B051E">
        <w:rPr>
          <w:rFonts w:eastAsia="Times New Roman" w:cs="Times New Roman"/>
          <w:i/>
          <w:iCs/>
          <w:szCs w:val="22"/>
        </w:rPr>
        <w:t xml:space="preserve">Załącznik nr </w:t>
      </w:r>
      <w:r w:rsidR="00C41C72">
        <w:rPr>
          <w:rFonts w:eastAsia="Times New Roman" w:cs="Times New Roman"/>
          <w:i/>
          <w:iCs/>
          <w:szCs w:val="22"/>
        </w:rPr>
        <w:t>5</w:t>
      </w:r>
      <w:r w:rsidR="00C41C72" w:rsidRPr="003B051E">
        <w:rPr>
          <w:rFonts w:eastAsia="Times New Roman" w:cs="Times New Roman"/>
          <w:i/>
          <w:iCs/>
          <w:szCs w:val="22"/>
        </w:rPr>
        <w:t xml:space="preserve"> </w:t>
      </w:r>
      <w:r w:rsidRPr="003B051E">
        <w:rPr>
          <w:rFonts w:eastAsia="Times New Roman" w:cs="Times New Roman"/>
          <w:i/>
          <w:iCs/>
          <w:szCs w:val="22"/>
        </w:rPr>
        <w:t xml:space="preserve">– </w:t>
      </w:r>
      <w:r w:rsidR="00297397" w:rsidRPr="003B051E">
        <w:rPr>
          <w:rFonts w:eastAsia="Times New Roman" w:cs="Times New Roman"/>
          <w:i/>
          <w:iCs/>
          <w:szCs w:val="22"/>
        </w:rPr>
        <w:t>W</w:t>
      </w:r>
      <w:r w:rsidRPr="003B051E">
        <w:rPr>
          <w:rFonts w:eastAsia="Times New Roman" w:cs="Times New Roman"/>
          <w:i/>
          <w:iCs/>
          <w:szCs w:val="22"/>
        </w:rPr>
        <w:t>ykaz prac powierzonych podwykonawcom</w:t>
      </w:r>
    </w:p>
    <w:p w:rsidR="002D55A5" w:rsidRDefault="009D29D8" w:rsidP="009649AB">
      <w:pPr>
        <w:spacing w:line="276" w:lineRule="auto"/>
        <w:ind w:left="1560" w:hanging="1560"/>
        <w:rPr>
          <w:rFonts w:cs="Times New Roman"/>
          <w:i/>
          <w:iCs/>
        </w:rPr>
      </w:pPr>
      <w:r w:rsidRPr="009369DF">
        <w:rPr>
          <w:rFonts w:cs="Times New Roman"/>
          <w:i/>
          <w:iCs/>
        </w:rPr>
        <w:t>*niepotrzebne skreślić</w:t>
      </w:r>
    </w:p>
    <w:p w:rsidR="004254AC" w:rsidRDefault="004254AC" w:rsidP="009649AB">
      <w:pPr>
        <w:spacing w:line="276" w:lineRule="auto"/>
        <w:ind w:left="1560" w:hanging="1560"/>
        <w:rPr>
          <w:rFonts w:cs="Times New Roman"/>
          <w:i/>
          <w:iCs/>
        </w:rPr>
      </w:pPr>
    </w:p>
    <w:p w:rsidR="004254AC" w:rsidRPr="009369DF" w:rsidRDefault="004254AC" w:rsidP="009649AB">
      <w:pPr>
        <w:spacing w:line="276" w:lineRule="auto"/>
        <w:ind w:left="1560" w:hanging="1560"/>
        <w:rPr>
          <w:rFonts w:cs="Times New Roman"/>
          <w:i/>
          <w:iCs/>
        </w:rPr>
      </w:pPr>
    </w:p>
    <w:p w:rsidR="00B03C33" w:rsidRDefault="00D741C5" w:rsidP="009649AB">
      <w:pPr>
        <w:tabs>
          <w:tab w:val="left" w:pos="7064"/>
        </w:tabs>
        <w:spacing w:line="276" w:lineRule="auto"/>
        <w:rPr>
          <w:rFonts w:eastAsia="Arial Narrow" w:cs="Times New Roman"/>
          <w:b/>
          <w:sz w:val="24"/>
          <w:szCs w:val="24"/>
        </w:rPr>
      </w:pPr>
      <w:r w:rsidRPr="00145315">
        <w:rPr>
          <w:rFonts w:eastAsia="Arial Narrow" w:cs="Times New Roman"/>
          <w:b/>
          <w:sz w:val="24"/>
          <w:szCs w:val="24"/>
        </w:rPr>
        <w:t>Zamawiający</w:t>
      </w:r>
      <w:r w:rsidR="00A5542C" w:rsidRPr="00145315">
        <w:rPr>
          <w:rFonts w:eastAsia="Arial Narrow" w:cs="Times New Roman"/>
          <w:b/>
          <w:sz w:val="24"/>
          <w:szCs w:val="24"/>
        </w:rPr>
        <w:tab/>
      </w:r>
      <w:r w:rsidR="00A5542C" w:rsidRPr="00145315">
        <w:rPr>
          <w:rFonts w:eastAsia="Arial Narrow" w:cs="Times New Roman"/>
          <w:b/>
          <w:sz w:val="24"/>
          <w:szCs w:val="24"/>
        </w:rPr>
        <w:tab/>
      </w:r>
      <w:r w:rsidRPr="00145315">
        <w:rPr>
          <w:rFonts w:eastAsia="Times New Roman" w:cs="Times New Roman"/>
          <w:b/>
          <w:sz w:val="24"/>
          <w:szCs w:val="24"/>
        </w:rPr>
        <w:tab/>
      </w:r>
      <w:r w:rsidRPr="00145315">
        <w:rPr>
          <w:rFonts w:eastAsia="Arial Narrow" w:cs="Times New Roman"/>
          <w:b/>
          <w:sz w:val="24"/>
          <w:szCs w:val="24"/>
        </w:rPr>
        <w:t>Wykonawc</w:t>
      </w:r>
      <w:bookmarkStart w:id="3" w:name="page5"/>
      <w:bookmarkEnd w:id="3"/>
      <w:r w:rsidR="00B713B1" w:rsidRPr="00145315">
        <w:rPr>
          <w:rFonts w:eastAsia="Arial Narrow" w:cs="Times New Roman"/>
          <w:b/>
          <w:sz w:val="24"/>
          <w:szCs w:val="24"/>
        </w:rPr>
        <w:t>a</w:t>
      </w:r>
    </w:p>
    <w:p w:rsidR="000C0368" w:rsidRDefault="000C0368">
      <w:pPr>
        <w:spacing w:after="160" w:line="259" w:lineRule="auto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br w:type="page"/>
      </w:r>
    </w:p>
    <w:p w:rsidR="000F665B" w:rsidRDefault="00F91362" w:rsidP="00FB0C4A">
      <w:pPr>
        <w:pStyle w:val="Nagwek3"/>
      </w:pPr>
      <w:r w:rsidRPr="003B051E">
        <w:rPr>
          <w:rFonts w:eastAsia="Times New Roman"/>
        </w:rPr>
        <w:lastRenderedPageBreak/>
        <w:t>Załącznik nr 1 - Kopia oferty Wykonawcy</w:t>
      </w:r>
    </w:p>
    <w:p w:rsidR="00AC62E7" w:rsidRDefault="00AC62E7" w:rsidP="00877D2A">
      <w:pPr>
        <w:tabs>
          <w:tab w:val="left" w:pos="7064"/>
        </w:tabs>
        <w:spacing w:line="276" w:lineRule="auto"/>
        <w:jc w:val="right"/>
        <w:rPr>
          <w:rFonts w:cs="Times New Roman"/>
          <w:i/>
          <w:szCs w:val="22"/>
        </w:rPr>
      </w:pPr>
      <w:r w:rsidRPr="00AC62E7">
        <w:rPr>
          <w:rFonts w:cs="Times New Roman"/>
          <w:i/>
          <w:szCs w:val="22"/>
        </w:rPr>
        <w:t xml:space="preserve">Załącznik nr 1 do </w:t>
      </w:r>
      <w:r w:rsidR="00BA56A4">
        <w:rPr>
          <w:rFonts w:cs="Times New Roman"/>
          <w:i/>
          <w:szCs w:val="22"/>
        </w:rPr>
        <w:t>umowy</w:t>
      </w:r>
      <w:r w:rsidRPr="00AC62E7">
        <w:rPr>
          <w:rFonts w:cs="Times New Roman"/>
          <w:i/>
          <w:szCs w:val="22"/>
        </w:rPr>
        <w:t xml:space="preserve">  nr FS.ZPN.251.</w:t>
      </w:r>
      <w:r w:rsidR="00172337" w:rsidRPr="00172337">
        <w:rPr>
          <w:rFonts w:cs="Times New Roman"/>
          <w:b/>
          <w:i/>
          <w:szCs w:val="22"/>
        </w:rPr>
        <w:t>1</w:t>
      </w:r>
      <w:r w:rsidRPr="00AC62E7">
        <w:rPr>
          <w:rFonts w:cs="Times New Roman"/>
          <w:i/>
          <w:szCs w:val="22"/>
        </w:rPr>
        <w:t>.       .202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 xml:space="preserve">Załącznik nr </w:t>
      </w:r>
      <w:r w:rsidR="00DA65AD">
        <w:t>2</w:t>
      </w:r>
      <w:r w:rsidR="00E36C2F">
        <w:t xml:space="preserve"> </w:t>
      </w:r>
      <w:r>
        <w:t xml:space="preserve">- Szczegółowy Opis Przedmiotu </w:t>
      </w:r>
      <w:r w:rsidR="00BA56A4">
        <w:t>Umowy</w:t>
      </w:r>
    </w:p>
    <w:p w:rsidR="00AC62E7" w:rsidRPr="00AC62E7" w:rsidRDefault="00AC62E7" w:rsidP="009649AB">
      <w:pPr>
        <w:tabs>
          <w:tab w:val="left" w:pos="7064"/>
        </w:tabs>
        <w:spacing w:line="276" w:lineRule="auto"/>
        <w:jc w:val="right"/>
        <w:rPr>
          <w:rFonts w:cs="Times New Roman"/>
          <w:i/>
          <w:szCs w:val="22"/>
        </w:rPr>
      </w:pPr>
      <w:r w:rsidRPr="00AC62E7">
        <w:rPr>
          <w:rFonts w:cs="Times New Roman"/>
          <w:i/>
          <w:szCs w:val="22"/>
        </w:rPr>
        <w:t xml:space="preserve">Załącznik nr 2 do </w:t>
      </w:r>
      <w:r w:rsidR="00BA56A4">
        <w:rPr>
          <w:rFonts w:cs="Times New Roman"/>
          <w:i/>
          <w:szCs w:val="22"/>
        </w:rPr>
        <w:t>umowy</w:t>
      </w:r>
      <w:r w:rsidRPr="00AC62E7">
        <w:rPr>
          <w:rFonts w:cs="Times New Roman"/>
          <w:i/>
          <w:szCs w:val="22"/>
        </w:rPr>
        <w:t xml:space="preserve"> nr FS.ZPN.251.</w:t>
      </w:r>
      <w:r w:rsidR="00172337" w:rsidRPr="00172337">
        <w:rPr>
          <w:rFonts w:cs="Times New Roman"/>
          <w:b/>
          <w:i/>
          <w:szCs w:val="22"/>
        </w:rPr>
        <w:t>1</w:t>
      </w:r>
      <w:r w:rsidRPr="00AC62E7">
        <w:rPr>
          <w:rFonts w:cs="Times New Roman"/>
          <w:i/>
          <w:szCs w:val="22"/>
        </w:rPr>
        <w:t>.       .202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 w:rsidRPr="00AC62E7">
        <w:rPr>
          <w:rFonts w:cs="Times New Roman"/>
          <w:i/>
          <w:szCs w:val="22"/>
        </w:rPr>
        <w:t xml:space="preserve"> r.</w:t>
      </w:r>
    </w:p>
    <w:p w:rsidR="00C664C6" w:rsidRDefault="00C664C6" w:rsidP="00FB0C4A">
      <w:pPr>
        <w:pStyle w:val="Nagwek3"/>
      </w:pPr>
      <w:r w:rsidRPr="009649AB">
        <w:t xml:space="preserve">Załącznik nr </w:t>
      </w:r>
      <w:r w:rsidR="00DA65AD">
        <w:t xml:space="preserve">3 </w:t>
      </w:r>
      <w:r>
        <w:t xml:space="preserve">- </w:t>
      </w:r>
      <w:r w:rsidRPr="00C664C6">
        <w:t>Protokół odbioru</w:t>
      </w:r>
    </w:p>
    <w:p w:rsidR="002F40E8" w:rsidRDefault="002F40E8" w:rsidP="009649AB">
      <w:pPr>
        <w:tabs>
          <w:tab w:val="left" w:pos="7064"/>
        </w:tabs>
        <w:spacing w:line="276" w:lineRule="auto"/>
        <w:jc w:val="right"/>
        <w:rPr>
          <w:rFonts w:eastAsia="Times New Roman" w:cs="Times New Roman"/>
          <w:szCs w:val="22"/>
        </w:rPr>
      </w:pPr>
      <w:r w:rsidRPr="009649AB">
        <w:rPr>
          <w:rFonts w:cs="Times New Roman"/>
          <w:i/>
          <w:szCs w:val="22"/>
        </w:rPr>
        <w:t xml:space="preserve">Załącznik nr </w:t>
      </w:r>
      <w:r w:rsidR="00DA65AD">
        <w:rPr>
          <w:rFonts w:cs="Times New Roman"/>
          <w:i/>
          <w:szCs w:val="22"/>
        </w:rPr>
        <w:t xml:space="preserve">3 </w:t>
      </w:r>
      <w:r w:rsidRPr="009649AB">
        <w:rPr>
          <w:rFonts w:cs="Times New Roman"/>
          <w:i/>
          <w:szCs w:val="22"/>
        </w:rPr>
        <w:t xml:space="preserve">do </w:t>
      </w:r>
      <w:r w:rsidR="00BA56A4">
        <w:rPr>
          <w:rFonts w:cs="Times New Roman"/>
          <w:i/>
          <w:szCs w:val="22"/>
        </w:rPr>
        <w:t>umowy</w:t>
      </w:r>
      <w:r w:rsidRPr="009649AB">
        <w:rPr>
          <w:rFonts w:cs="Times New Roman"/>
          <w:i/>
          <w:szCs w:val="22"/>
        </w:rPr>
        <w:t xml:space="preserve">  nr FS.ZPN.251.</w:t>
      </w:r>
      <w:r w:rsidR="003D0946" w:rsidRPr="00172337">
        <w:rPr>
          <w:rFonts w:cs="Times New Roman"/>
          <w:b/>
          <w:i/>
          <w:szCs w:val="22"/>
        </w:rPr>
        <w:t>1</w:t>
      </w:r>
      <w:r w:rsidR="00424150">
        <w:rPr>
          <w:rFonts w:cs="Times New Roman"/>
          <w:i/>
          <w:szCs w:val="22"/>
        </w:rPr>
        <w:t>.</w:t>
      </w:r>
      <w:r w:rsidRPr="009649AB">
        <w:rPr>
          <w:rFonts w:cs="Times New Roman"/>
          <w:i/>
          <w:szCs w:val="22"/>
        </w:rPr>
        <w:t xml:space="preserve">       .202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r</w:t>
      </w:r>
      <w:r w:rsidRPr="00D741C5">
        <w:rPr>
          <w:rFonts w:eastAsia="Times New Roman" w:cs="Times New Roman"/>
          <w:szCs w:val="22"/>
        </w:rPr>
        <w:t>.</w:t>
      </w:r>
    </w:p>
    <w:p w:rsidR="00D809B5" w:rsidRPr="00FB0C4A" w:rsidRDefault="0073222A" w:rsidP="00FB0C4A">
      <w:pPr>
        <w:spacing w:before="240"/>
        <w:jc w:val="center"/>
        <w:rPr>
          <w:rFonts w:cs="Times New Roman"/>
          <w:b/>
          <w:sz w:val="24"/>
          <w:szCs w:val="24"/>
        </w:rPr>
      </w:pPr>
      <w:r w:rsidRPr="00FB0C4A">
        <w:rPr>
          <w:rFonts w:cs="Times New Roman"/>
          <w:b/>
          <w:sz w:val="24"/>
          <w:szCs w:val="24"/>
        </w:rPr>
        <w:t xml:space="preserve">Protokół odbioru </w:t>
      </w:r>
      <w:r w:rsidR="00D060A8">
        <w:rPr>
          <w:rFonts w:cs="Times New Roman"/>
          <w:b/>
          <w:sz w:val="24"/>
          <w:szCs w:val="24"/>
        </w:rPr>
        <w:t>Inwentaryzacji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spisany w dniu: 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adres:…………………………………….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Komisja w składzie:</w:t>
      </w:r>
    </w:p>
    <w:p w:rsidR="0073222A" w:rsidRPr="00A30E15" w:rsidRDefault="0073222A" w:rsidP="0045425A">
      <w:pPr>
        <w:numPr>
          <w:ilvl w:val="0"/>
          <w:numId w:val="19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45425A">
      <w:pPr>
        <w:numPr>
          <w:ilvl w:val="0"/>
          <w:numId w:val="19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45425A">
      <w:pPr>
        <w:numPr>
          <w:ilvl w:val="0"/>
          <w:numId w:val="19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…………………………………………………………………………………………</w:t>
      </w:r>
    </w:p>
    <w:p w:rsidR="007C0BA4" w:rsidRDefault="007C0BA4" w:rsidP="0045425A">
      <w:pPr>
        <w:spacing w:line="276" w:lineRule="auto"/>
        <w:jc w:val="both"/>
        <w:rPr>
          <w:rFonts w:cs="Times New Roman"/>
          <w:szCs w:val="22"/>
        </w:rPr>
      </w:pPr>
    </w:p>
    <w:p w:rsidR="007C0BA4" w:rsidRPr="007C0BA4" w:rsidRDefault="0073222A" w:rsidP="007C0BA4">
      <w:pPr>
        <w:spacing w:line="276" w:lineRule="auto"/>
        <w:jc w:val="both"/>
        <w:rPr>
          <w:rFonts w:cs="Times New Roman"/>
          <w:b/>
          <w:szCs w:val="22"/>
        </w:rPr>
      </w:pPr>
      <w:r w:rsidRPr="00A30E15">
        <w:rPr>
          <w:rFonts w:cs="Times New Roman"/>
          <w:szCs w:val="22"/>
        </w:rPr>
        <w:t xml:space="preserve">dokonała odbioru </w:t>
      </w:r>
      <w:r w:rsidR="00736E74">
        <w:rPr>
          <w:rFonts w:cs="Times New Roman"/>
          <w:szCs w:val="22"/>
        </w:rPr>
        <w:t>Inwentaryzacji</w:t>
      </w:r>
      <w:r w:rsidR="00432607">
        <w:rPr>
          <w:rFonts w:cs="Times New Roman"/>
          <w:szCs w:val="22"/>
        </w:rPr>
        <w:t xml:space="preserve"> </w:t>
      </w:r>
      <w:r w:rsidR="0045425A">
        <w:rPr>
          <w:rFonts w:cs="Times New Roman"/>
          <w:szCs w:val="22"/>
        </w:rPr>
        <w:t>sporządzonej na podstawie Umowy</w:t>
      </w:r>
      <w:r w:rsidR="0045425A" w:rsidRPr="00A30E15">
        <w:rPr>
          <w:rFonts w:cs="Times New Roman"/>
          <w:szCs w:val="22"/>
        </w:rPr>
        <w:t xml:space="preserve"> nr</w:t>
      </w:r>
      <w:r w:rsidR="0045425A">
        <w:rPr>
          <w:rFonts w:cs="Times New Roman"/>
          <w:szCs w:val="22"/>
        </w:rPr>
        <w:t xml:space="preserve"> </w:t>
      </w:r>
      <w:r w:rsidR="0045425A" w:rsidRPr="003D0946">
        <w:rPr>
          <w:rFonts w:cs="Times New Roman"/>
          <w:szCs w:val="22"/>
        </w:rPr>
        <w:t>FS.ZPN.251.</w:t>
      </w:r>
      <w:r w:rsidR="0045425A">
        <w:rPr>
          <w:rFonts w:cs="Times New Roman"/>
          <w:szCs w:val="22"/>
        </w:rPr>
        <w:t>1.         .2022 z dnia …..</w:t>
      </w:r>
      <w:r w:rsidR="0045425A" w:rsidRPr="003D0946">
        <w:rPr>
          <w:rFonts w:cs="Times New Roman"/>
          <w:szCs w:val="22"/>
        </w:rPr>
        <w:t>…… 2022 r.</w:t>
      </w:r>
      <w:r w:rsidR="0045425A">
        <w:rPr>
          <w:rFonts w:cs="Times New Roman"/>
          <w:szCs w:val="22"/>
        </w:rPr>
        <w:t xml:space="preserve"> </w:t>
      </w:r>
      <w:r w:rsidR="007C0BA4">
        <w:rPr>
          <w:rFonts w:cs="Times New Roman"/>
          <w:szCs w:val="22"/>
        </w:rPr>
        <w:t xml:space="preserve">p.n. </w:t>
      </w:r>
      <w:r w:rsidR="007C0BA4" w:rsidRPr="007C0BA4">
        <w:rPr>
          <w:rFonts w:cs="Times New Roman"/>
          <w:b/>
          <w:szCs w:val="22"/>
        </w:rPr>
        <w:t>Sporządzenie inwentaryzacji budowlanej nieruchomości należących do FSUSR *: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1)</w:t>
      </w:r>
      <w:r w:rsidRPr="007C0BA4">
        <w:rPr>
          <w:rFonts w:cs="Times New Roman"/>
          <w:szCs w:val="22"/>
        </w:rPr>
        <w:tab/>
        <w:t>Białystok – ul. Legionowa 18, 15-369,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2)</w:t>
      </w:r>
      <w:r w:rsidRPr="007C0BA4">
        <w:rPr>
          <w:rFonts w:cs="Times New Roman"/>
          <w:szCs w:val="22"/>
        </w:rPr>
        <w:tab/>
        <w:t>Horyniec-Zdrój – ul. Sanatoryjna 2, 37-620,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3)</w:t>
      </w:r>
      <w:r w:rsidRPr="007C0BA4">
        <w:rPr>
          <w:rFonts w:cs="Times New Roman"/>
          <w:szCs w:val="22"/>
        </w:rPr>
        <w:tab/>
        <w:t>Kołobrzeg – ul. C. K. Norwida 3,</w:t>
      </w:r>
    </w:p>
    <w:p w:rsidR="007C0BA4" w:rsidRPr="007C0BA4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4)</w:t>
      </w:r>
      <w:r w:rsidRPr="007C0BA4">
        <w:rPr>
          <w:rFonts w:cs="Times New Roman"/>
          <w:szCs w:val="22"/>
        </w:rPr>
        <w:tab/>
        <w:t>Opole – ul. Ozimska 51a, 45-058</w:t>
      </w:r>
    </w:p>
    <w:p w:rsidR="0045425A" w:rsidRDefault="007C0BA4" w:rsidP="007C0BA4">
      <w:pPr>
        <w:spacing w:line="276" w:lineRule="auto"/>
        <w:jc w:val="both"/>
        <w:rPr>
          <w:rFonts w:cs="Times New Roman"/>
          <w:szCs w:val="22"/>
        </w:rPr>
      </w:pPr>
      <w:r w:rsidRPr="007C0BA4">
        <w:rPr>
          <w:rFonts w:cs="Times New Roman"/>
          <w:szCs w:val="22"/>
        </w:rPr>
        <w:t>5)</w:t>
      </w:r>
      <w:r w:rsidRPr="007C0BA4">
        <w:rPr>
          <w:rFonts w:cs="Times New Roman"/>
          <w:szCs w:val="22"/>
        </w:rPr>
        <w:tab/>
        <w:t>Świnoujście – ul. M. Konopnickiej 17 i 19, 72-600.</w:t>
      </w:r>
    </w:p>
    <w:p w:rsidR="007C0BA4" w:rsidRDefault="007C0BA4" w:rsidP="00432607">
      <w:pPr>
        <w:spacing w:line="276" w:lineRule="auto"/>
        <w:jc w:val="both"/>
        <w:rPr>
          <w:rFonts w:eastAsia="Times New Roman" w:cs="Times New Roman"/>
          <w:szCs w:val="22"/>
        </w:rPr>
      </w:pPr>
    </w:p>
    <w:p w:rsidR="00B81F59" w:rsidRDefault="0045425A" w:rsidP="00432607">
      <w:pPr>
        <w:spacing w:line="276" w:lineRule="auto"/>
        <w:jc w:val="both"/>
        <w:rPr>
          <w:rFonts w:cs="Times New Roman"/>
          <w:szCs w:val="22"/>
        </w:rPr>
      </w:pPr>
      <w:r>
        <w:rPr>
          <w:rFonts w:eastAsia="Times New Roman" w:cs="Times New Roman"/>
          <w:szCs w:val="22"/>
        </w:rPr>
        <w:t>Inwentaryzację</w:t>
      </w:r>
      <w:r>
        <w:rPr>
          <w:rFonts w:cs="Times New Roman"/>
          <w:szCs w:val="22"/>
        </w:rPr>
        <w:t xml:space="preserve"> </w:t>
      </w:r>
      <w:r w:rsidR="00432607">
        <w:rPr>
          <w:rFonts w:cs="Times New Roman"/>
          <w:szCs w:val="22"/>
        </w:rPr>
        <w:t>sporządzon</w:t>
      </w:r>
      <w:r>
        <w:rPr>
          <w:rFonts w:cs="Times New Roman"/>
          <w:szCs w:val="22"/>
        </w:rPr>
        <w:t>o</w:t>
      </w:r>
      <w:r w:rsidR="00432607">
        <w:rPr>
          <w:rFonts w:cs="Times New Roman"/>
          <w:szCs w:val="22"/>
        </w:rPr>
        <w:t xml:space="preserve"> </w:t>
      </w:r>
      <w:r w:rsidR="00B81F59">
        <w:rPr>
          <w:rFonts w:cs="Times New Roman"/>
          <w:szCs w:val="22"/>
        </w:rPr>
        <w:t>w wersjach:</w:t>
      </w:r>
    </w:p>
    <w:p w:rsidR="00B81F59" w:rsidRDefault="00B81F59" w:rsidP="0045425A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 xml:space="preserve">papierowej </w:t>
      </w:r>
      <w:r>
        <w:rPr>
          <w:rFonts w:eastAsia="Arial Narrow" w:cs="Times New Roman"/>
          <w:szCs w:val="22"/>
        </w:rPr>
        <w:t xml:space="preserve">- </w:t>
      </w:r>
      <w:r w:rsidRPr="008F5CC1">
        <w:rPr>
          <w:rFonts w:eastAsia="Arial Narrow" w:cs="Times New Roman"/>
          <w:szCs w:val="22"/>
        </w:rPr>
        <w:t xml:space="preserve">w 2 (dwóch) podpisanych przez Wykonawcę egzemplarzach, oraz </w:t>
      </w:r>
    </w:p>
    <w:p w:rsidR="00B81F59" w:rsidRPr="008F5CC1" w:rsidRDefault="00B81F59" w:rsidP="0045425A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eastAsia="Arial Narrow" w:cs="Times New Roman"/>
          <w:szCs w:val="22"/>
        </w:rPr>
      </w:pPr>
      <w:r w:rsidRPr="008F5CC1">
        <w:rPr>
          <w:rFonts w:eastAsia="Arial Narrow" w:cs="Times New Roman"/>
          <w:szCs w:val="22"/>
        </w:rPr>
        <w:t xml:space="preserve">elektronicznej na nośniku CD: </w:t>
      </w:r>
    </w:p>
    <w:p w:rsidR="00B81F59" w:rsidRDefault="00B81F59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 w:rsidRPr="00FD7D7D">
        <w:rPr>
          <w:rFonts w:eastAsia="Arial Narrow" w:cs="Times New Roman"/>
          <w:szCs w:val="22"/>
        </w:rPr>
        <w:t xml:space="preserve">nieedytowalnej, skanowanej wraz z podpisami w formacie </w:t>
      </w:r>
      <w:r>
        <w:rPr>
          <w:rFonts w:eastAsia="Arial Narrow" w:cs="Times New Roman"/>
          <w:szCs w:val="22"/>
        </w:rPr>
        <w:t>.</w:t>
      </w:r>
      <w:r w:rsidRPr="00FD7D7D">
        <w:rPr>
          <w:rFonts w:eastAsia="Arial Narrow" w:cs="Times New Roman"/>
          <w:szCs w:val="22"/>
        </w:rPr>
        <w:t xml:space="preserve">PDF oraz </w:t>
      </w:r>
    </w:p>
    <w:p w:rsidR="00B81F59" w:rsidRDefault="00B81F59" w:rsidP="0045425A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1418"/>
        <w:jc w:val="both"/>
        <w:rPr>
          <w:rFonts w:eastAsia="Arial Narrow" w:cs="Times New Roman"/>
          <w:szCs w:val="22"/>
        </w:rPr>
      </w:pPr>
      <w:r>
        <w:rPr>
          <w:rFonts w:eastAsia="Arial Narrow" w:cs="Times New Roman"/>
          <w:szCs w:val="22"/>
        </w:rPr>
        <w:t>edytowalnej</w:t>
      </w:r>
      <w:r w:rsidRPr="008F5CC1">
        <w:rPr>
          <w:rFonts w:eastAsia="Arial Narrow" w:cs="Times New Roman"/>
          <w:szCs w:val="22"/>
        </w:rPr>
        <w:t xml:space="preserve"> </w:t>
      </w:r>
      <w:r w:rsidRPr="00FD7D7D">
        <w:rPr>
          <w:rFonts w:eastAsia="Arial Narrow" w:cs="Times New Roman"/>
          <w:szCs w:val="22"/>
        </w:rPr>
        <w:t>bez zabezpieczeń</w:t>
      </w:r>
      <w:r>
        <w:rPr>
          <w:rFonts w:eastAsia="Arial Narrow" w:cs="Times New Roman"/>
          <w:szCs w:val="22"/>
        </w:rPr>
        <w:t>: w formacie .PDF</w:t>
      </w:r>
      <w:r w:rsidRPr="00FD7D7D">
        <w:rPr>
          <w:rFonts w:eastAsia="Arial Narrow" w:cs="Times New Roman"/>
          <w:szCs w:val="22"/>
        </w:rPr>
        <w:t>,</w:t>
      </w:r>
      <w:r>
        <w:rPr>
          <w:rFonts w:eastAsia="Arial Narrow" w:cs="Times New Roman"/>
          <w:szCs w:val="22"/>
        </w:rPr>
        <w:t xml:space="preserve"> </w:t>
      </w:r>
      <w:r w:rsidRPr="00FD7D7D">
        <w:rPr>
          <w:rFonts w:eastAsia="Arial Narrow" w:cs="Times New Roman"/>
          <w:szCs w:val="22"/>
        </w:rPr>
        <w:t xml:space="preserve">.DOC, .XLS i .DWG, </w:t>
      </w:r>
    </w:p>
    <w:p w:rsidR="0045425A" w:rsidRDefault="0045425A" w:rsidP="009649AB">
      <w:pPr>
        <w:pStyle w:val="Akapitzlist"/>
        <w:spacing w:line="276" w:lineRule="auto"/>
        <w:ind w:left="0"/>
        <w:jc w:val="both"/>
        <w:rPr>
          <w:rFonts w:eastAsia="Times New Roman" w:cs="Times New Roman"/>
          <w:szCs w:val="22"/>
        </w:rPr>
      </w:pPr>
    </w:p>
    <w:p w:rsidR="0045425A" w:rsidRDefault="0045425A" w:rsidP="009649AB">
      <w:pPr>
        <w:pStyle w:val="Akapitzlist"/>
        <w:spacing w:line="276" w:lineRule="auto"/>
        <w:ind w:left="0"/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Inwentaryzacja zawiera</w:t>
      </w:r>
      <w:r w:rsidR="00473837">
        <w:rPr>
          <w:rFonts w:eastAsia="Times New Roman" w:cs="Times New Roman"/>
          <w:szCs w:val="22"/>
        </w:rPr>
        <w:t>/nie zawiera*</w:t>
      </w:r>
      <w:r>
        <w:rPr>
          <w:rFonts w:eastAsia="Times New Roman" w:cs="Times New Roman"/>
          <w:szCs w:val="22"/>
        </w:rPr>
        <w:t xml:space="preserve"> </w:t>
      </w:r>
      <w:r w:rsidRPr="0045425A">
        <w:rPr>
          <w:rFonts w:eastAsia="Times New Roman" w:cs="Times New Roman"/>
          <w:szCs w:val="22"/>
        </w:rPr>
        <w:t>odrębne zastawienia</w:t>
      </w:r>
      <w:r>
        <w:rPr>
          <w:rFonts w:eastAsia="Times New Roman" w:cs="Times New Roman"/>
          <w:szCs w:val="22"/>
        </w:rPr>
        <w:t>:</w:t>
      </w:r>
    </w:p>
    <w:p w:rsidR="0045425A" w:rsidRDefault="0045425A" w:rsidP="0045425A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Times New Roman" w:cs="Times New Roman"/>
          <w:szCs w:val="22"/>
        </w:rPr>
      </w:pPr>
      <w:r w:rsidRPr="0045425A">
        <w:rPr>
          <w:rFonts w:eastAsia="Times New Roman" w:cs="Times New Roman"/>
          <w:szCs w:val="22"/>
        </w:rPr>
        <w:t>dla inwentaryzacji do celów podatkowych</w:t>
      </w:r>
      <w:r>
        <w:rPr>
          <w:rFonts w:eastAsia="Times New Roman" w:cs="Times New Roman"/>
          <w:szCs w:val="22"/>
        </w:rPr>
        <w:t>,</w:t>
      </w:r>
      <w:r w:rsidRPr="0045425A">
        <w:rPr>
          <w:rFonts w:eastAsia="Times New Roman" w:cs="Times New Roman"/>
          <w:szCs w:val="22"/>
        </w:rPr>
        <w:t xml:space="preserve"> </w:t>
      </w:r>
    </w:p>
    <w:p w:rsidR="00B81F59" w:rsidRDefault="0045425A" w:rsidP="0045425A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Times New Roman" w:cs="Times New Roman"/>
          <w:szCs w:val="22"/>
        </w:rPr>
      </w:pPr>
      <w:r w:rsidRPr="0045425A">
        <w:rPr>
          <w:rFonts w:eastAsia="Times New Roman" w:cs="Times New Roman"/>
          <w:szCs w:val="22"/>
        </w:rPr>
        <w:t>dla inwentaryzacji do celów najmu</w:t>
      </w:r>
      <w:r w:rsidR="00E60EA7">
        <w:rPr>
          <w:rFonts w:eastAsia="Times New Roman" w:cs="Times New Roman"/>
          <w:szCs w:val="22"/>
        </w:rPr>
        <w:t>.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cs="Times New Roman"/>
          <w:szCs w:val="22"/>
        </w:rPr>
      </w:pPr>
    </w:p>
    <w:p w:rsidR="0073222A" w:rsidRPr="00A30E15" w:rsidRDefault="0073222A" w:rsidP="009649AB">
      <w:pPr>
        <w:spacing w:line="276" w:lineRule="auto"/>
        <w:rPr>
          <w:rFonts w:cs="Times New Roman"/>
          <w:szCs w:val="22"/>
        </w:rPr>
      </w:pPr>
      <w:r w:rsidRPr="00A30E15">
        <w:rPr>
          <w:rFonts w:cs="Times New Roman"/>
          <w:b/>
          <w:szCs w:val="22"/>
        </w:rPr>
        <w:t>Uwagi Komisji:</w:t>
      </w:r>
      <w:r w:rsidRPr="00A30E15">
        <w:rPr>
          <w:rFonts w:cs="Times New Roman"/>
          <w:b/>
          <w:szCs w:val="22"/>
        </w:rPr>
        <w:br/>
      </w:r>
      <w:r w:rsidRPr="00A30E15">
        <w:rPr>
          <w:rFonts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Podpisy Komisji:</w:t>
      </w:r>
    </w:p>
    <w:p w:rsidR="0073222A" w:rsidRPr="00A30E15" w:rsidRDefault="0073222A" w:rsidP="0045425A">
      <w:pPr>
        <w:numPr>
          <w:ilvl w:val="0"/>
          <w:numId w:val="20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………………………………………….</w:t>
      </w:r>
    </w:p>
    <w:p w:rsidR="0073222A" w:rsidRPr="00A30E15" w:rsidRDefault="0073222A" w:rsidP="0045425A">
      <w:pPr>
        <w:numPr>
          <w:ilvl w:val="0"/>
          <w:numId w:val="20"/>
        </w:numPr>
        <w:spacing w:line="276" w:lineRule="auto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………………………………………….</w:t>
      </w:r>
    </w:p>
    <w:p w:rsidR="0073222A" w:rsidRPr="00A30E15" w:rsidRDefault="0073222A" w:rsidP="0045425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4"/>
        <w:jc w:val="both"/>
        <w:rPr>
          <w:rFonts w:cs="Times New Roman"/>
          <w:szCs w:val="22"/>
        </w:rPr>
      </w:pPr>
      <w:r w:rsidRPr="00A30E15">
        <w:rPr>
          <w:rFonts w:cs="Times New Roman"/>
          <w:szCs w:val="22"/>
        </w:rPr>
        <w:t>…………………………………………</w:t>
      </w:r>
    </w:p>
    <w:p w:rsidR="00FF55FD" w:rsidRDefault="0073222A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cs="Times New Roman"/>
          <w:i/>
          <w:szCs w:val="22"/>
        </w:rPr>
      </w:pPr>
      <w:r w:rsidRPr="00A30E15">
        <w:rPr>
          <w:rFonts w:cs="Times New Roman"/>
          <w:i/>
          <w:szCs w:val="22"/>
        </w:rPr>
        <w:t>* Niepotrzebne skreślić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>** Wpisać zakres prac z §1</w:t>
      </w:r>
    </w:p>
    <w:p w:rsidR="00877D2A" w:rsidRDefault="00877D2A">
      <w:pPr>
        <w:spacing w:after="160" w:line="259" w:lineRule="auto"/>
        <w:rPr>
          <w:rFonts w:cs="Times New Roman"/>
          <w:i/>
          <w:color w:val="000000"/>
          <w:szCs w:val="22"/>
        </w:rPr>
      </w:pPr>
      <w:r>
        <w:rPr>
          <w:rFonts w:cs="Times New Roman"/>
          <w:i/>
          <w:color w:val="000000"/>
          <w:szCs w:val="22"/>
        </w:rPr>
        <w:br w:type="page"/>
      </w:r>
    </w:p>
    <w:p w:rsidR="00877D2A" w:rsidRDefault="00877D2A" w:rsidP="00FB0C4A">
      <w:pPr>
        <w:pStyle w:val="Nagwek3"/>
      </w:pPr>
      <w:r w:rsidRPr="00A30E15">
        <w:lastRenderedPageBreak/>
        <w:t xml:space="preserve">Załącznik nr </w:t>
      </w:r>
      <w:r w:rsidR="00DA65AD">
        <w:t xml:space="preserve">4 </w:t>
      </w:r>
      <w:r>
        <w:t xml:space="preserve">- </w:t>
      </w:r>
      <w:r w:rsidRPr="00877D2A"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left="2977" w:right="4"/>
        <w:jc w:val="right"/>
        <w:rPr>
          <w:rFonts w:eastAsia="Times New Roman" w:cs="Times New Roman"/>
          <w:szCs w:val="22"/>
        </w:rPr>
      </w:pPr>
      <w:r w:rsidRPr="00A30E15">
        <w:rPr>
          <w:rFonts w:cs="Times New Roman"/>
          <w:i/>
          <w:szCs w:val="22"/>
        </w:rPr>
        <w:t xml:space="preserve">Załącznik nr </w:t>
      </w:r>
      <w:r w:rsidR="00DA65AD">
        <w:rPr>
          <w:rFonts w:cs="Times New Roman"/>
          <w:i/>
          <w:szCs w:val="22"/>
        </w:rPr>
        <w:t>4</w:t>
      </w:r>
      <w:r w:rsidR="00885DB8">
        <w:rPr>
          <w:rFonts w:cs="Times New Roman"/>
          <w:i/>
          <w:szCs w:val="22"/>
        </w:rPr>
        <w:t xml:space="preserve"> </w:t>
      </w:r>
      <w:r w:rsidRPr="00A30E15">
        <w:rPr>
          <w:rFonts w:cs="Times New Roman"/>
          <w:i/>
          <w:szCs w:val="22"/>
        </w:rPr>
        <w:t xml:space="preserve">do </w:t>
      </w:r>
      <w:r w:rsidR="00BA56A4">
        <w:rPr>
          <w:rFonts w:cs="Times New Roman"/>
          <w:i/>
          <w:szCs w:val="22"/>
        </w:rPr>
        <w:t>umowy</w:t>
      </w:r>
      <w:r w:rsidRPr="00A30E15">
        <w:rPr>
          <w:rFonts w:cs="Times New Roman"/>
          <w:i/>
          <w:szCs w:val="22"/>
        </w:rPr>
        <w:t xml:space="preserve"> nr </w:t>
      </w:r>
      <w:r w:rsidRPr="007F4ADF">
        <w:rPr>
          <w:rFonts w:cs="Times New Roman"/>
          <w:i/>
          <w:szCs w:val="22"/>
        </w:rPr>
        <w:t>FS.</w:t>
      </w:r>
      <w:r>
        <w:rPr>
          <w:rFonts w:cs="Times New Roman"/>
          <w:i/>
          <w:szCs w:val="22"/>
        </w:rPr>
        <w:t>ZPN.251.</w:t>
      </w:r>
      <w:r w:rsidR="00172337" w:rsidRPr="00172337">
        <w:rPr>
          <w:rFonts w:cs="Times New Roman"/>
          <w:b/>
          <w:i/>
          <w:szCs w:val="22"/>
        </w:rPr>
        <w:t>1</w:t>
      </w:r>
      <w:r>
        <w:rPr>
          <w:rFonts w:cs="Times New Roman"/>
          <w:i/>
          <w:szCs w:val="22"/>
        </w:rPr>
        <w:t>.       .202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z dnia   …… 202</w:t>
      </w:r>
      <w:r w:rsidR="00DA65AD">
        <w:rPr>
          <w:rFonts w:cs="Times New Roman"/>
          <w:i/>
          <w:szCs w:val="22"/>
        </w:rPr>
        <w:t>2</w:t>
      </w:r>
      <w:r>
        <w:rPr>
          <w:rFonts w:cs="Times New Roman"/>
          <w:i/>
          <w:szCs w:val="22"/>
        </w:rPr>
        <w:t xml:space="preserve"> r</w:t>
      </w:r>
      <w:r w:rsidRPr="00D741C5">
        <w:rPr>
          <w:rFonts w:eastAsia="Times New Roman" w:cs="Times New Roman"/>
          <w:szCs w:val="22"/>
        </w:rPr>
        <w:t>.</w:t>
      </w:r>
    </w:p>
    <w:p w:rsidR="005F7C0F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cs="Times New Roman"/>
          <w:szCs w:val="22"/>
        </w:rPr>
      </w:pPr>
      <w:r w:rsidRPr="002F40E8">
        <w:rPr>
          <w:rFonts w:cs="Times New Roman"/>
          <w:szCs w:val="22"/>
        </w:rPr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szCs w:val="22"/>
        </w:rPr>
      </w:pP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szCs w:val="22"/>
        </w:rPr>
      </w:pPr>
      <w:r>
        <w:rPr>
          <w:rFonts w:cs="Times New Roman"/>
          <w:szCs w:val="22"/>
        </w:rPr>
        <w:t>GWARANT:</w:t>
      </w:r>
    </w:p>
    <w:p w:rsidR="002F40E8" w:rsidRP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  <w:r w:rsidRPr="002F40E8">
        <w:rPr>
          <w:rFonts w:cs="Times New Roman"/>
          <w:i/>
          <w:szCs w:val="22"/>
        </w:rPr>
        <w:t>Firma ….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PRZEDMIOT GWARANCJI: </w:t>
      </w:r>
    </w:p>
    <w:p w:rsidR="002F40E8" w:rsidRDefault="00092D85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>Inwentaryzacja</w:t>
      </w:r>
      <w:r w:rsidR="002F40E8" w:rsidRPr="002F40E8">
        <w:rPr>
          <w:rFonts w:cs="Times New Roman"/>
          <w:i/>
          <w:szCs w:val="22"/>
        </w:rPr>
        <w:t xml:space="preserve">….. wykonana zgodnie z </w:t>
      </w:r>
      <w:r w:rsidR="00C80C8B">
        <w:rPr>
          <w:rFonts w:cs="Times New Roman"/>
          <w:i/>
          <w:szCs w:val="22"/>
        </w:rPr>
        <w:t>umow</w:t>
      </w:r>
      <w:r w:rsidR="002F40E8" w:rsidRPr="002F40E8">
        <w:rPr>
          <w:rFonts w:cs="Times New Roman"/>
          <w:i/>
          <w:szCs w:val="22"/>
        </w:rPr>
        <w:t>ą nr…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cs="Times New Roman"/>
          <w:szCs w:val="22"/>
        </w:rPr>
      </w:pP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Zgodnie z § </w:t>
      </w:r>
      <w:r w:rsidR="00DA65AD">
        <w:rPr>
          <w:rFonts w:cs="Times New Roman"/>
          <w:szCs w:val="22"/>
        </w:rPr>
        <w:t xml:space="preserve">12 </w:t>
      </w:r>
      <w:r>
        <w:rPr>
          <w:rFonts w:cs="Times New Roman"/>
          <w:szCs w:val="22"/>
        </w:rPr>
        <w:t xml:space="preserve">ww. </w:t>
      </w:r>
      <w:r w:rsidR="00BA56A4">
        <w:rPr>
          <w:rFonts w:cs="Times New Roman"/>
          <w:szCs w:val="22"/>
        </w:rPr>
        <w:t>umowy</w:t>
      </w:r>
      <w:r>
        <w:rPr>
          <w:rFonts w:cs="Times New Roman"/>
          <w:szCs w:val="22"/>
        </w:rPr>
        <w:t xml:space="preserve"> udzielam …. </w:t>
      </w:r>
      <w:r w:rsidR="009D4477">
        <w:rPr>
          <w:rFonts w:cs="Times New Roman"/>
          <w:szCs w:val="22"/>
        </w:rPr>
        <w:t xml:space="preserve">miesięcy </w:t>
      </w:r>
      <w:r>
        <w:rPr>
          <w:rFonts w:cs="Times New Roman"/>
          <w:szCs w:val="22"/>
        </w:rPr>
        <w:t xml:space="preserve">gwarancji na wykonaną </w:t>
      </w:r>
      <w:r w:rsidR="00D060A8">
        <w:rPr>
          <w:rFonts w:cs="Times New Roman"/>
          <w:szCs w:val="22"/>
        </w:rPr>
        <w:t>Inwentaryzację</w:t>
      </w:r>
      <w:r>
        <w:rPr>
          <w:rFonts w:cs="Times New Roman"/>
          <w:szCs w:val="22"/>
        </w:rPr>
        <w:t xml:space="preserve"> licząc od dnia …. tj</w:t>
      </w:r>
      <w:r w:rsidRPr="009649AB">
        <w:rPr>
          <w:rFonts w:cs="Times New Roman"/>
          <w:szCs w:val="22"/>
        </w:rPr>
        <w:t xml:space="preserve">. podpisania protokołu odbioru </w:t>
      </w:r>
      <w:r w:rsidR="00BC4692">
        <w:rPr>
          <w:rFonts w:cs="Times New Roman"/>
          <w:szCs w:val="22"/>
        </w:rPr>
        <w:t>I</w:t>
      </w:r>
      <w:r w:rsidR="00134F8E">
        <w:rPr>
          <w:rFonts w:cs="Times New Roman"/>
          <w:szCs w:val="22"/>
        </w:rPr>
        <w:t>nwentaryzacji</w:t>
      </w:r>
      <w:r w:rsidR="00134F8E" w:rsidRPr="009649AB">
        <w:rPr>
          <w:rFonts w:cs="Times New Roman"/>
          <w:szCs w:val="22"/>
        </w:rPr>
        <w:t xml:space="preserve"> </w:t>
      </w:r>
      <w:r w:rsidRPr="009649AB">
        <w:rPr>
          <w:rFonts w:cs="Times New Roman"/>
          <w:szCs w:val="22"/>
        </w:rPr>
        <w:t>przez Zamawiającego.</w:t>
      </w: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</w:p>
    <w:p w:rsidR="00C04CA0" w:rsidRPr="009649AB" w:rsidRDefault="00C04CA0" w:rsidP="00C04CA0">
      <w:pPr>
        <w:rPr>
          <w:rFonts w:eastAsia="Arial Narrow" w:cs="Times New Roman"/>
          <w:szCs w:val="22"/>
        </w:rPr>
      </w:pPr>
      <w:r w:rsidRPr="009649AB">
        <w:rPr>
          <w:rFonts w:eastAsia="Arial Narrow" w:cs="Times New Roman"/>
          <w:szCs w:val="22"/>
        </w:rPr>
        <w:t xml:space="preserve">Oświadczamy, że przekazana </w:t>
      </w:r>
      <w:r w:rsidR="00736E74">
        <w:rPr>
          <w:rFonts w:eastAsia="Arial Narrow" w:cs="Times New Roman"/>
          <w:szCs w:val="22"/>
        </w:rPr>
        <w:t>Inwentaryzacja</w:t>
      </w:r>
      <w:r w:rsidRPr="009649AB">
        <w:rPr>
          <w:rFonts w:eastAsia="Arial Narrow" w:cs="Times New Roman"/>
          <w:szCs w:val="22"/>
        </w:rPr>
        <w:t>:</w:t>
      </w:r>
    </w:p>
    <w:p w:rsidR="00C04CA0" w:rsidRPr="009649AB" w:rsidRDefault="00C04CA0" w:rsidP="0045425A">
      <w:pPr>
        <w:pStyle w:val="Akapitzlist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 xml:space="preserve">jest wykonana zgodnie z </w:t>
      </w:r>
      <w:r w:rsidR="00392844">
        <w:rPr>
          <w:rFonts w:eastAsia="Arial Narrow" w:cs="Times New Roman"/>
          <w:szCs w:val="22"/>
        </w:rPr>
        <w:t>u</w:t>
      </w:r>
      <w:r w:rsidR="00C80C8B">
        <w:rPr>
          <w:rFonts w:eastAsia="Arial Narrow" w:cs="Times New Roman"/>
          <w:szCs w:val="22"/>
        </w:rPr>
        <w:t>mow</w:t>
      </w:r>
      <w:r w:rsidRPr="009649AB">
        <w:rPr>
          <w:rFonts w:eastAsia="Arial Narrow" w:cs="Times New Roman"/>
          <w:szCs w:val="22"/>
        </w:rPr>
        <w:t xml:space="preserve">ą na …………………………………………….., </w:t>
      </w:r>
    </w:p>
    <w:p w:rsidR="00C04CA0" w:rsidRPr="009649AB" w:rsidRDefault="00C04CA0" w:rsidP="0045425A">
      <w:pPr>
        <w:pStyle w:val="Akapitzlist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 xml:space="preserve">obowiązującymi przepisami prawa oraz zasadami wiedzy technicznej </w:t>
      </w:r>
    </w:p>
    <w:p w:rsidR="00C04CA0" w:rsidRPr="009649AB" w:rsidRDefault="00C04CA0" w:rsidP="0045425A">
      <w:pPr>
        <w:pStyle w:val="Akapitzlist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 xml:space="preserve">zostaje wydana w stanie zupełnym (kompletna z punktu widzenia celu, któremu ma służyć). </w:t>
      </w:r>
    </w:p>
    <w:p w:rsidR="00C04CA0" w:rsidRPr="009649AB" w:rsidRDefault="00C04CA0" w:rsidP="00C04CA0">
      <w:pPr>
        <w:rPr>
          <w:rFonts w:eastAsia="Arial Narrow" w:cs="Times New Roman"/>
          <w:szCs w:val="22"/>
        </w:rPr>
      </w:pPr>
    </w:p>
    <w:p w:rsidR="00C04CA0" w:rsidRPr="00C04CA0" w:rsidRDefault="00C04CA0" w:rsidP="00C04CA0">
      <w:pPr>
        <w:rPr>
          <w:rFonts w:cs="Times New Roman"/>
          <w:sz w:val="24"/>
          <w:szCs w:val="24"/>
        </w:rPr>
      </w:pPr>
      <w:r w:rsidRPr="009649AB">
        <w:rPr>
          <w:rFonts w:eastAsia="Arial Narrow" w:cs="Times New Roman"/>
          <w:szCs w:val="22"/>
        </w:rPr>
        <w:t>Wykaz opracowań oraz pisemne oświadczenie, o którym mowa wyżej, stanowią integralną część przedmiotu odbioru</w:t>
      </w:r>
      <w:r w:rsidR="009649AB">
        <w:rPr>
          <w:rFonts w:eastAsia="Arial Narrow" w:cs="Times New Roman"/>
          <w:szCs w:val="22"/>
        </w:rPr>
        <w:t>.</w:t>
      </w:r>
      <w:r w:rsidRPr="00C04CA0">
        <w:rPr>
          <w:rFonts w:cs="Times New Roman"/>
          <w:sz w:val="24"/>
          <w:szCs w:val="24"/>
        </w:rPr>
        <w:t xml:space="preserve"> 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cs="Times New Roman"/>
          <w:i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>………………..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 xml:space="preserve">Podpis </w:t>
      </w:r>
      <w:r w:rsidR="0034625F">
        <w:rPr>
          <w:rFonts w:cs="Times New Roman"/>
          <w:i/>
          <w:szCs w:val="22"/>
        </w:rPr>
        <w:t>Gwaranta</w:t>
      </w:r>
    </w:p>
    <w:p w:rsidR="009E430F" w:rsidRDefault="009E430F">
      <w:pPr>
        <w:spacing w:after="160" w:line="259" w:lineRule="auto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br w:type="page"/>
      </w:r>
    </w:p>
    <w:p w:rsidR="001E1260" w:rsidRDefault="001E1260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  <w:sectPr w:rsidR="001E1260" w:rsidSect="007F589F">
          <w:footerReference w:type="default" r:id="rId9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76126E" w:rsidRDefault="0076126E" w:rsidP="00FB0C4A">
      <w:pPr>
        <w:pStyle w:val="Nagwek3"/>
      </w:pPr>
      <w:r w:rsidRPr="00AC7CB5">
        <w:lastRenderedPageBreak/>
        <w:t xml:space="preserve">Załącznik nr </w:t>
      </w:r>
      <w:r w:rsidR="00DA65AD">
        <w:t xml:space="preserve">5 </w:t>
      </w:r>
      <w:r>
        <w:t>- Podwykonawcy</w:t>
      </w:r>
    </w:p>
    <w:p w:rsidR="001A5486" w:rsidRPr="00AC7CB5" w:rsidRDefault="001A5486" w:rsidP="00C04CA0">
      <w:pPr>
        <w:spacing w:line="276" w:lineRule="auto"/>
        <w:jc w:val="right"/>
        <w:rPr>
          <w:rFonts w:cs="Times New Roman"/>
          <w:i/>
          <w:szCs w:val="22"/>
        </w:rPr>
      </w:pPr>
      <w:r w:rsidRPr="00AC7CB5">
        <w:rPr>
          <w:rFonts w:cs="Times New Roman"/>
          <w:i/>
          <w:szCs w:val="22"/>
        </w:rPr>
        <w:t xml:space="preserve">Załącznik nr </w:t>
      </w:r>
      <w:r w:rsidR="00DA65AD">
        <w:rPr>
          <w:rFonts w:cs="Times New Roman"/>
          <w:i/>
          <w:szCs w:val="22"/>
        </w:rPr>
        <w:t xml:space="preserve">5 </w:t>
      </w:r>
      <w:r w:rsidR="00EB39DE">
        <w:rPr>
          <w:rFonts w:cs="Times New Roman"/>
          <w:i/>
          <w:szCs w:val="22"/>
        </w:rPr>
        <w:t xml:space="preserve">do </w:t>
      </w:r>
      <w:r w:rsidR="00F057D0">
        <w:rPr>
          <w:rFonts w:cs="Times New Roman"/>
          <w:i/>
          <w:szCs w:val="22"/>
        </w:rPr>
        <w:t>u</w:t>
      </w:r>
      <w:r w:rsidR="00BA56A4">
        <w:rPr>
          <w:rFonts w:cs="Times New Roman"/>
          <w:i/>
          <w:szCs w:val="22"/>
        </w:rPr>
        <w:t>mowy</w:t>
      </w:r>
      <w:r w:rsidR="00EB39DE">
        <w:rPr>
          <w:rFonts w:cs="Times New Roman"/>
          <w:i/>
          <w:szCs w:val="22"/>
        </w:rPr>
        <w:t xml:space="preserve"> nr FS.ZPN.251.</w:t>
      </w:r>
      <w:r w:rsidR="00172337" w:rsidRPr="00172337">
        <w:rPr>
          <w:rFonts w:cs="Times New Roman"/>
          <w:b/>
          <w:i/>
          <w:szCs w:val="22"/>
        </w:rPr>
        <w:t>1</w:t>
      </w:r>
      <w:r w:rsidR="00EB39DE">
        <w:rPr>
          <w:rFonts w:cs="Times New Roman"/>
          <w:i/>
          <w:szCs w:val="22"/>
        </w:rPr>
        <w:t>.</w:t>
      </w:r>
      <w:r w:rsidRPr="00AC7CB5">
        <w:rPr>
          <w:rFonts w:cs="Times New Roman"/>
          <w:i/>
          <w:szCs w:val="22"/>
        </w:rPr>
        <w:t xml:space="preserve">         .202</w:t>
      </w:r>
      <w:r w:rsidR="00DA65AD">
        <w:rPr>
          <w:rFonts w:cs="Times New Roman"/>
          <w:i/>
          <w:szCs w:val="22"/>
        </w:rPr>
        <w:t>2</w:t>
      </w:r>
      <w:r w:rsidR="00172337">
        <w:rPr>
          <w:rFonts w:cs="Times New Roman"/>
          <w:i/>
          <w:szCs w:val="22"/>
        </w:rPr>
        <w:t xml:space="preserve"> </w:t>
      </w:r>
      <w:r w:rsidRPr="00AC7CB5">
        <w:rPr>
          <w:rFonts w:cs="Times New Roman"/>
          <w:i/>
          <w:szCs w:val="22"/>
        </w:rPr>
        <w:t>z dnia………………………</w:t>
      </w:r>
      <w:r w:rsidR="00F10C98" w:rsidRPr="00F10C98">
        <w:rPr>
          <w:rFonts w:cs="Times New Roman"/>
          <w:i/>
          <w:szCs w:val="22"/>
        </w:rPr>
        <w:t>2022 r.</w:t>
      </w:r>
    </w:p>
    <w:p w:rsidR="001A5486" w:rsidRPr="00227529" w:rsidRDefault="001A5486" w:rsidP="00227529">
      <w:pPr>
        <w:spacing w:line="276" w:lineRule="auto"/>
        <w:jc w:val="center"/>
        <w:rPr>
          <w:rFonts w:cs="Times New Roman"/>
          <w:i/>
          <w:szCs w:val="22"/>
        </w:rPr>
      </w:pPr>
      <w:r w:rsidRPr="00BA798F">
        <w:rPr>
          <w:rFonts w:cs="Times New Roman"/>
          <w:i/>
          <w:szCs w:val="22"/>
        </w:rPr>
        <w:t>/Przykład formularza/</w:t>
      </w:r>
    </w:p>
    <w:p w:rsidR="001A5486" w:rsidRPr="00BE1EBB" w:rsidRDefault="001A5486" w:rsidP="00C04CA0">
      <w:pPr>
        <w:spacing w:line="276" w:lineRule="auto"/>
        <w:jc w:val="right"/>
        <w:rPr>
          <w:szCs w:val="22"/>
        </w:rPr>
      </w:pPr>
      <w:r w:rsidRPr="00BE1EBB">
        <w:rPr>
          <w:szCs w:val="22"/>
        </w:rPr>
        <w:t>....................................dnia.............r.</w:t>
      </w:r>
    </w:p>
    <w:p w:rsidR="001A5486" w:rsidRPr="00BE1EBB" w:rsidRDefault="001A5486" w:rsidP="00C04CA0">
      <w:pPr>
        <w:spacing w:line="276" w:lineRule="auto"/>
        <w:rPr>
          <w:szCs w:val="22"/>
        </w:rPr>
      </w:pPr>
    </w:p>
    <w:p w:rsidR="001A5486" w:rsidRPr="00BE1EBB" w:rsidRDefault="001A5486" w:rsidP="00C04CA0">
      <w:pPr>
        <w:spacing w:line="276" w:lineRule="auto"/>
        <w:rPr>
          <w:szCs w:val="22"/>
        </w:rPr>
      </w:pPr>
      <w:r w:rsidRPr="00BE1EBB">
        <w:rPr>
          <w:szCs w:val="22"/>
        </w:rPr>
        <w:t>.....................................</w:t>
      </w:r>
    </w:p>
    <w:p w:rsidR="001A5486" w:rsidRPr="00BE1EBB" w:rsidRDefault="001A5486" w:rsidP="00C04CA0">
      <w:pPr>
        <w:spacing w:line="276" w:lineRule="auto"/>
        <w:rPr>
          <w:szCs w:val="22"/>
        </w:rPr>
      </w:pPr>
      <w:r w:rsidRPr="00BE1EBB">
        <w:rPr>
          <w:szCs w:val="22"/>
        </w:rPr>
        <w:t xml:space="preserve">   (nazwa Wykonawcy)</w:t>
      </w:r>
    </w:p>
    <w:p w:rsidR="001A5486" w:rsidRPr="00BE1EBB" w:rsidRDefault="001A5486" w:rsidP="00C04CA0">
      <w:pPr>
        <w:pStyle w:val="Tekstpodstawowy2"/>
        <w:spacing w:after="0" w:line="276" w:lineRule="auto"/>
        <w:jc w:val="both"/>
        <w:rPr>
          <w:b/>
        </w:rPr>
      </w:pPr>
    </w:p>
    <w:p w:rsidR="001A5486" w:rsidRPr="00E3147B" w:rsidRDefault="001A5486" w:rsidP="00C04CA0">
      <w:pPr>
        <w:widowControl w:val="0"/>
        <w:suppressAutoHyphens/>
        <w:autoSpaceDE w:val="0"/>
        <w:spacing w:line="276" w:lineRule="auto"/>
        <w:jc w:val="center"/>
        <w:rPr>
          <w:rFonts w:cs="Times New Roman"/>
          <w:b/>
          <w:color w:val="000000"/>
          <w:kern w:val="1"/>
          <w:szCs w:val="22"/>
          <w:u w:val="single"/>
          <w:lang w:eastAsia="en-US"/>
        </w:rPr>
      </w:pPr>
      <w:r w:rsidRPr="00E3147B">
        <w:rPr>
          <w:rFonts w:cs="Times New Roman"/>
          <w:b/>
          <w:color w:val="000000"/>
          <w:kern w:val="1"/>
          <w:szCs w:val="22"/>
          <w:u w:val="single"/>
          <w:lang w:eastAsia="en-US"/>
        </w:rPr>
        <w:t>Wykaz prac powierzonych podwykonawcom</w:t>
      </w:r>
    </w:p>
    <w:p w:rsidR="004D40C2" w:rsidRDefault="00B25023" w:rsidP="004D40C2">
      <w:pPr>
        <w:pStyle w:val="Akapitzlist"/>
        <w:widowControl w:val="0"/>
        <w:autoSpaceDE w:val="0"/>
        <w:autoSpaceDN w:val="0"/>
        <w:spacing w:before="120"/>
        <w:ind w:left="284"/>
        <w:contextualSpacing w:val="0"/>
        <w:jc w:val="both"/>
        <w:rPr>
          <w:rFonts w:cs="Times New Roman"/>
        </w:rPr>
      </w:pPr>
      <w:r w:rsidRPr="00B25023">
        <w:rPr>
          <w:rFonts w:cs="Times New Roman"/>
          <w:b/>
          <w:bCs/>
        </w:rPr>
        <w:t>Sporządzenie inwentaryzacji budowlanej nieruchomości należących do</w:t>
      </w:r>
      <w:r w:rsidRPr="00B25023">
        <w:rPr>
          <w:rFonts w:cs="Times New Roman"/>
          <w:b/>
          <w:bCs/>
          <w:i/>
        </w:rPr>
        <w:t xml:space="preserve"> </w:t>
      </w:r>
      <w:r w:rsidRPr="00B25023">
        <w:rPr>
          <w:rFonts w:cs="Times New Roman"/>
          <w:b/>
          <w:bCs/>
        </w:rPr>
        <w:t>FSUSR</w:t>
      </w:r>
    </w:p>
    <w:p w:rsidR="00B25023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Białystok – ul. Legionowa 18, 15-369,</w:t>
      </w:r>
    </w:p>
    <w:p w:rsidR="00B25023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Horyniec-Zdrój – ul. Sanatoryjna 2, 37-620,</w:t>
      </w:r>
    </w:p>
    <w:p w:rsidR="00B25023" w:rsidRPr="00D57AC1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Kołobrzeg – ul. C. K. Norwida 3,</w:t>
      </w:r>
    </w:p>
    <w:p w:rsidR="00B25023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Opole – ul. Ozimska 51a, 45-058</w:t>
      </w:r>
    </w:p>
    <w:p w:rsidR="00B25023" w:rsidRPr="00726187" w:rsidRDefault="00B25023" w:rsidP="0045425A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709"/>
        <w:jc w:val="both"/>
        <w:rPr>
          <w:rFonts w:cs="Times New Roman"/>
          <w:bCs/>
        </w:rPr>
      </w:pPr>
      <w:r w:rsidRPr="00D57AC1">
        <w:rPr>
          <w:rFonts w:cs="Times New Roman"/>
          <w:bCs/>
        </w:rPr>
        <w:t>Świnoujście – ul. M. Konopnickiej 17</w:t>
      </w:r>
      <w:r>
        <w:rPr>
          <w:rFonts w:cs="Times New Roman"/>
          <w:bCs/>
        </w:rPr>
        <w:t xml:space="preserve"> i 19, 72-600.</w:t>
      </w:r>
      <w:r w:rsidRPr="00D57AC1">
        <w:rPr>
          <w:rFonts w:cs="Times New Roman"/>
          <w:bCs/>
        </w:rPr>
        <w:t xml:space="preserve"> </w:t>
      </w:r>
    </w:p>
    <w:tbl>
      <w:tblPr>
        <w:tblW w:w="1142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3911"/>
        <w:gridCol w:w="2551"/>
        <w:gridCol w:w="3827"/>
      </w:tblGrid>
      <w:tr w:rsidR="0041601C" w:rsidRPr="00A31B43" w:rsidTr="00475D90">
        <w:tc>
          <w:tcPr>
            <w:tcW w:w="1134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Lp.</w:t>
            </w:r>
          </w:p>
        </w:tc>
        <w:tc>
          <w:tcPr>
            <w:tcW w:w="3911" w:type="dxa"/>
            <w:vAlign w:val="center"/>
          </w:tcPr>
          <w:p w:rsidR="00475D90" w:rsidRPr="00A31B43" w:rsidRDefault="00DD4D47" w:rsidP="00475D9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Nazwa podwykonawcy</w:t>
            </w:r>
            <w:r w:rsidR="00475D90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 xml:space="preserve"> / adres</w:t>
            </w:r>
          </w:p>
        </w:tc>
        <w:tc>
          <w:tcPr>
            <w:tcW w:w="2551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 xml:space="preserve">Powierzona część  </w:t>
            </w:r>
            <w:r w:rsidR="00BA56A4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umowy</w:t>
            </w:r>
          </w:p>
        </w:tc>
        <w:tc>
          <w:tcPr>
            <w:tcW w:w="3827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Zakres wykonywanych czynności</w:t>
            </w:r>
          </w:p>
        </w:tc>
      </w:tr>
      <w:tr w:rsidR="0041601C" w:rsidRPr="00A31B43" w:rsidTr="00475D90">
        <w:tc>
          <w:tcPr>
            <w:tcW w:w="1134" w:type="dxa"/>
          </w:tcPr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  <w:t>1</w:t>
            </w:r>
          </w:p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</w:p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  <w:r w:rsidRPr="00DD4D47"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  <w:t>(…)</w:t>
            </w:r>
          </w:p>
        </w:tc>
        <w:tc>
          <w:tcPr>
            <w:tcW w:w="3911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1601C" w:rsidRPr="006B173E" w:rsidRDefault="00362E8F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</w:pPr>
            <w:r w:rsidRPr="006B173E">
              <w:rPr>
                <w:rFonts w:cs="Times New Roman"/>
                <w:i/>
                <w:color w:val="000000"/>
                <w:kern w:val="1"/>
                <w:szCs w:val="22"/>
                <w:lang w:eastAsia="en-US"/>
              </w:rPr>
              <w:t>…………………….%</w:t>
            </w:r>
          </w:p>
        </w:tc>
        <w:tc>
          <w:tcPr>
            <w:tcW w:w="3827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cs="Times New Roman"/>
                <w:b/>
                <w:i/>
                <w:color w:val="000000"/>
                <w:kern w:val="1"/>
                <w:szCs w:val="22"/>
                <w:lang w:eastAsia="en-US"/>
              </w:rPr>
            </w:pPr>
          </w:p>
        </w:tc>
      </w:tr>
    </w:tbl>
    <w:p w:rsidR="001A5486" w:rsidRPr="00A31B43" w:rsidRDefault="00DD4D47" w:rsidP="009649AB">
      <w:pPr>
        <w:spacing w:line="276" w:lineRule="auto"/>
        <w:rPr>
          <w:rFonts w:cs="Times New Roman"/>
          <w:i/>
          <w:szCs w:val="22"/>
        </w:rPr>
      </w:pPr>
      <w:r w:rsidRPr="00DD4D47">
        <w:rPr>
          <w:rFonts w:cs="Times New Roman"/>
          <w:szCs w:val="22"/>
        </w:rPr>
        <w:t xml:space="preserve">* </w:t>
      </w:r>
      <w:r w:rsidRPr="00DD4D47">
        <w:rPr>
          <w:rFonts w:cs="Times New Roman"/>
          <w:i/>
          <w:szCs w:val="22"/>
        </w:rPr>
        <w:t>Niepotrzebne skreślić</w:t>
      </w:r>
    </w:p>
    <w:p w:rsidR="001A5486" w:rsidRPr="00A31B43" w:rsidRDefault="001A5486" w:rsidP="009649AB">
      <w:pPr>
        <w:pStyle w:val="Skrconyadreszwrotny"/>
        <w:spacing w:line="276" w:lineRule="auto"/>
        <w:ind w:left="4963"/>
        <w:jc w:val="right"/>
        <w:rPr>
          <w:sz w:val="22"/>
          <w:szCs w:val="22"/>
        </w:rPr>
      </w:pPr>
      <w:r w:rsidRPr="00A31B43">
        <w:rPr>
          <w:sz w:val="22"/>
          <w:szCs w:val="22"/>
        </w:rPr>
        <w:t xml:space="preserve">                               ………………………………………………</w:t>
      </w:r>
    </w:p>
    <w:p w:rsidR="00BA798F" w:rsidRDefault="00DD4D47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cs="Times New Roman"/>
          <w:i/>
          <w:szCs w:val="22"/>
        </w:rPr>
      </w:pPr>
      <w:r w:rsidRPr="00DD4D47">
        <w:rPr>
          <w:rFonts w:cs="Times New Roman"/>
          <w:i/>
          <w:szCs w:val="22"/>
        </w:rPr>
        <w:t xml:space="preserve">(Podpis osoby lub osób uprawnionych do reprezentowania wykonawcy w dokumentach rejestrowych lub </w:t>
      </w:r>
      <w:r w:rsidRPr="00DD4D47">
        <w:rPr>
          <w:rFonts w:cs="Times New Roman"/>
          <w:i/>
          <w:szCs w:val="22"/>
        </w:rPr>
        <w:br/>
        <w:t>we właściwym pełnomocnictwie)</w:t>
      </w:r>
    </w:p>
    <w:sectPr w:rsidR="00BA798F" w:rsidSect="00F65940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15" w:rsidRDefault="00BC3F15" w:rsidP="00574270">
      <w:r>
        <w:separator/>
      </w:r>
    </w:p>
  </w:endnote>
  <w:endnote w:type="continuationSeparator" w:id="0">
    <w:p w:rsidR="00BC3F15" w:rsidRDefault="00BC3F15" w:rsidP="00574270">
      <w:r>
        <w:continuationSeparator/>
      </w:r>
    </w:p>
  </w:endnote>
  <w:endnote w:type="continuationNotice" w:id="1">
    <w:p w:rsidR="00BC3F15" w:rsidRDefault="00BC3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F1" w:rsidRPr="00A8726E" w:rsidRDefault="002E0EF1">
    <w:pPr>
      <w:pStyle w:val="Stopka"/>
      <w:jc w:val="center"/>
      <w:rPr>
        <w:rFonts w:cs="Times New Roman"/>
      </w:rPr>
    </w:pPr>
  </w:p>
  <w:p w:rsidR="002E0EF1" w:rsidRPr="00E1774B" w:rsidRDefault="002E0EF1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15" w:rsidRDefault="00BC3F15" w:rsidP="00574270">
      <w:r>
        <w:separator/>
      </w:r>
    </w:p>
  </w:footnote>
  <w:footnote w:type="continuationSeparator" w:id="0">
    <w:p w:rsidR="00BC3F15" w:rsidRDefault="00BC3F15" w:rsidP="00574270">
      <w:r>
        <w:continuationSeparator/>
      </w:r>
    </w:p>
  </w:footnote>
  <w:footnote w:type="continuationNotice" w:id="1">
    <w:p w:rsidR="00BC3F15" w:rsidRDefault="00BC3F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9902B1"/>
    <w:multiLevelType w:val="hybridMultilevel"/>
    <w:tmpl w:val="ED3CA97C"/>
    <w:lvl w:ilvl="0" w:tplc="7384F2AA">
      <w:start w:val="1"/>
      <w:numFmt w:val="decimal"/>
      <w:lvlText w:val="%1."/>
      <w:lvlJc w:val="left"/>
      <w:pPr>
        <w:ind w:left="78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96681"/>
    <w:multiLevelType w:val="hybridMultilevel"/>
    <w:tmpl w:val="4D0414C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4C02AB"/>
    <w:multiLevelType w:val="hybridMultilevel"/>
    <w:tmpl w:val="014E859E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B544BB"/>
    <w:multiLevelType w:val="hybridMultilevel"/>
    <w:tmpl w:val="DA4E7E08"/>
    <w:lvl w:ilvl="0" w:tplc="B9A46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359A1622"/>
    <w:multiLevelType w:val="hybridMultilevel"/>
    <w:tmpl w:val="FE26A73E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36DD73EB"/>
    <w:multiLevelType w:val="hybridMultilevel"/>
    <w:tmpl w:val="8A2C23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>
    <w:nsid w:val="49017208"/>
    <w:multiLevelType w:val="hybridMultilevel"/>
    <w:tmpl w:val="D83E661C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37102"/>
    <w:multiLevelType w:val="hybridMultilevel"/>
    <w:tmpl w:val="FE26A73E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F6391"/>
    <w:multiLevelType w:val="hybridMultilevel"/>
    <w:tmpl w:val="EB9C4038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2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42"/>
  </w:num>
  <w:num w:numId="6">
    <w:abstractNumId w:val="40"/>
  </w:num>
  <w:num w:numId="7">
    <w:abstractNumId w:val="14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6"/>
  </w:num>
  <w:num w:numId="13">
    <w:abstractNumId w:val="31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2"/>
  </w:num>
  <w:num w:numId="23">
    <w:abstractNumId w:val="23"/>
  </w:num>
  <w:num w:numId="24">
    <w:abstractNumId w:val="27"/>
  </w:num>
  <w:num w:numId="25">
    <w:abstractNumId w:val="22"/>
  </w:num>
  <w:num w:numId="26">
    <w:abstractNumId w:val="36"/>
  </w:num>
  <w:num w:numId="27">
    <w:abstractNumId w:val="29"/>
  </w:num>
  <w:num w:numId="28">
    <w:abstractNumId w:val="37"/>
  </w:num>
  <w:num w:numId="29">
    <w:abstractNumId w:val="21"/>
  </w:num>
  <w:num w:numId="30">
    <w:abstractNumId w:val="18"/>
  </w:num>
  <w:num w:numId="31">
    <w:abstractNumId w:val="26"/>
  </w:num>
  <w:num w:numId="32">
    <w:abstractNumId w:val="34"/>
  </w:num>
  <w:num w:numId="33">
    <w:abstractNumId w:val="7"/>
  </w:num>
  <w:num w:numId="34">
    <w:abstractNumId w:val="20"/>
  </w:num>
  <w:num w:numId="35">
    <w:abstractNumId w:val="15"/>
  </w:num>
  <w:num w:numId="36">
    <w:abstractNumId w:val="38"/>
  </w:num>
  <w:num w:numId="37">
    <w:abstractNumId w:val="5"/>
  </w:num>
  <w:num w:numId="38">
    <w:abstractNumId w:val="3"/>
  </w:num>
  <w:num w:numId="39">
    <w:abstractNumId w:val="33"/>
  </w:num>
  <w:num w:numId="40">
    <w:abstractNumId w:val="41"/>
  </w:num>
  <w:num w:numId="41">
    <w:abstractNumId w:val="19"/>
  </w:num>
  <w:num w:numId="42">
    <w:abstractNumId w:val="30"/>
  </w:num>
  <w:num w:numId="43">
    <w:abstractNumId w:val="44"/>
  </w:num>
  <w:num w:numId="44">
    <w:abstractNumId w:val="24"/>
  </w:num>
  <w:num w:numId="45">
    <w:abstractNumId w:val="39"/>
  </w:num>
  <w:num w:numId="46">
    <w:abstractNumId w:val="25"/>
  </w:num>
  <w:num w:numId="47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67C8"/>
    <w:rsid w:val="00007FC4"/>
    <w:rsid w:val="00011D12"/>
    <w:rsid w:val="00011DE6"/>
    <w:rsid w:val="00015CB4"/>
    <w:rsid w:val="000160C2"/>
    <w:rsid w:val="000177BB"/>
    <w:rsid w:val="000214C6"/>
    <w:rsid w:val="000230C0"/>
    <w:rsid w:val="00023E00"/>
    <w:rsid w:val="0002488C"/>
    <w:rsid w:val="00027BD6"/>
    <w:rsid w:val="00041662"/>
    <w:rsid w:val="00041C5E"/>
    <w:rsid w:val="00042B4A"/>
    <w:rsid w:val="00046402"/>
    <w:rsid w:val="00047233"/>
    <w:rsid w:val="00051254"/>
    <w:rsid w:val="00057B00"/>
    <w:rsid w:val="00061675"/>
    <w:rsid w:val="00062099"/>
    <w:rsid w:val="000626C8"/>
    <w:rsid w:val="000645F1"/>
    <w:rsid w:val="00064B73"/>
    <w:rsid w:val="00071159"/>
    <w:rsid w:val="0007327C"/>
    <w:rsid w:val="0008154B"/>
    <w:rsid w:val="000820EC"/>
    <w:rsid w:val="00090C5E"/>
    <w:rsid w:val="00090D04"/>
    <w:rsid w:val="00091B28"/>
    <w:rsid w:val="00091E0D"/>
    <w:rsid w:val="000922B4"/>
    <w:rsid w:val="00092D85"/>
    <w:rsid w:val="00094B4B"/>
    <w:rsid w:val="000972C9"/>
    <w:rsid w:val="00097ED4"/>
    <w:rsid w:val="000A1794"/>
    <w:rsid w:val="000A4D89"/>
    <w:rsid w:val="000B1631"/>
    <w:rsid w:val="000B6E4C"/>
    <w:rsid w:val="000B74B1"/>
    <w:rsid w:val="000C02A5"/>
    <w:rsid w:val="000C0368"/>
    <w:rsid w:val="000C0E5B"/>
    <w:rsid w:val="000C1474"/>
    <w:rsid w:val="000C35E7"/>
    <w:rsid w:val="000C40F0"/>
    <w:rsid w:val="000C479E"/>
    <w:rsid w:val="000D1F3A"/>
    <w:rsid w:val="000D3505"/>
    <w:rsid w:val="000D6921"/>
    <w:rsid w:val="000D77EE"/>
    <w:rsid w:val="000D797A"/>
    <w:rsid w:val="000E5E92"/>
    <w:rsid w:val="000F20D6"/>
    <w:rsid w:val="000F443A"/>
    <w:rsid w:val="000F4958"/>
    <w:rsid w:val="000F5365"/>
    <w:rsid w:val="000F59BA"/>
    <w:rsid w:val="000F61AA"/>
    <w:rsid w:val="000F665B"/>
    <w:rsid w:val="00100A20"/>
    <w:rsid w:val="0010297E"/>
    <w:rsid w:val="001042F1"/>
    <w:rsid w:val="00113970"/>
    <w:rsid w:val="00114B06"/>
    <w:rsid w:val="00115198"/>
    <w:rsid w:val="00120983"/>
    <w:rsid w:val="00126E91"/>
    <w:rsid w:val="00127574"/>
    <w:rsid w:val="00127ED1"/>
    <w:rsid w:val="0013122C"/>
    <w:rsid w:val="001332AF"/>
    <w:rsid w:val="0013360B"/>
    <w:rsid w:val="00134F8E"/>
    <w:rsid w:val="001350FE"/>
    <w:rsid w:val="00137354"/>
    <w:rsid w:val="00140868"/>
    <w:rsid w:val="00140E57"/>
    <w:rsid w:val="00140FF7"/>
    <w:rsid w:val="00141628"/>
    <w:rsid w:val="00145315"/>
    <w:rsid w:val="001457EA"/>
    <w:rsid w:val="00147CFB"/>
    <w:rsid w:val="00151476"/>
    <w:rsid w:val="001518EA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2337"/>
    <w:rsid w:val="00174C05"/>
    <w:rsid w:val="00175C48"/>
    <w:rsid w:val="001802F1"/>
    <w:rsid w:val="00182349"/>
    <w:rsid w:val="001823CD"/>
    <w:rsid w:val="001876CD"/>
    <w:rsid w:val="00191C27"/>
    <w:rsid w:val="00192014"/>
    <w:rsid w:val="001921AF"/>
    <w:rsid w:val="00195572"/>
    <w:rsid w:val="00195C8C"/>
    <w:rsid w:val="001961B3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436"/>
    <w:rsid w:val="001C4887"/>
    <w:rsid w:val="001C5A9A"/>
    <w:rsid w:val="001C6589"/>
    <w:rsid w:val="001C7292"/>
    <w:rsid w:val="001D45B2"/>
    <w:rsid w:val="001D49D4"/>
    <w:rsid w:val="001D7814"/>
    <w:rsid w:val="001D7ED1"/>
    <w:rsid w:val="001E1260"/>
    <w:rsid w:val="001E1501"/>
    <w:rsid w:val="001E2C24"/>
    <w:rsid w:val="001E318F"/>
    <w:rsid w:val="001E511E"/>
    <w:rsid w:val="001E6C60"/>
    <w:rsid w:val="001F2EFE"/>
    <w:rsid w:val="001F45C9"/>
    <w:rsid w:val="001F4C43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30EC"/>
    <w:rsid w:val="00225381"/>
    <w:rsid w:val="00225877"/>
    <w:rsid w:val="00227529"/>
    <w:rsid w:val="00231452"/>
    <w:rsid w:val="00232251"/>
    <w:rsid w:val="002327A6"/>
    <w:rsid w:val="00233787"/>
    <w:rsid w:val="00235178"/>
    <w:rsid w:val="00235C46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6FCB"/>
    <w:rsid w:val="00297397"/>
    <w:rsid w:val="002A4A80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0EF1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05EE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16BB"/>
    <w:rsid w:val="0035216C"/>
    <w:rsid w:val="00352AB8"/>
    <w:rsid w:val="00354DF3"/>
    <w:rsid w:val="003551FB"/>
    <w:rsid w:val="003559BF"/>
    <w:rsid w:val="00355F39"/>
    <w:rsid w:val="00356F1A"/>
    <w:rsid w:val="00360256"/>
    <w:rsid w:val="00360A94"/>
    <w:rsid w:val="00362E8F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814"/>
    <w:rsid w:val="003A3CBB"/>
    <w:rsid w:val="003B0255"/>
    <w:rsid w:val="003B051E"/>
    <w:rsid w:val="003B375F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0946"/>
    <w:rsid w:val="003D167A"/>
    <w:rsid w:val="003D312E"/>
    <w:rsid w:val="003D3940"/>
    <w:rsid w:val="003F064B"/>
    <w:rsid w:val="003F121D"/>
    <w:rsid w:val="003F1582"/>
    <w:rsid w:val="003F46F3"/>
    <w:rsid w:val="003F70F4"/>
    <w:rsid w:val="0040261E"/>
    <w:rsid w:val="0040308C"/>
    <w:rsid w:val="00412134"/>
    <w:rsid w:val="0041601C"/>
    <w:rsid w:val="004170F3"/>
    <w:rsid w:val="0042175B"/>
    <w:rsid w:val="00424150"/>
    <w:rsid w:val="0042424D"/>
    <w:rsid w:val="004254AC"/>
    <w:rsid w:val="004256B3"/>
    <w:rsid w:val="00427BF5"/>
    <w:rsid w:val="00432607"/>
    <w:rsid w:val="00434588"/>
    <w:rsid w:val="00435227"/>
    <w:rsid w:val="00435A8F"/>
    <w:rsid w:val="00435C63"/>
    <w:rsid w:val="00444F03"/>
    <w:rsid w:val="004474B2"/>
    <w:rsid w:val="00450BAD"/>
    <w:rsid w:val="00451807"/>
    <w:rsid w:val="00451873"/>
    <w:rsid w:val="0045425A"/>
    <w:rsid w:val="00456C36"/>
    <w:rsid w:val="004608E5"/>
    <w:rsid w:val="00466961"/>
    <w:rsid w:val="00473837"/>
    <w:rsid w:val="00475D90"/>
    <w:rsid w:val="00477573"/>
    <w:rsid w:val="00482CD0"/>
    <w:rsid w:val="00490731"/>
    <w:rsid w:val="00497050"/>
    <w:rsid w:val="0049799B"/>
    <w:rsid w:val="004A015A"/>
    <w:rsid w:val="004A282B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3706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69FF"/>
    <w:rsid w:val="004E737F"/>
    <w:rsid w:val="004F1BBF"/>
    <w:rsid w:val="004F3C08"/>
    <w:rsid w:val="004F6266"/>
    <w:rsid w:val="004F7BB6"/>
    <w:rsid w:val="00500A6A"/>
    <w:rsid w:val="005011D1"/>
    <w:rsid w:val="00503166"/>
    <w:rsid w:val="0050441D"/>
    <w:rsid w:val="005059A3"/>
    <w:rsid w:val="00506C4D"/>
    <w:rsid w:val="00507DE0"/>
    <w:rsid w:val="00520828"/>
    <w:rsid w:val="00523C26"/>
    <w:rsid w:val="00524585"/>
    <w:rsid w:val="00526957"/>
    <w:rsid w:val="00527689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1536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9513E"/>
    <w:rsid w:val="00595FE3"/>
    <w:rsid w:val="0059602E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120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27C65"/>
    <w:rsid w:val="00633C00"/>
    <w:rsid w:val="0063630D"/>
    <w:rsid w:val="006422BE"/>
    <w:rsid w:val="0064260A"/>
    <w:rsid w:val="006473C0"/>
    <w:rsid w:val="00651C96"/>
    <w:rsid w:val="00651CC4"/>
    <w:rsid w:val="00652C67"/>
    <w:rsid w:val="00655253"/>
    <w:rsid w:val="0065567A"/>
    <w:rsid w:val="00657855"/>
    <w:rsid w:val="006604E2"/>
    <w:rsid w:val="00670493"/>
    <w:rsid w:val="006741C8"/>
    <w:rsid w:val="0067505A"/>
    <w:rsid w:val="0067532C"/>
    <w:rsid w:val="006765D6"/>
    <w:rsid w:val="00676B8D"/>
    <w:rsid w:val="00677ACE"/>
    <w:rsid w:val="00680506"/>
    <w:rsid w:val="0068371A"/>
    <w:rsid w:val="00683B95"/>
    <w:rsid w:val="00684791"/>
    <w:rsid w:val="006854F9"/>
    <w:rsid w:val="0068627D"/>
    <w:rsid w:val="0068680E"/>
    <w:rsid w:val="00686FA0"/>
    <w:rsid w:val="006876C6"/>
    <w:rsid w:val="006879CC"/>
    <w:rsid w:val="00696E26"/>
    <w:rsid w:val="006A5B8A"/>
    <w:rsid w:val="006A7A57"/>
    <w:rsid w:val="006B0C5E"/>
    <w:rsid w:val="006B173E"/>
    <w:rsid w:val="006B1E7C"/>
    <w:rsid w:val="006B2B17"/>
    <w:rsid w:val="006B4852"/>
    <w:rsid w:val="006B5AC9"/>
    <w:rsid w:val="006B603D"/>
    <w:rsid w:val="006C1897"/>
    <w:rsid w:val="006C40EE"/>
    <w:rsid w:val="006C4757"/>
    <w:rsid w:val="006C5421"/>
    <w:rsid w:val="006C6AE1"/>
    <w:rsid w:val="006C6B9F"/>
    <w:rsid w:val="006D2A5F"/>
    <w:rsid w:val="006D7B4B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6187"/>
    <w:rsid w:val="007277B3"/>
    <w:rsid w:val="007308EB"/>
    <w:rsid w:val="0073222A"/>
    <w:rsid w:val="00732AD1"/>
    <w:rsid w:val="00734F55"/>
    <w:rsid w:val="00735857"/>
    <w:rsid w:val="00736E74"/>
    <w:rsid w:val="00740B65"/>
    <w:rsid w:val="00742A16"/>
    <w:rsid w:val="007471AD"/>
    <w:rsid w:val="00750882"/>
    <w:rsid w:val="00751215"/>
    <w:rsid w:val="00752048"/>
    <w:rsid w:val="00752A78"/>
    <w:rsid w:val="0075574B"/>
    <w:rsid w:val="00760189"/>
    <w:rsid w:val="0076126E"/>
    <w:rsid w:val="00763FDF"/>
    <w:rsid w:val="00766B17"/>
    <w:rsid w:val="00770B7F"/>
    <w:rsid w:val="00773E87"/>
    <w:rsid w:val="00775F6C"/>
    <w:rsid w:val="00782EDF"/>
    <w:rsid w:val="00783194"/>
    <w:rsid w:val="007832E7"/>
    <w:rsid w:val="00784E85"/>
    <w:rsid w:val="007872F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466"/>
    <w:rsid w:val="007B67E1"/>
    <w:rsid w:val="007C0BA4"/>
    <w:rsid w:val="007C269D"/>
    <w:rsid w:val="007C3B8A"/>
    <w:rsid w:val="007C44E7"/>
    <w:rsid w:val="007C545C"/>
    <w:rsid w:val="007D1849"/>
    <w:rsid w:val="007D1D8E"/>
    <w:rsid w:val="007D1F3E"/>
    <w:rsid w:val="007E0D59"/>
    <w:rsid w:val="007E7217"/>
    <w:rsid w:val="007F0CA2"/>
    <w:rsid w:val="007F0DEC"/>
    <w:rsid w:val="007F1038"/>
    <w:rsid w:val="007F11EF"/>
    <w:rsid w:val="007F4ADF"/>
    <w:rsid w:val="007F589F"/>
    <w:rsid w:val="0080772B"/>
    <w:rsid w:val="008113BF"/>
    <w:rsid w:val="00813EF3"/>
    <w:rsid w:val="008141CD"/>
    <w:rsid w:val="00814983"/>
    <w:rsid w:val="00814F40"/>
    <w:rsid w:val="00815208"/>
    <w:rsid w:val="00815231"/>
    <w:rsid w:val="0081666A"/>
    <w:rsid w:val="00821351"/>
    <w:rsid w:val="00827C2F"/>
    <w:rsid w:val="00831E22"/>
    <w:rsid w:val="00833113"/>
    <w:rsid w:val="00835421"/>
    <w:rsid w:val="00836392"/>
    <w:rsid w:val="00837BB1"/>
    <w:rsid w:val="0084070B"/>
    <w:rsid w:val="00841761"/>
    <w:rsid w:val="00844BA5"/>
    <w:rsid w:val="0084622E"/>
    <w:rsid w:val="008503F3"/>
    <w:rsid w:val="008557C3"/>
    <w:rsid w:val="008633CA"/>
    <w:rsid w:val="008654D9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1787"/>
    <w:rsid w:val="008A56C5"/>
    <w:rsid w:val="008B1442"/>
    <w:rsid w:val="008B27C1"/>
    <w:rsid w:val="008B47DA"/>
    <w:rsid w:val="008B4E83"/>
    <w:rsid w:val="008B6292"/>
    <w:rsid w:val="008C271B"/>
    <w:rsid w:val="008C387C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0E9"/>
    <w:rsid w:val="008E7344"/>
    <w:rsid w:val="008E79E3"/>
    <w:rsid w:val="008E7CCA"/>
    <w:rsid w:val="008F0669"/>
    <w:rsid w:val="008F13D6"/>
    <w:rsid w:val="008F4691"/>
    <w:rsid w:val="008F5CC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2968"/>
    <w:rsid w:val="00933188"/>
    <w:rsid w:val="00933CFF"/>
    <w:rsid w:val="00934C69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887"/>
    <w:rsid w:val="009649AB"/>
    <w:rsid w:val="00966F4D"/>
    <w:rsid w:val="00967206"/>
    <w:rsid w:val="0097044B"/>
    <w:rsid w:val="00972E07"/>
    <w:rsid w:val="00976496"/>
    <w:rsid w:val="009768BE"/>
    <w:rsid w:val="00980C2F"/>
    <w:rsid w:val="00981A39"/>
    <w:rsid w:val="00982D2A"/>
    <w:rsid w:val="009907CF"/>
    <w:rsid w:val="00992919"/>
    <w:rsid w:val="00992944"/>
    <w:rsid w:val="00992D1A"/>
    <w:rsid w:val="0099321A"/>
    <w:rsid w:val="00994C0B"/>
    <w:rsid w:val="0099509E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2C73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29B"/>
    <w:rsid w:val="00A11F73"/>
    <w:rsid w:val="00A12FB7"/>
    <w:rsid w:val="00A167BC"/>
    <w:rsid w:val="00A17011"/>
    <w:rsid w:val="00A201A3"/>
    <w:rsid w:val="00A21B4D"/>
    <w:rsid w:val="00A2240A"/>
    <w:rsid w:val="00A22AD0"/>
    <w:rsid w:val="00A268C3"/>
    <w:rsid w:val="00A30E15"/>
    <w:rsid w:val="00A31559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4DA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4EF2"/>
    <w:rsid w:val="00AD74C8"/>
    <w:rsid w:val="00AE3A21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5023"/>
    <w:rsid w:val="00B27ABF"/>
    <w:rsid w:val="00B27B14"/>
    <w:rsid w:val="00B31612"/>
    <w:rsid w:val="00B31812"/>
    <w:rsid w:val="00B4656F"/>
    <w:rsid w:val="00B50E64"/>
    <w:rsid w:val="00B531FB"/>
    <w:rsid w:val="00B54523"/>
    <w:rsid w:val="00B54B99"/>
    <w:rsid w:val="00B558E1"/>
    <w:rsid w:val="00B56A57"/>
    <w:rsid w:val="00B61415"/>
    <w:rsid w:val="00B61948"/>
    <w:rsid w:val="00B64EF7"/>
    <w:rsid w:val="00B6558D"/>
    <w:rsid w:val="00B66A8F"/>
    <w:rsid w:val="00B713B1"/>
    <w:rsid w:val="00B7156E"/>
    <w:rsid w:val="00B75F5A"/>
    <w:rsid w:val="00B77298"/>
    <w:rsid w:val="00B81B99"/>
    <w:rsid w:val="00B81F59"/>
    <w:rsid w:val="00B82706"/>
    <w:rsid w:val="00B83FBE"/>
    <w:rsid w:val="00B87689"/>
    <w:rsid w:val="00B90136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3F15"/>
    <w:rsid w:val="00BC4692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31BD"/>
    <w:rsid w:val="00C25F34"/>
    <w:rsid w:val="00C26613"/>
    <w:rsid w:val="00C32099"/>
    <w:rsid w:val="00C36D17"/>
    <w:rsid w:val="00C41090"/>
    <w:rsid w:val="00C41C72"/>
    <w:rsid w:val="00C45716"/>
    <w:rsid w:val="00C469A9"/>
    <w:rsid w:val="00C53EB8"/>
    <w:rsid w:val="00C624F0"/>
    <w:rsid w:val="00C65231"/>
    <w:rsid w:val="00C664C6"/>
    <w:rsid w:val="00C664D0"/>
    <w:rsid w:val="00C715A0"/>
    <w:rsid w:val="00C720E9"/>
    <w:rsid w:val="00C72320"/>
    <w:rsid w:val="00C72477"/>
    <w:rsid w:val="00C77FC8"/>
    <w:rsid w:val="00C80C8B"/>
    <w:rsid w:val="00C81FDC"/>
    <w:rsid w:val="00C82D02"/>
    <w:rsid w:val="00C87EDA"/>
    <w:rsid w:val="00C9058B"/>
    <w:rsid w:val="00C93207"/>
    <w:rsid w:val="00C952A8"/>
    <w:rsid w:val="00C95CF7"/>
    <w:rsid w:val="00C97938"/>
    <w:rsid w:val="00C97B63"/>
    <w:rsid w:val="00CA0BD7"/>
    <w:rsid w:val="00CB01B7"/>
    <w:rsid w:val="00CB29B2"/>
    <w:rsid w:val="00CB5CEF"/>
    <w:rsid w:val="00CC3E98"/>
    <w:rsid w:val="00CC6221"/>
    <w:rsid w:val="00CD0F8A"/>
    <w:rsid w:val="00CD5066"/>
    <w:rsid w:val="00CD60FD"/>
    <w:rsid w:val="00CE14AA"/>
    <w:rsid w:val="00CE3D66"/>
    <w:rsid w:val="00CF51B4"/>
    <w:rsid w:val="00CF563C"/>
    <w:rsid w:val="00CF6DF4"/>
    <w:rsid w:val="00D04E99"/>
    <w:rsid w:val="00D060A8"/>
    <w:rsid w:val="00D065E5"/>
    <w:rsid w:val="00D111DD"/>
    <w:rsid w:val="00D143FE"/>
    <w:rsid w:val="00D14FA0"/>
    <w:rsid w:val="00D23241"/>
    <w:rsid w:val="00D23C1D"/>
    <w:rsid w:val="00D2677F"/>
    <w:rsid w:val="00D27F17"/>
    <w:rsid w:val="00D308D6"/>
    <w:rsid w:val="00D31C02"/>
    <w:rsid w:val="00D35EE9"/>
    <w:rsid w:val="00D366E5"/>
    <w:rsid w:val="00D376AA"/>
    <w:rsid w:val="00D40E3A"/>
    <w:rsid w:val="00D45CCD"/>
    <w:rsid w:val="00D46D67"/>
    <w:rsid w:val="00D506CA"/>
    <w:rsid w:val="00D508D1"/>
    <w:rsid w:val="00D54B81"/>
    <w:rsid w:val="00D5714A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0289"/>
    <w:rsid w:val="00DA1A1D"/>
    <w:rsid w:val="00DA65AD"/>
    <w:rsid w:val="00DA7E0F"/>
    <w:rsid w:val="00DB21A2"/>
    <w:rsid w:val="00DC7DDC"/>
    <w:rsid w:val="00DD2983"/>
    <w:rsid w:val="00DD4C07"/>
    <w:rsid w:val="00DD4D47"/>
    <w:rsid w:val="00DD7FD1"/>
    <w:rsid w:val="00DE0DE2"/>
    <w:rsid w:val="00DE3B13"/>
    <w:rsid w:val="00DE556B"/>
    <w:rsid w:val="00DE5626"/>
    <w:rsid w:val="00DE6D5C"/>
    <w:rsid w:val="00DE7207"/>
    <w:rsid w:val="00DE7B1F"/>
    <w:rsid w:val="00DF29B2"/>
    <w:rsid w:val="00DF3140"/>
    <w:rsid w:val="00DF4DEE"/>
    <w:rsid w:val="00DF631C"/>
    <w:rsid w:val="00DF6547"/>
    <w:rsid w:val="00E007A4"/>
    <w:rsid w:val="00E00CD2"/>
    <w:rsid w:val="00E01D98"/>
    <w:rsid w:val="00E01F91"/>
    <w:rsid w:val="00E034FB"/>
    <w:rsid w:val="00E0572F"/>
    <w:rsid w:val="00E06F7D"/>
    <w:rsid w:val="00E07536"/>
    <w:rsid w:val="00E156B3"/>
    <w:rsid w:val="00E1774B"/>
    <w:rsid w:val="00E20435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4AB2"/>
    <w:rsid w:val="00E357C5"/>
    <w:rsid w:val="00E36C2F"/>
    <w:rsid w:val="00E36CEC"/>
    <w:rsid w:val="00E41CE2"/>
    <w:rsid w:val="00E43322"/>
    <w:rsid w:val="00E43D6E"/>
    <w:rsid w:val="00E5176D"/>
    <w:rsid w:val="00E51EED"/>
    <w:rsid w:val="00E521B5"/>
    <w:rsid w:val="00E54051"/>
    <w:rsid w:val="00E541A2"/>
    <w:rsid w:val="00E54BEA"/>
    <w:rsid w:val="00E60EA7"/>
    <w:rsid w:val="00E61855"/>
    <w:rsid w:val="00E6222F"/>
    <w:rsid w:val="00E627F7"/>
    <w:rsid w:val="00E639DB"/>
    <w:rsid w:val="00E63A71"/>
    <w:rsid w:val="00E70283"/>
    <w:rsid w:val="00E72BDB"/>
    <w:rsid w:val="00E72CC2"/>
    <w:rsid w:val="00E73ACD"/>
    <w:rsid w:val="00E73B82"/>
    <w:rsid w:val="00E74269"/>
    <w:rsid w:val="00E75591"/>
    <w:rsid w:val="00E76E30"/>
    <w:rsid w:val="00E82CDA"/>
    <w:rsid w:val="00E83F4E"/>
    <w:rsid w:val="00E8495C"/>
    <w:rsid w:val="00E84CF6"/>
    <w:rsid w:val="00E86C29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5A1A"/>
    <w:rsid w:val="00EB70BE"/>
    <w:rsid w:val="00EB7B9F"/>
    <w:rsid w:val="00EE4FFD"/>
    <w:rsid w:val="00EE69D4"/>
    <w:rsid w:val="00EF2A4D"/>
    <w:rsid w:val="00EF5372"/>
    <w:rsid w:val="00EF6163"/>
    <w:rsid w:val="00EF67E5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0C98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47696"/>
    <w:rsid w:val="00F51139"/>
    <w:rsid w:val="00F5464D"/>
    <w:rsid w:val="00F57B2E"/>
    <w:rsid w:val="00F618FA"/>
    <w:rsid w:val="00F6288D"/>
    <w:rsid w:val="00F63DB6"/>
    <w:rsid w:val="00F65940"/>
    <w:rsid w:val="00F66EE4"/>
    <w:rsid w:val="00F74C49"/>
    <w:rsid w:val="00F74DEC"/>
    <w:rsid w:val="00F803F3"/>
    <w:rsid w:val="00F8237B"/>
    <w:rsid w:val="00F869B0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D7D7D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B2"/>
    <w:pPr>
      <w:spacing w:after="0" w:line="240" w:lineRule="auto"/>
    </w:pPr>
    <w:rPr>
      <w:rFonts w:ascii="Times New Roman" w:eastAsia="Calibri" w:hAnsi="Times New Roman" w:cs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eastAsiaTheme="majorEastAsia" w:cstheme="majorBidi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96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968"/>
    <w:rPr>
      <w:rFonts w:ascii="Times New Roman" w:eastAsia="Calibri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9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D312-E311-4D79-BD10-01784537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17</Pages>
  <Words>6897</Words>
  <Characters>41382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Molska-Jerin</dc:creator>
  <cp:lastModifiedBy>Beata Borucka</cp:lastModifiedBy>
  <cp:revision>390</cp:revision>
  <cp:lastPrinted>2021-09-22T12:39:00Z</cp:lastPrinted>
  <dcterms:created xsi:type="dcterms:W3CDTF">2020-04-21T08:18:00Z</dcterms:created>
  <dcterms:modified xsi:type="dcterms:W3CDTF">2022-04-27T07:31:00Z</dcterms:modified>
</cp:coreProperties>
</file>