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C5" w:rsidRPr="000038AF" w:rsidRDefault="002857C5" w:rsidP="00D75CAD">
      <w:pPr>
        <w:pStyle w:val="Tytu"/>
        <w:spacing w:after="120"/>
        <w:rPr>
          <w:sz w:val="24"/>
          <w:szCs w:val="24"/>
        </w:rPr>
      </w:pPr>
      <w:bookmarkStart w:id="0" w:name="_GoBack"/>
      <w:bookmarkEnd w:id="0"/>
      <w:r w:rsidRPr="002857C5">
        <w:rPr>
          <w:sz w:val="24"/>
          <w:szCs w:val="24"/>
        </w:rPr>
        <w:t xml:space="preserve">Rozdział III - </w:t>
      </w:r>
      <w:r w:rsidRPr="000038AF">
        <w:rPr>
          <w:sz w:val="24"/>
          <w:szCs w:val="24"/>
        </w:rPr>
        <w:t>Istotne Warunki Umowy</w:t>
      </w:r>
    </w:p>
    <w:p w:rsidR="00D75CAD" w:rsidRPr="000038AF" w:rsidRDefault="00D75CAD" w:rsidP="00D75CAD">
      <w:pPr>
        <w:pStyle w:val="Tytu"/>
        <w:spacing w:after="120"/>
        <w:rPr>
          <w:sz w:val="24"/>
          <w:szCs w:val="24"/>
        </w:rPr>
      </w:pPr>
      <w:r w:rsidRPr="000038AF">
        <w:rPr>
          <w:sz w:val="24"/>
          <w:szCs w:val="24"/>
        </w:rPr>
        <w:t>UMOWA nr FS.ZNP.251</w:t>
      </w:r>
      <w:r w:rsidR="00A15D10" w:rsidRPr="000038AF">
        <w:rPr>
          <w:sz w:val="24"/>
          <w:szCs w:val="24"/>
        </w:rPr>
        <w:t>.</w:t>
      </w:r>
      <w:r w:rsidR="00EE740D">
        <w:rPr>
          <w:sz w:val="24"/>
          <w:szCs w:val="24"/>
        </w:rPr>
        <w:t>3</w:t>
      </w:r>
      <w:r w:rsidRPr="000038AF">
        <w:rPr>
          <w:sz w:val="24"/>
          <w:szCs w:val="24"/>
        </w:rPr>
        <w:t>.</w:t>
      </w:r>
      <w:r w:rsidR="00E412D7" w:rsidRPr="000038AF">
        <w:rPr>
          <w:sz w:val="24"/>
          <w:szCs w:val="24"/>
        </w:rPr>
        <w:t xml:space="preserve">          .2019</w:t>
      </w:r>
    </w:p>
    <w:p w:rsidR="00D75CAD" w:rsidRPr="000038AF" w:rsidRDefault="00D75CAD" w:rsidP="00D75CAD">
      <w:pPr>
        <w:spacing w:after="120"/>
        <w:jc w:val="both"/>
      </w:pPr>
      <w:r w:rsidRPr="000038AF">
        <w:t>zawarta w dniu ……</w:t>
      </w:r>
      <w:r w:rsidR="00A73623" w:rsidRPr="000038AF">
        <w:t>…….</w:t>
      </w:r>
      <w:r w:rsidRPr="000038AF">
        <w:t xml:space="preserve"> 201</w:t>
      </w:r>
      <w:r w:rsidR="00435944" w:rsidRPr="000038AF">
        <w:t>9</w:t>
      </w:r>
      <w:r w:rsidRPr="000038AF">
        <w:t xml:space="preserve"> roku w Warszawie pomiędzy:</w:t>
      </w:r>
    </w:p>
    <w:p w:rsidR="00D75CAD" w:rsidRPr="00480AAC" w:rsidRDefault="00D75CAD" w:rsidP="00D75CAD">
      <w:pPr>
        <w:spacing w:after="120"/>
        <w:jc w:val="both"/>
      </w:pPr>
      <w:r w:rsidRPr="000038AF">
        <w:rPr>
          <w:b/>
        </w:rPr>
        <w:t>Funduszem Składkowym Ubezpieczenia Społecznego Rolników</w:t>
      </w:r>
      <w:r w:rsidRPr="00480AAC">
        <w:rPr>
          <w:b/>
        </w:rPr>
        <w:t xml:space="preserve"> </w:t>
      </w:r>
      <w:r w:rsidRPr="00480AAC">
        <w:t xml:space="preserve">z siedzibą w </w:t>
      </w:r>
      <w:r w:rsidRPr="00480AAC">
        <w:rPr>
          <w:b/>
        </w:rPr>
        <w:t>Warszawie, ul. Żurawia 32/34, 00-515 Warszawa</w:t>
      </w:r>
      <w:r w:rsidRPr="00480AAC">
        <w:t xml:space="preserve"> posiadającym NIP 526-00-15-277, REGON 010347026 który reprezentuje:</w:t>
      </w:r>
    </w:p>
    <w:p w:rsidR="00D75CAD" w:rsidRPr="00480AAC" w:rsidRDefault="00A15D10" w:rsidP="00D75CAD">
      <w:pPr>
        <w:spacing w:after="120"/>
        <w:jc w:val="both"/>
      </w:pPr>
      <w:r w:rsidRPr="00A15D10">
        <w:rPr>
          <w:b/>
        </w:rPr>
        <w:t>……………………</w:t>
      </w:r>
      <w:r w:rsidR="00D75CAD" w:rsidRPr="00A15D10">
        <w:t xml:space="preserve"> – Zarząd</w:t>
      </w:r>
      <w:r w:rsidR="00D75CAD" w:rsidRPr="00480AAC">
        <w:t xml:space="preserve"> Funduszu Składkowego Ubezpieczenia Społecznego Rolników</w:t>
      </w:r>
    </w:p>
    <w:p w:rsidR="00D75CAD" w:rsidRPr="003220A7" w:rsidRDefault="00BF2587" w:rsidP="00D75CAD">
      <w:pPr>
        <w:spacing w:after="120"/>
        <w:jc w:val="both"/>
      </w:pPr>
      <w:r>
        <w:t>zwanym</w:t>
      </w:r>
      <w:r w:rsidR="00D75CAD" w:rsidRPr="00480AAC">
        <w:t xml:space="preserve"> w </w:t>
      </w:r>
      <w:r w:rsidR="00D75CAD" w:rsidRPr="003220A7">
        <w:t>treści umowy „</w:t>
      </w:r>
      <w:r w:rsidR="00D75CAD" w:rsidRPr="003220A7">
        <w:rPr>
          <w:b/>
        </w:rPr>
        <w:t>Z</w:t>
      </w:r>
      <w:r w:rsidR="00667B82">
        <w:rPr>
          <w:b/>
        </w:rPr>
        <w:t>amawiającym</w:t>
      </w:r>
      <w:r w:rsidR="00D75CAD" w:rsidRPr="003220A7">
        <w:t>”,</w:t>
      </w:r>
    </w:p>
    <w:p w:rsidR="00D75CAD" w:rsidRPr="003220A7" w:rsidRDefault="00D75CAD" w:rsidP="00D75CAD">
      <w:pPr>
        <w:spacing w:after="120"/>
        <w:jc w:val="both"/>
      </w:pPr>
      <w:r w:rsidRPr="003220A7">
        <w:t>a</w:t>
      </w:r>
    </w:p>
    <w:p w:rsidR="008E0ED4" w:rsidRPr="003220A7" w:rsidRDefault="003220A7" w:rsidP="008E0ED4">
      <w:pPr>
        <w:widowControl w:val="0"/>
        <w:suppressAutoHyphens/>
        <w:spacing w:line="276" w:lineRule="auto"/>
        <w:jc w:val="both"/>
      </w:pPr>
      <w:r w:rsidRPr="003220A7">
        <w:rPr>
          <w:lang w:eastAsia="ar-SA"/>
        </w:rPr>
        <w:t>……………………………………………………………………… z siedzibą w ……………………………. przy  ul…………………………..……………, wpisaną do rejestru przedsiębiorców Krajowego Rejestru Sądowego, prowadzonego przez Sąd Rejonowy ……………………………………….., …………… Wydział ……………………………………., pod numerem KRS: ………………………………………….., NIP: ……………………………., REGON:……………………….……………….,</w:t>
      </w:r>
    </w:p>
    <w:p w:rsidR="00D75CAD" w:rsidRPr="00480AAC" w:rsidRDefault="00D75CAD" w:rsidP="00D75CAD">
      <w:pPr>
        <w:tabs>
          <w:tab w:val="left" w:pos="708"/>
          <w:tab w:val="center" w:pos="4536"/>
          <w:tab w:val="right" w:pos="9072"/>
        </w:tabs>
        <w:spacing w:after="120"/>
        <w:jc w:val="both"/>
      </w:pPr>
      <w:r w:rsidRPr="003220A7">
        <w:t>zwany w treści umowy „</w:t>
      </w:r>
      <w:r w:rsidRPr="003220A7">
        <w:rPr>
          <w:b/>
        </w:rPr>
        <w:t>W</w:t>
      </w:r>
      <w:r w:rsidR="00667B82">
        <w:rPr>
          <w:b/>
        </w:rPr>
        <w:t>ykonawcą</w:t>
      </w:r>
      <w:r w:rsidRPr="003220A7">
        <w:t>”.</w:t>
      </w:r>
    </w:p>
    <w:p w:rsidR="003220A7" w:rsidRDefault="00D75CAD" w:rsidP="00D75CAD">
      <w:pPr>
        <w:spacing w:after="120"/>
        <w:jc w:val="both"/>
      </w:pPr>
      <w:r>
        <w:t>łącznie zwanymi</w:t>
      </w:r>
      <w:r w:rsidRPr="00480AAC">
        <w:t xml:space="preserve"> „Stronami”, </w:t>
      </w:r>
    </w:p>
    <w:p w:rsidR="00D75CAD" w:rsidRPr="00480AAC" w:rsidRDefault="003220A7" w:rsidP="00D75CAD">
      <w:pPr>
        <w:spacing w:after="120"/>
        <w:jc w:val="both"/>
      </w:pPr>
      <w:r w:rsidRPr="003220A7">
        <w:t xml:space="preserve">w wyniku </w:t>
      </w:r>
      <w:r w:rsidRPr="00D41CB4">
        <w:t xml:space="preserve">przeprowadzenia postępowania o udzielenie zamówienia publicznego w trybie </w:t>
      </w:r>
      <w:r w:rsidRPr="00D41CB4">
        <w:rPr>
          <w:u w:val="single"/>
        </w:rPr>
        <w:t>art. 138o</w:t>
      </w:r>
      <w:r w:rsidRPr="00D41CB4">
        <w:t xml:space="preserve"> ustawy z dnia 29 stycznia 2004</w:t>
      </w:r>
      <w:r w:rsidR="006F70E7" w:rsidRPr="00D41CB4">
        <w:t xml:space="preserve"> </w:t>
      </w:r>
      <w:r w:rsidRPr="00D41CB4">
        <w:t xml:space="preserve">r. – Prawo zamówień publicznych zwaną dalej ustawą – Pzp </w:t>
      </w:r>
      <w:r w:rsidRPr="00D41CB4">
        <w:br/>
        <w:t>(tj. Dz. U. z 2018</w:t>
      </w:r>
      <w:r w:rsidR="00E412D7" w:rsidRPr="00D41CB4">
        <w:t xml:space="preserve"> </w:t>
      </w:r>
      <w:r w:rsidRPr="00D41CB4">
        <w:t xml:space="preserve">r. poz. 1986 z późn. zm.) oraz na podstawie oferty, której kopia Formularza oferty stanowi </w:t>
      </w:r>
      <w:r w:rsidRPr="00D41CB4">
        <w:rPr>
          <w:i/>
        </w:rPr>
        <w:t xml:space="preserve">Załącznik nr </w:t>
      </w:r>
      <w:r w:rsidR="00313339" w:rsidRPr="00D41CB4">
        <w:rPr>
          <w:i/>
        </w:rPr>
        <w:t xml:space="preserve">6 </w:t>
      </w:r>
      <w:r w:rsidRPr="00D41CB4">
        <w:t>do umowy</w:t>
      </w:r>
      <w:r w:rsidR="006040D0">
        <w:t>,</w:t>
      </w:r>
      <w:r w:rsidRPr="003220A7">
        <w:t xml:space="preserve"> o następującej treści:</w:t>
      </w:r>
    </w:p>
    <w:p w:rsidR="002261FA" w:rsidRDefault="002261FA" w:rsidP="00D75CAD">
      <w:pPr>
        <w:autoSpaceDE w:val="0"/>
        <w:autoSpaceDN w:val="0"/>
        <w:adjustRightInd w:val="0"/>
        <w:spacing w:after="120"/>
        <w:jc w:val="center"/>
        <w:rPr>
          <w:b/>
          <w:bCs/>
        </w:rPr>
      </w:pPr>
    </w:p>
    <w:p w:rsidR="00D75CAD" w:rsidRPr="00480AAC" w:rsidRDefault="00D75CAD" w:rsidP="007F0BCA">
      <w:pPr>
        <w:autoSpaceDE w:val="0"/>
        <w:autoSpaceDN w:val="0"/>
        <w:adjustRightInd w:val="0"/>
        <w:jc w:val="center"/>
        <w:rPr>
          <w:b/>
          <w:bCs/>
        </w:rPr>
      </w:pPr>
      <w:r w:rsidRPr="00480AAC">
        <w:rPr>
          <w:b/>
          <w:bCs/>
        </w:rPr>
        <w:t>§ 1</w:t>
      </w:r>
    </w:p>
    <w:p w:rsidR="00D75CAD" w:rsidRPr="00480AAC" w:rsidRDefault="00D75CAD" w:rsidP="007F0BCA">
      <w:pPr>
        <w:overflowPunct w:val="0"/>
        <w:autoSpaceDE w:val="0"/>
        <w:autoSpaceDN w:val="0"/>
        <w:adjustRightInd w:val="0"/>
        <w:jc w:val="center"/>
        <w:rPr>
          <w:b/>
        </w:rPr>
      </w:pPr>
      <w:r w:rsidRPr="00480AAC">
        <w:rPr>
          <w:b/>
        </w:rPr>
        <w:t>Przedmiot umowy</w:t>
      </w:r>
    </w:p>
    <w:p w:rsidR="00D75CAD" w:rsidRDefault="00D75CAD" w:rsidP="007F0BCA">
      <w:pPr>
        <w:pStyle w:val="Akapitzlist"/>
        <w:numPr>
          <w:ilvl w:val="0"/>
          <w:numId w:val="46"/>
        </w:numPr>
        <w:ind w:left="284" w:hanging="284"/>
        <w:jc w:val="both"/>
      </w:pPr>
      <w:r>
        <w:t xml:space="preserve">Przedmiotem umowy jest </w:t>
      </w:r>
      <w:r w:rsidRPr="0091728A">
        <w:t>świadczenie usług</w:t>
      </w:r>
      <w:r>
        <w:t>i</w:t>
      </w:r>
      <w:r w:rsidRPr="0091728A">
        <w:t xml:space="preserve"> bezpośredniej, stałej ochrony </w:t>
      </w:r>
      <w:r w:rsidRPr="00E4770F">
        <w:t xml:space="preserve">fizycznej </w:t>
      </w:r>
      <w:r w:rsidRPr="0091728A">
        <w:t>mienia</w:t>
      </w:r>
      <w:r>
        <w:t xml:space="preserve"> </w:t>
      </w:r>
      <w:r>
        <w:br/>
        <w:t>i</w:t>
      </w:r>
      <w:r w:rsidRPr="0091728A">
        <w:t xml:space="preserve"> monitoringu </w:t>
      </w:r>
      <w:r>
        <w:t>nieruchomości zabudowanej stanowiącej własność Zamawiającego - Funduszu Składkowego Ubezpieczenia Społecznego Rolników położone</w:t>
      </w:r>
      <w:r w:rsidRPr="00887155">
        <w:t>j</w:t>
      </w:r>
      <w:r>
        <w:t xml:space="preserve"> </w:t>
      </w:r>
      <w:r w:rsidRPr="00D41CB4">
        <w:t xml:space="preserve">w miejscowości Supraśl </w:t>
      </w:r>
      <w:r w:rsidRPr="00D41CB4">
        <w:br/>
        <w:t xml:space="preserve">(16 – 030 Supraśl) przy ul. </w:t>
      </w:r>
      <w:r w:rsidR="00545205" w:rsidRPr="00D41CB4">
        <w:t xml:space="preserve">J. </w:t>
      </w:r>
      <w:r w:rsidRPr="00D41CB4">
        <w:t xml:space="preserve">Piłsudskiego 64 wraz ze wsparciem grup interwencyjnych, </w:t>
      </w:r>
      <w:r w:rsidR="008803DC" w:rsidRPr="00D41CB4">
        <w:br/>
      </w:r>
      <w:r w:rsidRPr="00D41CB4">
        <w:t xml:space="preserve">na podstawie posiadanej Koncesji, o charakterystyce określonej w </w:t>
      </w:r>
      <w:r w:rsidRPr="00D41CB4">
        <w:rPr>
          <w:i/>
        </w:rPr>
        <w:t>Załączniku nr 3</w:t>
      </w:r>
      <w:r w:rsidRPr="00D41CB4">
        <w:t xml:space="preserve"> do ninie</w:t>
      </w:r>
      <w:r>
        <w:t>jszej umowy.</w:t>
      </w:r>
    </w:p>
    <w:p w:rsidR="00D75CAD" w:rsidRDefault="00D75CAD" w:rsidP="00D75CAD">
      <w:pPr>
        <w:pStyle w:val="Akapitzlist"/>
        <w:numPr>
          <w:ilvl w:val="0"/>
          <w:numId w:val="46"/>
        </w:numPr>
        <w:spacing w:line="276" w:lineRule="auto"/>
        <w:ind w:left="284" w:hanging="284"/>
        <w:jc w:val="both"/>
      </w:pPr>
      <w:r w:rsidRPr="00480AAC">
        <w:t>Szczegółowy zakres usługi:</w:t>
      </w:r>
    </w:p>
    <w:p w:rsidR="00D75CAD" w:rsidRDefault="00712F98" w:rsidP="00D75CAD">
      <w:pPr>
        <w:pStyle w:val="Akapitzlist"/>
        <w:numPr>
          <w:ilvl w:val="0"/>
          <w:numId w:val="45"/>
        </w:numPr>
        <w:spacing w:line="276" w:lineRule="auto"/>
        <w:contextualSpacing/>
        <w:jc w:val="both"/>
      </w:pPr>
      <w:r>
        <w:t>zapewnienie</w:t>
      </w:r>
      <w:r w:rsidR="00D75CAD">
        <w:t xml:space="preserve"> </w:t>
      </w:r>
      <w:r w:rsidR="00D75CAD" w:rsidRPr="0091728A">
        <w:t>bezpośredni</w:t>
      </w:r>
      <w:r>
        <w:t>ej</w:t>
      </w:r>
      <w:r w:rsidR="00D75CAD" w:rsidRPr="0091728A">
        <w:t>, stał</w:t>
      </w:r>
      <w:r>
        <w:t>ej</w:t>
      </w:r>
      <w:r w:rsidR="00D75CAD" w:rsidRPr="0091728A">
        <w:t xml:space="preserve"> ochron</w:t>
      </w:r>
      <w:r>
        <w:t xml:space="preserve">y </w:t>
      </w:r>
      <w:r w:rsidR="00D75CAD" w:rsidRPr="0091728A">
        <w:t>fizyczn</w:t>
      </w:r>
      <w:r>
        <w:t>ej</w:t>
      </w:r>
      <w:r w:rsidR="00D75CAD" w:rsidRPr="0091728A">
        <w:t xml:space="preserve"> osób i mienia –</w:t>
      </w:r>
      <w:r w:rsidR="00550BF8">
        <w:t xml:space="preserve"> tj. 1-osobowej</w:t>
      </w:r>
      <w:r w:rsidR="00D75CAD" w:rsidRPr="0091728A">
        <w:t xml:space="preserve"> ochron</w:t>
      </w:r>
      <w:r w:rsidR="00550BF8">
        <w:t>y</w:t>
      </w:r>
      <w:r w:rsidR="00D75CAD" w:rsidRPr="0091728A">
        <w:t xml:space="preserve"> fizyczn</w:t>
      </w:r>
      <w:r w:rsidR="00550BF8">
        <w:t>ej</w:t>
      </w:r>
      <w:r w:rsidR="00D75CAD" w:rsidRPr="0091728A">
        <w:t xml:space="preserve"> (stacjonarn</w:t>
      </w:r>
      <w:r w:rsidR="00550BF8">
        <w:t>ej</w:t>
      </w:r>
      <w:r w:rsidR="00D75CAD" w:rsidRPr="0091728A">
        <w:t xml:space="preserve">) </w:t>
      </w:r>
      <w:r w:rsidR="00D75CAD">
        <w:t xml:space="preserve">- </w:t>
      </w:r>
      <w:r w:rsidR="00D75CAD" w:rsidRPr="00830010">
        <w:rPr>
          <w:u w:val="single"/>
        </w:rPr>
        <w:t>całodobowo przez 7 dni w tygodniu</w:t>
      </w:r>
      <w:r>
        <w:t>;</w:t>
      </w:r>
    </w:p>
    <w:p w:rsidR="00D75CAD" w:rsidRDefault="00D75CAD" w:rsidP="00D75CAD">
      <w:pPr>
        <w:pStyle w:val="Akapitzlist"/>
        <w:numPr>
          <w:ilvl w:val="0"/>
          <w:numId w:val="45"/>
        </w:numPr>
        <w:spacing w:line="276" w:lineRule="auto"/>
        <w:contextualSpacing/>
        <w:jc w:val="both"/>
      </w:pPr>
      <w:r>
        <w:t xml:space="preserve">zorganizowanie i wdrożenie/zainstalowanie – najpóźniej w dniu zawarcia umowy/przejęcia obiektu* elektronicznego systemu kontroli obchodów </w:t>
      </w:r>
      <w:r w:rsidR="00624F77">
        <w:t xml:space="preserve">(tras patrolowych) </w:t>
      </w:r>
      <w:r>
        <w:t xml:space="preserve">z możliwością podglądu </w:t>
      </w:r>
      <w:proofErr w:type="spellStart"/>
      <w:r>
        <w:t>online</w:t>
      </w:r>
      <w:proofErr w:type="spellEnd"/>
      <w:r>
        <w:t xml:space="preserve"> w czasie rzeczywistym w celu dokonywania kontroli całości terenu</w:t>
      </w:r>
      <w:r w:rsidR="00EA45A7">
        <w:t xml:space="preserve"> </w:t>
      </w:r>
      <w:r w:rsidR="00EA45A7">
        <w:br/>
        <w:t>(</w:t>
      </w:r>
      <w:r w:rsidR="00EA45A7" w:rsidRPr="00D45FD3">
        <w:t>co najmniej 10 punktów kontrolnych na zewnątrz obiektu)</w:t>
      </w:r>
      <w:r>
        <w:t>, tj. posesji, zabudowań i dróg dojazdowych</w:t>
      </w:r>
      <w:r w:rsidR="00712F98">
        <w:t xml:space="preserve"> dla osób uczestniczących w realizacji przedmiotu zamówienia</w:t>
      </w:r>
      <w:r w:rsidR="005C3C96">
        <w:t>,</w:t>
      </w:r>
      <w:r w:rsidR="00712F98">
        <w:t xml:space="preserve"> w tym dla pracowników patroli interwencyjnych</w:t>
      </w:r>
      <w:r>
        <w:t>;</w:t>
      </w:r>
    </w:p>
    <w:p w:rsidR="00712F98" w:rsidRPr="00FF1B4F" w:rsidRDefault="00ED2A09" w:rsidP="00D75CAD">
      <w:pPr>
        <w:pStyle w:val="Akapitzlist"/>
        <w:numPr>
          <w:ilvl w:val="0"/>
          <w:numId w:val="45"/>
        </w:numPr>
        <w:spacing w:line="276" w:lineRule="auto"/>
        <w:contextualSpacing/>
        <w:jc w:val="both"/>
      </w:pPr>
      <w:r w:rsidRPr="00FF1B4F">
        <w:t>kontrola nad usługą</w:t>
      </w:r>
      <w:r w:rsidR="00887155">
        <w:t>,</w:t>
      </w:r>
      <w:r w:rsidRPr="00FF1B4F">
        <w:t xml:space="preserve"> o której mowa w ust. 2 pkt. 2) odbywać się będzie poprzez </w:t>
      </w:r>
      <w:r w:rsidR="00691853">
        <w:t xml:space="preserve">własne </w:t>
      </w:r>
      <w:r w:rsidRPr="00FF1B4F">
        <w:t>centrum monitorowania Wykonawcy;</w:t>
      </w:r>
    </w:p>
    <w:p w:rsidR="00D75CAD" w:rsidRDefault="00D75CAD" w:rsidP="00D75CAD">
      <w:pPr>
        <w:pStyle w:val="Akapitzlist"/>
        <w:numPr>
          <w:ilvl w:val="0"/>
          <w:numId w:val="45"/>
        </w:numPr>
        <w:spacing w:line="276" w:lineRule="auto"/>
        <w:contextualSpacing/>
        <w:jc w:val="both"/>
      </w:pPr>
      <w:r>
        <w:t>nadzór nad porządkiem na terenie nieruchomości</w:t>
      </w:r>
      <w:r w:rsidR="009A4EF8">
        <w:t>,</w:t>
      </w:r>
      <w:r>
        <w:t xml:space="preserve"> w tym w szczególności reagowanie </w:t>
      </w:r>
      <w:r>
        <w:br/>
        <w:t>w sytuacjach poruszania się nieupoważnionych osób, samochodów, innych pojazdów, przeciwdziałanie składowaniu odpadów na terenie nieruchomości;</w:t>
      </w:r>
    </w:p>
    <w:p w:rsidR="00D75CAD" w:rsidRDefault="00D75CAD" w:rsidP="00D75CAD">
      <w:pPr>
        <w:pStyle w:val="Akapitzlist"/>
        <w:numPr>
          <w:ilvl w:val="0"/>
          <w:numId w:val="45"/>
        </w:numPr>
        <w:spacing w:line="276" w:lineRule="auto"/>
        <w:contextualSpacing/>
        <w:jc w:val="both"/>
      </w:pPr>
      <w:r>
        <w:t xml:space="preserve">ochrona zabudowań, w tym w szczególności niedopuszczania do wstępu osób nieupoważnionych, czuwanie nad stanem infrastruktury obiektu oraz zapobieganie próbom </w:t>
      </w:r>
      <w:r>
        <w:lastRenderedPageBreak/>
        <w:t xml:space="preserve">kradzieży, dewastacji i uszkodzenia mienia, kontroli oraz zabezpieczenia drzwi i okien </w:t>
      </w:r>
      <w:r>
        <w:br/>
        <w:t>w budynkach</w:t>
      </w:r>
      <w:r w:rsidR="00712F98">
        <w:t>;</w:t>
      </w:r>
    </w:p>
    <w:p w:rsidR="00D75CAD" w:rsidRDefault="00D75CAD" w:rsidP="00D75CAD">
      <w:pPr>
        <w:pStyle w:val="Akapitzlist"/>
        <w:numPr>
          <w:ilvl w:val="0"/>
          <w:numId w:val="45"/>
        </w:numPr>
        <w:spacing w:line="276" w:lineRule="auto"/>
        <w:contextualSpacing/>
        <w:jc w:val="both"/>
      </w:pPr>
      <w:r>
        <w:t xml:space="preserve">interweniowanie w ramach prawem dozwolonych środków w stosunku </w:t>
      </w:r>
      <w:r>
        <w:br/>
        <w:t>do zaobserwowanych osób dokonujących dewastacji terenu;</w:t>
      </w:r>
    </w:p>
    <w:p w:rsidR="00D75CAD" w:rsidRDefault="00D75CAD" w:rsidP="00D75CAD">
      <w:pPr>
        <w:pStyle w:val="Akapitzlist"/>
        <w:numPr>
          <w:ilvl w:val="0"/>
          <w:numId w:val="45"/>
        </w:numPr>
        <w:spacing w:line="276" w:lineRule="auto"/>
        <w:contextualSpacing/>
        <w:jc w:val="both"/>
      </w:pPr>
      <w:r>
        <w:t>przestrzegani</w:t>
      </w:r>
      <w:r w:rsidR="00887155">
        <w:t>e</w:t>
      </w:r>
      <w:r>
        <w:t xml:space="preserve"> zasad i </w:t>
      </w:r>
      <w:r w:rsidRPr="00F30BED">
        <w:t>obowiązków w zakresie p</w:t>
      </w:r>
      <w:r w:rsidR="00AC54F3">
        <w:t>orządku na terenie budynku</w:t>
      </w:r>
      <w:r w:rsidRPr="00F30BED">
        <w:t>,</w:t>
      </w:r>
      <w:r w:rsidRPr="00F30BED">
        <w:br/>
        <w:t>w kt</w:t>
      </w:r>
      <w:r w:rsidR="00AC54F3">
        <w:t>órym</w:t>
      </w:r>
      <w:r w:rsidRPr="00F30BED">
        <w:t xml:space="preserve"> znajduje się pomieszczenie dyżurne. Wszelkie</w:t>
      </w:r>
      <w:r>
        <w:t xml:space="preserve"> uszkodzenia, awarie i inne nieprawidłowości w funkcjonowaniu instalacji lub objętego wyposażenia </w:t>
      </w:r>
      <w:r>
        <w:br/>
        <w:t>w zajmowanych pomieszczeniach Wykonawca ma obowiązek zgłosić do Zamawiającego</w:t>
      </w:r>
      <w:r w:rsidR="00712F98">
        <w:t>;</w:t>
      </w:r>
    </w:p>
    <w:p w:rsidR="00D75CAD" w:rsidRDefault="00D75CAD" w:rsidP="00D75CAD">
      <w:pPr>
        <w:pStyle w:val="Akapitzlist"/>
        <w:numPr>
          <w:ilvl w:val="0"/>
          <w:numId w:val="45"/>
        </w:numPr>
        <w:spacing w:line="276" w:lineRule="auto"/>
        <w:jc w:val="both"/>
      </w:pPr>
      <w:r>
        <w:t xml:space="preserve">niezwłoczne powiadamianie Zamawiającego, o każdym zdarzeniu dewastacji, włamania, utraty lub uszkodzenia mienia, zagrożenia osób i innych zdarzeniach losowych, zauważonych nieprawidłowościach i podjętych działaniach. Informacje te powinny być przesyłane drogą e-mailową na adres: </w:t>
      </w:r>
      <w:hyperlink r:id="rId8" w:history="1">
        <w:r>
          <w:rPr>
            <w:rStyle w:val="Hipercze"/>
          </w:rPr>
          <w:t>funduszskladkowy@fsusr.gov.pl</w:t>
        </w:r>
      </w:hyperlink>
      <w:r>
        <w:t xml:space="preserve">  lub faksem </w:t>
      </w:r>
      <w:r w:rsidR="00856BDD">
        <w:br/>
      </w:r>
      <w:r>
        <w:t>na nr</w:t>
      </w:r>
      <w:r w:rsidR="00856BDD">
        <w:t xml:space="preserve"> tel.</w:t>
      </w:r>
      <w:r>
        <w:t>: 22 629 97 24</w:t>
      </w:r>
      <w:r w:rsidR="00712F98">
        <w:t>;</w:t>
      </w:r>
    </w:p>
    <w:p w:rsidR="00D75CAD" w:rsidRDefault="00D75CAD" w:rsidP="00D75CAD">
      <w:pPr>
        <w:pStyle w:val="Akapitzlist"/>
        <w:numPr>
          <w:ilvl w:val="0"/>
          <w:numId w:val="45"/>
        </w:numPr>
        <w:spacing w:after="120"/>
        <w:jc w:val="both"/>
      </w:pPr>
      <w:r>
        <w:t>w</w:t>
      </w:r>
      <w:r w:rsidRPr="00480AAC">
        <w:t xml:space="preserve"> przypadkach obfitych opadów deszczu i przewidywanych w związku z tym zagrożeń </w:t>
      </w:r>
      <w:r>
        <w:t>podtopienia bądź zalania terenu nieruchomości</w:t>
      </w:r>
      <w:r w:rsidRPr="00480AAC">
        <w:t xml:space="preserve"> niezwłoczne zabezpieczanie miejsc wskazanych przez Zamawiającego przed przedostawaniem się wody do budynku, w sposób ustalony przez Zamawiającego. Po ustąpieniu zagrożeń, przywrócenie do stanu sprzed zagrożeń.</w:t>
      </w:r>
    </w:p>
    <w:p w:rsidR="00D75CAD" w:rsidRDefault="00D75CAD" w:rsidP="00D75CAD">
      <w:pPr>
        <w:pStyle w:val="Akapitzlist"/>
        <w:numPr>
          <w:ilvl w:val="0"/>
          <w:numId w:val="46"/>
        </w:numPr>
        <w:spacing w:line="276" w:lineRule="auto"/>
        <w:ind w:left="284" w:hanging="284"/>
        <w:jc w:val="both"/>
      </w:pPr>
      <w:r w:rsidRPr="00B03F2E">
        <w:t>Szczegółowy zakres czynności reguluje stosowny projekt</w:t>
      </w:r>
      <w:r>
        <w:t xml:space="preserve"> Regulaminu pracowników ochrony, który Wykonawca ma obowiązek przedstawić Zamawiającemu w terminie do 7 dni od dnia zawarcia niniejszej umowy. Zamawiający w terminie do 7 dni od dnia otrzymania projektu Regulaminu pracowników ochrony ma prawo do zgłoszenia do niego zmian, </w:t>
      </w:r>
      <w:r>
        <w:br/>
        <w:t>a po bezskutecznym upływie tego terminu (tj. braku zgłoszenia zmian) uznaje się, iż przesłany projekt został przez Zamawiającego zaakceptowany bez uwag.</w:t>
      </w:r>
    </w:p>
    <w:p w:rsidR="00D75CAD" w:rsidRPr="00ED2A09" w:rsidRDefault="00D75CAD" w:rsidP="00D75CAD">
      <w:pPr>
        <w:pStyle w:val="Akapitzlist"/>
        <w:numPr>
          <w:ilvl w:val="0"/>
          <w:numId w:val="46"/>
        </w:numPr>
        <w:spacing w:line="276" w:lineRule="auto"/>
        <w:ind w:left="284" w:hanging="284"/>
        <w:jc w:val="both"/>
      </w:pPr>
      <w:r>
        <w:t>Ponadto Zamawiający, w ramach niniejszej umowy, wymaga od Wykonawcy,</w:t>
      </w:r>
      <w:r w:rsidRPr="00A62D3A">
        <w:t xml:space="preserve"> </w:t>
      </w:r>
      <w:r>
        <w:t xml:space="preserve">w terminie 7 dni </w:t>
      </w:r>
      <w:r w:rsidRPr="00ED2A09">
        <w:t>od zawarcia umowy/przejęcia obiektu*:</w:t>
      </w:r>
    </w:p>
    <w:p w:rsidR="00D75CAD" w:rsidRPr="00ED2A09" w:rsidRDefault="00D75CAD" w:rsidP="00D75CAD">
      <w:pPr>
        <w:pStyle w:val="Akapitzlist"/>
        <w:numPr>
          <w:ilvl w:val="0"/>
          <w:numId w:val="47"/>
        </w:numPr>
        <w:spacing w:line="276" w:lineRule="auto"/>
        <w:jc w:val="both"/>
      </w:pPr>
      <w:r w:rsidRPr="00D41CB4">
        <w:t xml:space="preserve">wykonania </w:t>
      </w:r>
      <w:r w:rsidR="00C413F8" w:rsidRPr="00D41CB4">
        <w:t xml:space="preserve">i udokumentowania stosownym protokołem </w:t>
      </w:r>
      <w:r w:rsidRPr="00D41CB4">
        <w:t>przeglądu, czyszczenia i regulacji istniejących</w:t>
      </w:r>
      <w:r w:rsidRPr="00ED2A09">
        <w:t xml:space="preserve"> w obiekcie urządzeń zabezpieczających CCTV, będących własnością Zamawiającego w zakresie umożliwiającym monitorowanie obiektu, stanowiących wsparcie dla ochrony fizycznej. System składa się z 4 szt. rejestratorów DNRO H.263 Network Solution, 28 szt. kamer przemysłowych, komputera Fujitsu Siemens </w:t>
      </w:r>
      <w:proofErr w:type="spellStart"/>
      <w:r w:rsidRPr="00ED2A09">
        <w:t>Esprimo</w:t>
      </w:r>
      <w:proofErr w:type="spellEnd"/>
      <w:r w:rsidRPr="00ED2A09">
        <w:t xml:space="preserve"> (Win XP), monitora </w:t>
      </w:r>
      <w:proofErr w:type="spellStart"/>
      <w:r w:rsidRPr="00ED2A09">
        <w:t>Blaupunkt</w:t>
      </w:r>
      <w:proofErr w:type="spellEnd"/>
      <w:r w:rsidRPr="00ED2A09">
        <w:t xml:space="preserve"> 29´´, monitora </w:t>
      </w:r>
      <w:proofErr w:type="spellStart"/>
      <w:r w:rsidRPr="00ED2A09">
        <w:t>Emachine</w:t>
      </w:r>
      <w:proofErr w:type="spellEnd"/>
      <w:r w:rsidRPr="00ED2A09">
        <w:t xml:space="preserve"> 15´´. Wykonawca, w celu prawidłowego świadczenia usługi</w:t>
      </w:r>
      <w:r w:rsidR="00767B83">
        <w:t>,</w:t>
      </w:r>
      <w:r w:rsidRPr="00ED2A09">
        <w:t xml:space="preserve"> może wykorzystywać mniejszą ilość elementów wchodzących w skład systemu CCTV, jednak nie może to wpływać niekorzystnie na jakość świadczenia usługi. Wykonawca, w okresie obowiązywania umowy, ma obowiązek utrzymania wykorzystywanych przez siebie elementów systemu w pełnej sprawności;</w:t>
      </w:r>
    </w:p>
    <w:p w:rsidR="00D75CAD" w:rsidRDefault="00D75CAD" w:rsidP="00D75CAD">
      <w:pPr>
        <w:pStyle w:val="Akapitzlist"/>
        <w:numPr>
          <w:ilvl w:val="0"/>
          <w:numId w:val="47"/>
        </w:numPr>
        <w:spacing w:line="276" w:lineRule="auto"/>
        <w:jc w:val="both"/>
      </w:pPr>
      <w:r>
        <w:t>zamontowania</w:t>
      </w:r>
      <w:r w:rsidR="00887155">
        <w:t xml:space="preserve"> min.</w:t>
      </w:r>
      <w:r>
        <w:t xml:space="preserve"> 2 </w:t>
      </w:r>
      <w:r w:rsidR="0036521C">
        <w:t xml:space="preserve">sztuk </w:t>
      </w:r>
      <w:r>
        <w:t>kamer IP 4Mpix umożliwiających</w:t>
      </w:r>
      <w:r w:rsidR="0036521C">
        <w:t xml:space="preserve"> Zamawiającemu podgląd on-line </w:t>
      </w:r>
      <w:r>
        <w:t xml:space="preserve">w czasie rzeczywistym </w:t>
      </w:r>
      <w:r w:rsidRPr="004D0D2F">
        <w:t>wraz z infrastrukturą do pełnej obsługi przesyłu sygnału</w:t>
      </w:r>
      <w:r>
        <w:t>. Kamery winny być zamontowane:</w:t>
      </w:r>
    </w:p>
    <w:p w:rsidR="00D75CAD" w:rsidRDefault="00D75CAD" w:rsidP="00D75CAD">
      <w:pPr>
        <w:pStyle w:val="Akapitzlist"/>
        <w:numPr>
          <w:ilvl w:val="0"/>
          <w:numId w:val="48"/>
        </w:numPr>
        <w:spacing w:line="276" w:lineRule="auto"/>
        <w:ind w:left="993" w:hanging="284"/>
        <w:jc w:val="both"/>
      </w:pPr>
      <w:r>
        <w:t xml:space="preserve"> na </w:t>
      </w:r>
      <w:r w:rsidRPr="00A62D3A">
        <w:t>budynku byłej szkoły, na</w:t>
      </w:r>
      <w:r>
        <w:t xml:space="preserve"> wysokości 2 - 3 piętra z monitorowaniem obrazu budynków paszarni i ujeżdżalni</w:t>
      </w:r>
      <w:r w:rsidR="008D4EFF">
        <w:t xml:space="preserve"> oraz terenu ciągów komunikacji wewnętrznej,</w:t>
      </w:r>
    </w:p>
    <w:p w:rsidR="00D75CAD" w:rsidRDefault="00D75CAD" w:rsidP="00D75CAD">
      <w:pPr>
        <w:pStyle w:val="Akapitzlist"/>
        <w:numPr>
          <w:ilvl w:val="0"/>
          <w:numId w:val="48"/>
        </w:numPr>
        <w:spacing w:line="276" w:lineRule="auto"/>
        <w:ind w:left="993" w:hanging="284"/>
        <w:jc w:val="both"/>
      </w:pPr>
      <w:r>
        <w:t xml:space="preserve">na </w:t>
      </w:r>
      <w:r w:rsidRPr="00A62D3A">
        <w:t>budynku byłego internatu</w:t>
      </w:r>
      <w:r>
        <w:t xml:space="preserve"> monitoruj</w:t>
      </w:r>
      <w:r w:rsidR="000F4C73">
        <w:t>ąc budynek techniczny (warsztat</w:t>
      </w:r>
      <w:r>
        <w:t>)</w:t>
      </w:r>
      <w:r w:rsidR="000F4C73">
        <w:t xml:space="preserve"> wraz z otwartą strefą nieruchomości sąsiedniej</w:t>
      </w:r>
      <w:r>
        <w:t>.</w:t>
      </w:r>
      <w:r w:rsidRPr="004D0D2F">
        <w:t xml:space="preserve"> </w:t>
      </w:r>
    </w:p>
    <w:p w:rsidR="00D75CAD" w:rsidRDefault="00D75CAD" w:rsidP="00D75CAD">
      <w:pPr>
        <w:pStyle w:val="Akapitzlist"/>
        <w:spacing w:line="276" w:lineRule="auto"/>
        <w:ind w:left="709"/>
        <w:jc w:val="both"/>
      </w:pPr>
      <w:r>
        <w:t>Jeśli montaż kamer w miejscach wskazanych przez Zamawiającego będzie utr</w:t>
      </w:r>
      <w:r w:rsidR="007B3D9E">
        <w:t xml:space="preserve">udniony lub </w:t>
      </w:r>
      <w:r>
        <w:t>niemożliwy Wykonawca zaproponuje inne miejsca montażu w celu prowadzenia obserwacji, które spełnią oczekiwania Zamawiającego i zo</w:t>
      </w:r>
      <w:r w:rsidR="00D972D5">
        <w:t>staną przez niego zaakceptowane.</w:t>
      </w:r>
    </w:p>
    <w:p w:rsidR="00D75CAD" w:rsidRDefault="00D75CAD" w:rsidP="008319AB">
      <w:pPr>
        <w:pStyle w:val="Akapitzlist"/>
        <w:numPr>
          <w:ilvl w:val="0"/>
          <w:numId w:val="46"/>
        </w:numPr>
        <w:spacing w:after="120"/>
        <w:ind w:left="284" w:hanging="284"/>
        <w:jc w:val="both"/>
      </w:pPr>
      <w:r>
        <w:lastRenderedPageBreak/>
        <w:t xml:space="preserve">Wobec faktu, iż </w:t>
      </w:r>
      <w:r w:rsidRPr="004D0D2F">
        <w:t>Zamawiający nie dysponuje dokumentacją dotyczącą rozmieszczenia instalacji elektrycznej, gazowej, wodno – kanalizacyjnej</w:t>
      </w:r>
      <w:r>
        <w:t xml:space="preserve">, </w:t>
      </w:r>
      <w:r w:rsidRPr="004D0D2F">
        <w:t xml:space="preserve">Wykonawca </w:t>
      </w:r>
      <w:r>
        <w:t>poniesie</w:t>
      </w:r>
      <w:r w:rsidRPr="004D0D2F">
        <w:t xml:space="preserve"> odpowiedzialność </w:t>
      </w:r>
      <w:r w:rsidR="00EC0975">
        <w:br/>
      </w:r>
      <w:r w:rsidRPr="004D0D2F">
        <w:t xml:space="preserve">za szkody powstałe w </w:t>
      </w:r>
      <w:r>
        <w:t>przedmiotowych</w:t>
      </w:r>
      <w:r w:rsidRPr="004D0D2F">
        <w:t xml:space="preserve"> instalacjach, spowodowane realizacją </w:t>
      </w:r>
      <w:r>
        <w:t>czynności</w:t>
      </w:r>
      <w:r w:rsidRPr="004D0D2F">
        <w:t xml:space="preserve"> opisanych w ust. </w:t>
      </w:r>
      <w:r>
        <w:t xml:space="preserve">4 </w:t>
      </w:r>
      <w:r w:rsidRPr="004D0D2F">
        <w:t xml:space="preserve">umowy. </w:t>
      </w:r>
    </w:p>
    <w:p w:rsidR="00D75CAD" w:rsidRPr="00ED2A09" w:rsidRDefault="00D75CAD" w:rsidP="008319AB">
      <w:pPr>
        <w:pStyle w:val="Akapitzlist"/>
        <w:numPr>
          <w:ilvl w:val="0"/>
          <w:numId w:val="46"/>
        </w:numPr>
        <w:spacing w:after="120"/>
        <w:ind w:left="284" w:hanging="284"/>
        <w:jc w:val="both"/>
      </w:pPr>
      <w:r w:rsidRPr="00480AAC">
        <w:rPr>
          <w:color w:val="000000"/>
        </w:rPr>
        <w:t>Zamawiający zastrzega sobie możliwość ciągłego nadzoru nad sprawowaniem ochrony mienia. Wykonawca zobowiązany będzie do prowadzenia książki dyżurów, do której pracownicy Wykonawcy wpis</w:t>
      </w:r>
      <w:r>
        <w:rPr>
          <w:color w:val="000000"/>
        </w:rPr>
        <w:t>ywać będą wszelkie zdarzenia niepożądane</w:t>
      </w:r>
      <w:r w:rsidRPr="00480AAC">
        <w:rPr>
          <w:color w:val="000000"/>
        </w:rPr>
        <w:t xml:space="preserve">, uwagi oraz istotne wydarzenia związane ze sprawowaniem ochrony mienia Zamawiającego. </w:t>
      </w:r>
      <w:r>
        <w:t xml:space="preserve">Ww. książkę dyżurów Wykonawca </w:t>
      </w:r>
      <w:r w:rsidRPr="00ED2A09">
        <w:t>winien okazać na każde wezwanie Zamawiającego</w:t>
      </w:r>
      <w:r w:rsidR="00EC75FC">
        <w:t>, a także zobowiązany jest do załączania do faktury kserokopii odpowiednich stron książki dyżurów za dany miesiąc, poświadczonych za zgodność z oryginałem.</w:t>
      </w:r>
      <w:r w:rsidRPr="00ED2A09">
        <w:t xml:space="preserve"> </w:t>
      </w:r>
    </w:p>
    <w:p w:rsidR="009F104A" w:rsidRPr="00F30BED" w:rsidRDefault="009F104A" w:rsidP="008319AB">
      <w:pPr>
        <w:pStyle w:val="Akapitzlist"/>
        <w:numPr>
          <w:ilvl w:val="0"/>
          <w:numId w:val="46"/>
        </w:numPr>
        <w:spacing w:after="120"/>
        <w:ind w:left="284" w:hanging="284"/>
        <w:jc w:val="both"/>
      </w:pPr>
      <w:r w:rsidRPr="00ED2A09">
        <w:t xml:space="preserve">Urządzenia określone w ust. 4 pkt 2) pozostają </w:t>
      </w:r>
      <w:r w:rsidRPr="00F30BED">
        <w:t>własnością Wykonawcy i po zakończeniu realizacji niniejszej umowy zostaną przez Wykonawcę zdemontowane i odebrane. Zamawiający nie ponosi odpowiedzialności za stopień zużycia/uszkodzeń sprzętu wywołanego jego eksploatacją.</w:t>
      </w:r>
    </w:p>
    <w:p w:rsidR="00E96BF9" w:rsidRDefault="00671E20" w:rsidP="008319AB">
      <w:pPr>
        <w:pStyle w:val="Akapitzlist"/>
        <w:numPr>
          <w:ilvl w:val="0"/>
          <w:numId w:val="46"/>
        </w:numPr>
        <w:spacing w:after="120"/>
        <w:ind w:left="284" w:hanging="284"/>
        <w:jc w:val="both"/>
      </w:pPr>
      <w:r w:rsidRPr="001A77BF">
        <w:t>Wszelkie koszty związane z zamontowaniem, konserwacją, konfiguracją i utrzymaniem w sprawności sprzętu, o którym mowa w umowie, będącego własnością zarówno Zamawiającego jak i Wykonawcy oraz przesyłu danych i obrazu z kamer do odbiorników Zamawiającego, pozostają po stronie Wykonawcy</w:t>
      </w:r>
      <w:r w:rsidR="00E96BF9" w:rsidRPr="001A77BF">
        <w:t>.</w:t>
      </w:r>
    </w:p>
    <w:p w:rsidR="003220A7" w:rsidRPr="00D45FD3" w:rsidRDefault="003220A7" w:rsidP="008319AB">
      <w:pPr>
        <w:pStyle w:val="Akapitzlist"/>
        <w:numPr>
          <w:ilvl w:val="0"/>
          <w:numId w:val="46"/>
        </w:numPr>
        <w:spacing w:after="120"/>
        <w:ind w:left="284" w:hanging="284"/>
        <w:jc w:val="both"/>
      </w:pPr>
      <w:r w:rsidRPr="00D45FD3">
        <w:t>Wykonawca zapewnia, że obchody</w:t>
      </w:r>
      <w:r w:rsidR="00F30BED">
        <w:t>/trasy patrolowe</w:t>
      </w:r>
      <w:r w:rsidRPr="00D45FD3">
        <w:t xml:space="preserve"> będą dokonywane przez pracownika </w:t>
      </w:r>
      <w:r w:rsidR="00D45FD3" w:rsidRPr="00D45FD3">
        <w:t>ochrony nie rzadziej niż raz na 3 godziny</w:t>
      </w:r>
      <w:r w:rsidRPr="00D45FD3">
        <w:t xml:space="preserve"> w ciągu całej doby, wokół ob</w:t>
      </w:r>
      <w:r w:rsidR="00D45FD3" w:rsidRPr="00D45FD3">
        <w:t>iektu (co najmniej 10</w:t>
      </w:r>
      <w:r w:rsidRPr="00D45FD3">
        <w:t xml:space="preserve"> punktów</w:t>
      </w:r>
      <w:r w:rsidR="002F48C2">
        <w:t xml:space="preserve"> kontrolnych</w:t>
      </w:r>
      <w:r w:rsidRPr="00D45FD3">
        <w:t>). Wyjątkiem usprawiedliwiającym niedokonanie obchodu jest podjęcie czynności typu interwencja lub zaistnienie innego zdarzenia uniemożliwiającego tzw. odbicie punktów kontrolnych, pod warunkiem odnotowania przedmiotowego zdarzenia w książce dyżurów.</w:t>
      </w:r>
    </w:p>
    <w:p w:rsidR="00D75CAD" w:rsidRPr="00480AAC" w:rsidRDefault="00D75CAD" w:rsidP="00D75CAD">
      <w:pPr>
        <w:spacing w:after="120"/>
        <w:jc w:val="both"/>
        <w:rPr>
          <w:color w:val="000000"/>
        </w:rPr>
      </w:pPr>
    </w:p>
    <w:p w:rsidR="00D75CAD" w:rsidRPr="00480AAC" w:rsidRDefault="00D75CAD" w:rsidP="002261FA">
      <w:pPr>
        <w:autoSpaceDE w:val="0"/>
        <w:autoSpaceDN w:val="0"/>
        <w:adjustRightInd w:val="0"/>
        <w:jc w:val="center"/>
        <w:rPr>
          <w:bCs/>
        </w:rPr>
      </w:pPr>
      <w:r w:rsidRPr="00480AAC">
        <w:rPr>
          <w:b/>
          <w:bCs/>
        </w:rPr>
        <w:t>§ 2</w:t>
      </w:r>
    </w:p>
    <w:p w:rsidR="00D75CAD" w:rsidRPr="00480AAC" w:rsidRDefault="00D75CAD" w:rsidP="002261FA">
      <w:pPr>
        <w:overflowPunct w:val="0"/>
        <w:autoSpaceDE w:val="0"/>
        <w:autoSpaceDN w:val="0"/>
        <w:adjustRightInd w:val="0"/>
        <w:jc w:val="center"/>
        <w:rPr>
          <w:b/>
        </w:rPr>
      </w:pPr>
      <w:r w:rsidRPr="00480AAC">
        <w:rPr>
          <w:b/>
        </w:rPr>
        <w:t>Obowiązki Wykonawcy</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5211E8">
        <w:rPr>
          <w:color w:val="000000"/>
        </w:rPr>
        <w:t>Wykonawca, w zakresie ochrony fizycznej</w:t>
      </w:r>
      <w:r>
        <w:rPr>
          <w:color w:val="000000"/>
        </w:rPr>
        <w:t>,</w:t>
      </w:r>
      <w:r w:rsidRPr="005211E8">
        <w:rPr>
          <w:color w:val="000000"/>
        </w:rPr>
        <w:t xml:space="preserve"> zapewni na każdej zmianie w obiekcie Zamawiającego 1 pracownika.</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480AAC">
        <w:rPr>
          <w:color w:val="000000"/>
        </w:rPr>
        <w:t>Do obowiązków W</w:t>
      </w:r>
      <w:r>
        <w:rPr>
          <w:color w:val="000000"/>
        </w:rPr>
        <w:t>ykonawcy należy zorganizowanie</w:t>
      </w:r>
      <w:r w:rsidRPr="00480AAC">
        <w:rPr>
          <w:color w:val="000000"/>
        </w:rPr>
        <w:t xml:space="preserve"> i nadzorowanie osób wykonujących poszczególne czynności przedmiotu umowy. W szczególności Wykonawca zobowiązany jest dostarczyć i z</w:t>
      </w:r>
      <w:r>
        <w:rPr>
          <w:color w:val="000000"/>
        </w:rPr>
        <w:t>amontować na</w:t>
      </w:r>
      <w:r w:rsidRPr="00FD6FF4">
        <w:t xml:space="preserve"> </w:t>
      </w:r>
      <w:r w:rsidRPr="003655F3">
        <w:t>swój</w:t>
      </w:r>
      <w:r w:rsidRPr="00A53D8D">
        <w:rPr>
          <w:color w:val="00B050"/>
        </w:rPr>
        <w:t xml:space="preserve"> </w:t>
      </w:r>
      <w:r w:rsidRPr="00480AAC">
        <w:rPr>
          <w:color w:val="000000"/>
        </w:rPr>
        <w:t>koszt środki nadzoru elektronicznego nad pracą pracowników ochrony w zakresie wykonywania przez nich tras patrolowych</w:t>
      </w:r>
      <w:r w:rsidRPr="00175F3E">
        <w:rPr>
          <w:color w:val="FF0000"/>
        </w:rPr>
        <w:t>.</w:t>
      </w:r>
    </w:p>
    <w:p w:rsidR="00FF1B4F" w:rsidRPr="004E2973" w:rsidRDefault="00D75CAD" w:rsidP="00D75CAD">
      <w:pPr>
        <w:numPr>
          <w:ilvl w:val="1"/>
          <w:numId w:val="41"/>
        </w:numPr>
        <w:tabs>
          <w:tab w:val="clear" w:pos="502"/>
          <w:tab w:val="num" w:pos="284"/>
        </w:tabs>
        <w:autoSpaceDE w:val="0"/>
        <w:autoSpaceDN w:val="0"/>
        <w:adjustRightInd w:val="0"/>
        <w:spacing w:after="120"/>
        <w:ind w:left="284" w:hanging="284"/>
        <w:jc w:val="both"/>
      </w:pPr>
      <w:r w:rsidRPr="00480AAC">
        <w:rPr>
          <w:color w:val="000000"/>
        </w:rPr>
        <w:t xml:space="preserve">Do obowiązków Wykonawcy należy wyposażenie każdego pracownika ochrony w bezprzewodowe urządzenie do cichej sygnalizacji zagrożenia (np. pilot), a także montaż urządzenia do odbioru i przekazu sygnału alarmu oraz zapewnienie wsparcia dla pracowników ochrony poprzez co najmniej dwuosobową załogę interwencyjną. </w:t>
      </w:r>
      <w:r w:rsidRPr="00480AAC">
        <w:t xml:space="preserve">O zasadności wezwania załogi interwencyjnej decyduje pracownik ochrony. </w:t>
      </w:r>
      <w:r w:rsidRPr="004E2973">
        <w:t xml:space="preserve">Wezwanie załogi interwencyjnej nie powoduje kosztów po stronie Zamawiającego. </w:t>
      </w:r>
    </w:p>
    <w:p w:rsidR="00FF1B4F" w:rsidRPr="00F30BED" w:rsidRDefault="00FF1B4F" w:rsidP="00D75CAD">
      <w:pPr>
        <w:numPr>
          <w:ilvl w:val="1"/>
          <w:numId w:val="41"/>
        </w:numPr>
        <w:tabs>
          <w:tab w:val="clear" w:pos="502"/>
          <w:tab w:val="num" w:pos="284"/>
        </w:tabs>
        <w:autoSpaceDE w:val="0"/>
        <w:autoSpaceDN w:val="0"/>
        <w:adjustRightInd w:val="0"/>
        <w:spacing w:after="120"/>
        <w:ind w:left="284" w:hanging="284"/>
        <w:jc w:val="both"/>
      </w:pPr>
      <w:r w:rsidRPr="00F30BED">
        <w:t xml:space="preserve">Wykonawca zapewnia dojazd grupy interwencyjnej w </w:t>
      </w:r>
      <w:r w:rsidR="00C66515" w:rsidRPr="00F30BED">
        <w:t>czasie</w:t>
      </w:r>
      <w:r w:rsidRPr="00F30BED">
        <w:t xml:space="preserve"> </w:t>
      </w:r>
      <w:r w:rsidRPr="00F30BED">
        <w:rPr>
          <w:b/>
        </w:rPr>
        <w:t xml:space="preserve">do </w:t>
      </w:r>
      <w:r w:rsidR="003220A7" w:rsidRPr="00F30BED">
        <w:rPr>
          <w:b/>
        </w:rPr>
        <w:t>…..</w:t>
      </w:r>
      <w:r w:rsidRPr="00F30BED">
        <w:rPr>
          <w:b/>
        </w:rPr>
        <w:t xml:space="preserve"> minut </w:t>
      </w:r>
      <w:r w:rsidR="00EC0975" w:rsidRPr="00F30BED">
        <w:br/>
      </w:r>
      <w:r w:rsidR="00AA0A23" w:rsidRPr="00F30BED">
        <w:rPr>
          <w:i/>
        </w:rPr>
        <w:t>(</w:t>
      </w:r>
      <w:proofErr w:type="spellStart"/>
      <w:r w:rsidR="00AA0A23" w:rsidRPr="00F30BED">
        <w:rPr>
          <w:i/>
        </w:rPr>
        <w:t>max</w:t>
      </w:r>
      <w:proofErr w:type="spellEnd"/>
      <w:r w:rsidR="00AA0A23" w:rsidRPr="00F30BED">
        <w:rPr>
          <w:i/>
        </w:rPr>
        <w:t xml:space="preserve">. do 30min.) </w:t>
      </w:r>
      <w:r w:rsidRPr="00F30BED">
        <w:t xml:space="preserve">od </w:t>
      </w:r>
      <w:r w:rsidR="00056634" w:rsidRPr="00F30BED">
        <w:t xml:space="preserve">momentu </w:t>
      </w:r>
      <w:r w:rsidRPr="00F30BED">
        <w:t>zgłoszenia.</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pPr>
      <w:r w:rsidRPr="00F30BED">
        <w:t>Zamawiający będzie mógł bezpłatnie, nie częściej niż raz</w:t>
      </w:r>
      <w:r w:rsidRPr="00480AAC">
        <w:t xml:space="preserve"> w miesiącu kalendarzowym sprawdzić, bez </w:t>
      </w:r>
      <w:r>
        <w:t>uprzedzenia</w:t>
      </w:r>
      <w:r w:rsidR="00154816">
        <w:t>,</w:t>
      </w:r>
      <w:r>
        <w:t xml:space="preserve"> sprawność urządzeń przywoławczych</w:t>
      </w:r>
      <w:r w:rsidRPr="00480AAC">
        <w:t xml:space="preserve"> oraz zmierzyć czas dojazdu załogi interwencyjnej.</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480AAC">
        <w:rPr>
          <w:color w:val="000000"/>
        </w:rPr>
        <w:t>Zamawiający wymaga, aby pracownicy Wykonawcy, biorący udział w wykonywaniu niniejszej umowy byli:</w:t>
      </w:r>
    </w:p>
    <w:p w:rsidR="00D75CAD" w:rsidRDefault="00D75CAD" w:rsidP="00D75CAD">
      <w:pPr>
        <w:numPr>
          <w:ilvl w:val="0"/>
          <w:numId w:val="42"/>
        </w:numPr>
        <w:tabs>
          <w:tab w:val="clear" w:pos="360"/>
          <w:tab w:val="left" w:pos="567"/>
        </w:tabs>
        <w:spacing w:after="120"/>
        <w:ind w:left="567" w:hanging="283"/>
        <w:jc w:val="both"/>
      </w:pPr>
      <w:r w:rsidRPr="00480AAC">
        <w:rPr>
          <w:color w:val="000000"/>
        </w:rPr>
        <w:t>jednolicie i estetycznie um</w:t>
      </w:r>
      <w:r>
        <w:rPr>
          <w:color w:val="000000"/>
        </w:rPr>
        <w:t xml:space="preserve">undurowani, </w:t>
      </w:r>
      <w:r>
        <w:t>wykazywali się dbałością</w:t>
      </w:r>
      <w:r w:rsidRPr="00480AAC">
        <w:t xml:space="preserve"> o estetykę wyglądu zewnętrznego, wysoką kulturą osobistą, rzetelnie i </w:t>
      </w:r>
      <w:r w:rsidRPr="00FD6FF4">
        <w:t xml:space="preserve">sumiennie wykonywali zadania </w:t>
      </w:r>
      <w:r w:rsidR="001F674A">
        <w:br/>
      </w:r>
      <w:r w:rsidRPr="00FD6FF4">
        <w:t xml:space="preserve">pod nadzorem </w:t>
      </w:r>
      <w:r w:rsidR="00224A8D">
        <w:t>osoby, która</w:t>
      </w:r>
      <w:r w:rsidRPr="00FD6FF4">
        <w:t xml:space="preserve"> będzie utrzymywać stałe kontakty z Zamawiającym</w:t>
      </w:r>
      <w:r w:rsidR="001800E9" w:rsidRPr="00D84588">
        <w:t>;</w:t>
      </w:r>
      <w:r w:rsidRPr="00D84588">
        <w:t xml:space="preserve"> </w:t>
      </w:r>
    </w:p>
    <w:p w:rsidR="00D75CAD" w:rsidRPr="000038AF" w:rsidRDefault="00D75CAD" w:rsidP="00D75CAD">
      <w:pPr>
        <w:pStyle w:val="TreSIWZpodpunkt"/>
        <w:numPr>
          <w:ilvl w:val="0"/>
          <w:numId w:val="42"/>
        </w:numPr>
        <w:tabs>
          <w:tab w:val="clear" w:pos="360"/>
          <w:tab w:val="left" w:pos="567"/>
        </w:tabs>
        <w:spacing w:before="0" w:after="120" w:line="240" w:lineRule="auto"/>
        <w:ind w:left="567" w:hanging="283"/>
        <w:rPr>
          <w:rFonts w:ascii="Times New Roman" w:hAnsi="Times New Roman" w:cs="Times New Roman"/>
        </w:rPr>
      </w:pPr>
      <w:r w:rsidRPr="00480AAC">
        <w:rPr>
          <w:rFonts w:ascii="Times New Roman" w:hAnsi="Times New Roman" w:cs="Times New Roman"/>
        </w:rPr>
        <w:lastRenderedPageBreak/>
        <w:t xml:space="preserve">wyposażeni w niezbędne środki ochrony fizycznej </w:t>
      </w:r>
      <w:r w:rsidRPr="000038AF">
        <w:rPr>
          <w:rFonts w:ascii="Times New Roman" w:hAnsi="Times New Roman" w:cs="Times New Roman"/>
        </w:rPr>
        <w:t>osób i mienia, o których mowa w ustawie z dnia 22 sierpnia 1997 r. o ochronie osób i mienia (</w:t>
      </w:r>
      <w:r w:rsidR="001800E9" w:rsidRPr="000038AF">
        <w:rPr>
          <w:rFonts w:ascii="Times New Roman" w:hAnsi="Times New Roman" w:cs="Times New Roman"/>
        </w:rPr>
        <w:t xml:space="preserve">tj. </w:t>
      </w:r>
      <w:r w:rsidR="001800E9" w:rsidRPr="000038AF">
        <w:rPr>
          <w:rFonts w:ascii="Times New Roman" w:hAnsi="Times New Roman" w:cs="Times New Roman"/>
          <w:sz w:val="22"/>
          <w:szCs w:val="22"/>
        </w:rPr>
        <w:t>Dz. U. z 201</w:t>
      </w:r>
      <w:r w:rsidR="009063C3" w:rsidRPr="000038AF">
        <w:rPr>
          <w:rFonts w:ascii="Times New Roman" w:hAnsi="Times New Roman" w:cs="Times New Roman"/>
          <w:sz w:val="22"/>
          <w:szCs w:val="22"/>
        </w:rPr>
        <w:t>8</w:t>
      </w:r>
      <w:r w:rsidR="001800E9" w:rsidRPr="000038AF">
        <w:rPr>
          <w:rFonts w:ascii="Times New Roman" w:hAnsi="Times New Roman" w:cs="Times New Roman"/>
          <w:sz w:val="22"/>
          <w:szCs w:val="22"/>
        </w:rPr>
        <w:t xml:space="preserve">r., poz. </w:t>
      </w:r>
      <w:r w:rsidR="009063C3" w:rsidRPr="000038AF">
        <w:rPr>
          <w:rFonts w:ascii="Times New Roman" w:hAnsi="Times New Roman" w:cs="Times New Roman"/>
          <w:sz w:val="22"/>
          <w:szCs w:val="22"/>
        </w:rPr>
        <w:t xml:space="preserve">2142 z </w:t>
      </w:r>
      <w:proofErr w:type="spellStart"/>
      <w:r w:rsidR="009063C3" w:rsidRPr="000038AF">
        <w:rPr>
          <w:rFonts w:ascii="Times New Roman" w:hAnsi="Times New Roman" w:cs="Times New Roman"/>
          <w:sz w:val="22"/>
          <w:szCs w:val="22"/>
        </w:rPr>
        <w:t>późn</w:t>
      </w:r>
      <w:proofErr w:type="spellEnd"/>
      <w:r w:rsidR="009063C3" w:rsidRPr="000038AF">
        <w:rPr>
          <w:rFonts w:ascii="Times New Roman" w:hAnsi="Times New Roman" w:cs="Times New Roman"/>
          <w:sz w:val="22"/>
          <w:szCs w:val="22"/>
        </w:rPr>
        <w:t>. zm.</w:t>
      </w:r>
      <w:r w:rsidR="001800E9" w:rsidRPr="000038AF">
        <w:rPr>
          <w:rFonts w:ascii="Times New Roman" w:hAnsi="Times New Roman" w:cs="Times New Roman"/>
          <w:sz w:val="22"/>
          <w:szCs w:val="22"/>
        </w:rPr>
        <w:t>)</w:t>
      </w:r>
      <w:r w:rsidR="001800E9" w:rsidRPr="000038AF">
        <w:rPr>
          <w:rFonts w:ascii="Times New Roman" w:hAnsi="Times New Roman" w:cs="Times New Roman"/>
        </w:rPr>
        <w:t>;</w:t>
      </w:r>
    </w:p>
    <w:p w:rsidR="00D75CAD" w:rsidRPr="000038AF" w:rsidRDefault="00D75CAD" w:rsidP="00D75CAD">
      <w:pPr>
        <w:numPr>
          <w:ilvl w:val="0"/>
          <w:numId w:val="42"/>
        </w:numPr>
        <w:tabs>
          <w:tab w:val="clear" w:pos="360"/>
          <w:tab w:val="left" w:pos="567"/>
          <w:tab w:val="left" w:pos="993"/>
        </w:tabs>
        <w:spacing w:after="120"/>
        <w:ind w:left="567" w:hanging="283"/>
        <w:jc w:val="both"/>
      </w:pPr>
      <w:r w:rsidRPr="000038AF">
        <w:t>zaopatrzeni w identyfikatory, zawierające nazwę firmy ochroniarskiej oraz dane personalne prac</w:t>
      </w:r>
      <w:r w:rsidR="001800E9" w:rsidRPr="000038AF">
        <w:t>ownika ochrony wraz ze zdjęciem;</w:t>
      </w:r>
    </w:p>
    <w:p w:rsidR="00D75CAD" w:rsidRDefault="00D75CAD" w:rsidP="00D75CAD">
      <w:pPr>
        <w:numPr>
          <w:ilvl w:val="0"/>
          <w:numId w:val="42"/>
        </w:numPr>
        <w:tabs>
          <w:tab w:val="clear" w:pos="360"/>
          <w:tab w:val="left" w:pos="567"/>
          <w:tab w:val="left" w:pos="993"/>
        </w:tabs>
        <w:spacing w:after="120"/>
        <w:ind w:left="567" w:hanging="283"/>
        <w:jc w:val="both"/>
      </w:pPr>
      <w:r w:rsidRPr="00480AAC">
        <w:t>zaopatrzeni w środki łączności lokalnej i telefony komórkow</w:t>
      </w:r>
      <w:r w:rsidR="001800E9">
        <w:t>e;</w:t>
      </w:r>
    </w:p>
    <w:p w:rsidR="00D75CAD" w:rsidRDefault="00BC2EE0" w:rsidP="00D75CAD">
      <w:pPr>
        <w:pStyle w:val="TreSIWZpodpunkt"/>
        <w:numPr>
          <w:ilvl w:val="0"/>
          <w:numId w:val="42"/>
        </w:numPr>
        <w:tabs>
          <w:tab w:val="clear" w:pos="360"/>
          <w:tab w:val="left" w:pos="567"/>
        </w:tabs>
        <w:spacing w:before="0" w:after="120" w:line="240" w:lineRule="auto"/>
        <w:ind w:left="567" w:hanging="283"/>
        <w:rPr>
          <w:rFonts w:ascii="Times New Roman" w:hAnsi="Times New Roman" w:cs="Times New Roman"/>
        </w:rPr>
      </w:pPr>
      <w:r>
        <w:rPr>
          <w:rFonts w:ascii="Times New Roman" w:hAnsi="Times New Roman" w:cs="Times New Roman"/>
        </w:rPr>
        <w:t>p</w:t>
      </w:r>
      <w:r w:rsidR="00887155">
        <w:rPr>
          <w:rFonts w:ascii="Times New Roman" w:hAnsi="Times New Roman" w:cs="Times New Roman"/>
        </w:rPr>
        <w:t>rzeszkoleni w podstawowym zakresie w kwestii</w:t>
      </w:r>
      <w:r w:rsidR="00D75CAD" w:rsidRPr="00480AAC">
        <w:rPr>
          <w:rFonts w:ascii="Times New Roman" w:hAnsi="Times New Roman" w:cs="Times New Roman"/>
        </w:rPr>
        <w:t xml:space="preserve"> bezpieczeństwa pożarowego i pierwszej pomocy, po</w:t>
      </w:r>
      <w:r w:rsidR="00D75CAD">
        <w:rPr>
          <w:rFonts w:ascii="Times New Roman" w:hAnsi="Times New Roman" w:cs="Times New Roman"/>
        </w:rPr>
        <w:t>twierdzone stosownym dokumentem.</w:t>
      </w:r>
    </w:p>
    <w:p w:rsidR="00D75CAD" w:rsidRPr="00F30BED" w:rsidRDefault="00D75CAD" w:rsidP="00D75CAD">
      <w:pPr>
        <w:numPr>
          <w:ilvl w:val="1"/>
          <w:numId w:val="41"/>
        </w:numPr>
        <w:tabs>
          <w:tab w:val="clear" w:pos="502"/>
          <w:tab w:val="num" w:pos="284"/>
        </w:tabs>
        <w:autoSpaceDE w:val="0"/>
        <w:autoSpaceDN w:val="0"/>
        <w:adjustRightInd w:val="0"/>
        <w:spacing w:after="120"/>
        <w:ind w:left="284" w:hanging="284"/>
        <w:jc w:val="both"/>
      </w:pPr>
      <w:r w:rsidRPr="005211E8">
        <w:rPr>
          <w:color w:val="000000"/>
        </w:rPr>
        <w:t xml:space="preserve">Wykaz osób </w:t>
      </w:r>
      <w:r w:rsidRPr="00F30BED">
        <w:rPr>
          <w:color w:val="000000"/>
        </w:rPr>
        <w:t xml:space="preserve">wyznaczonych do wykonania bezpośredniej, stałej ochrony fizycznej osób i mienia zawiera </w:t>
      </w:r>
      <w:r w:rsidRPr="00F30BED">
        <w:rPr>
          <w:i/>
        </w:rPr>
        <w:t>Załącznik nr 2</w:t>
      </w:r>
      <w:r w:rsidRPr="00F30BED">
        <w:t xml:space="preserve"> do umowy.</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5211E8">
        <w:rPr>
          <w:color w:val="000000"/>
        </w:rPr>
        <w:t xml:space="preserve">Wykonawca w całym okresie świadczenia usługi </w:t>
      </w:r>
      <w:r w:rsidRPr="00F30BED">
        <w:rPr>
          <w:color w:val="000000"/>
        </w:rPr>
        <w:t xml:space="preserve">zobowiązuje się zatrudnić </w:t>
      </w:r>
      <w:r w:rsidR="00AA0A23" w:rsidRPr="00F30BED">
        <w:rPr>
          <w:b/>
          <w:color w:val="000000"/>
        </w:rPr>
        <w:t>….</w:t>
      </w:r>
      <w:r w:rsidR="00EC0975" w:rsidRPr="00F30BED">
        <w:rPr>
          <w:b/>
          <w:color w:val="000000"/>
        </w:rPr>
        <w:t xml:space="preserve"> </w:t>
      </w:r>
      <w:r w:rsidRPr="00F30BED">
        <w:rPr>
          <w:b/>
          <w:color w:val="000000"/>
        </w:rPr>
        <w:t>osób</w:t>
      </w:r>
      <w:r w:rsidR="00550BD3" w:rsidRPr="00F30BED">
        <w:rPr>
          <w:b/>
          <w:color w:val="000000"/>
        </w:rPr>
        <w:t xml:space="preserve"> </w:t>
      </w:r>
      <w:r w:rsidR="00550BD3" w:rsidRPr="00F30BED">
        <w:rPr>
          <w:i/>
          <w:color w:val="000000"/>
        </w:rPr>
        <w:t>(min 5+1)</w:t>
      </w:r>
      <w:r w:rsidRPr="00F30BED">
        <w:rPr>
          <w:color w:val="000000"/>
        </w:rPr>
        <w:t>, każdą na podstawie umowy o pracę w wymiarze czasu pracy</w:t>
      </w:r>
      <w:r w:rsidRPr="005211E8">
        <w:rPr>
          <w:color w:val="000000"/>
        </w:rPr>
        <w:t xml:space="preserve"> nie mniejszym niż </w:t>
      </w:r>
      <w:r w:rsidR="001A77BF">
        <w:rPr>
          <w:color w:val="000000"/>
        </w:rPr>
        <w:t>1</w:t>
      </w:r>
      <w:r w:rsidRPr="005211E8">
        <w:rPr>
          <w:color w:val="000000"/>
        </w:rPr>
        <w:t xml:space="preserve"> etat</w:t>
      </w:r>
      <w:r w:rsidR="001A77BF">
        <w:rPr>
          <w:color w:val="000000"/>
        </w:rPr>
        <w:t xml:space="preserve"> (pełny etat)</w:t>
      </w:r>
      <w:r w:rsidRPr="005211E8">
        <w:rPr>
          <w:color w:val="000000"/>
        </w:rPr>
        <w:t xml:space="preserve"> oraz </w:t>
      </w:r>
      <w:r>
        <w:rPr>
          <w:color w:val="000000"/>
        </w:rPr>
        <w:t xml:space="preserve">na wezwanie Zamawiającego </w:t>
      </w:r>
      <w:r w:rsidRPr="005211E8">
        <w:rPr>
          <w:color w:val="000000"/>
        </w:rPr>
        <w:t>przedłoży poświadczone za zgodność z oryginałem zanonimizowane kopie umów</w:t>
      </w:r>
      <w:r w:rsidR="00550BD3">
        <w:rPr>
          <w:color w:val="000000"/>
        </w:rPr>
        <w:t xml:space="preserve"> o pracę wskazanych pracowników, przy czym do:</w:t>
      </w:r>
    </w:p>
    <w:p w:rsidR="00550BD3" w:rsidRPr="00226337" w:rsidRDefault="00550BD3" w:rsidP="00550BD3">
      <w:pPr>
        <w:pStyle w:val="Akapitzlist"/>
        <w:numPr>
          <w:ilvl w:val="0"/>
          <w:numId w:val="56"/>
        </w:numPr>
      </w:pPr>
      <w:r w:rsidRPr="00226337">
        <w:t xml:space="preserve">wykonania bezpośredniej, stałej ochrony fizycznej osób i mienia, </w:t>
      </w:r>
      <w:r w:rsidRPr="00226337">
        <w:rPr>
          <w:i/>
        </w:rPr>
        <w:t xml:space="preserve">(min 5 osób) – </w:t>
      </w:r>
      <w:r w:rsidRPr="00226337">
        <w:t>czynności te</w:t>
      </w:r>
      <w:r w:rsidRPr="00226337">
        <w:rPr>
          <w:i/>
        </w:rPr>
        <w:t xml:space="preserve"> </w:t>
      </w:r>
      <w:r w:rsidRPr="00226337">
        <w:t xml:space="preserve">mogą być wykonywane przez pracowników ochrony </w:t>
      </w:r>
      <w:r w:rsidRPr="00226337">
        <w:rPr>
          <w:u w:val="single"/>
        </w:rPr>
        <w:t>nie wpisanych</w:t>
      </w:r>
      <w:r w:rsidRPr="00226337">
        <w:t xml:space="preserve"> na listę kwalifikowanych pracowników ochrony fizycznej,</w:t>
      </w:r>
    </w:p>
    <w:p w:rsidR="00550BD3" w:rsidRPr="00226337" w:rsidRDefault="00550BD3" w:rsidP="00550BD3">
      <w:pPr>
        <w:pStyle w:val="Akapitzlist"/>
        <w:numPr>
          <w:ilvl w:val="0"/>
          <w:numId w:val="56"/>
        </w:numPr>
        <w:autoSpaceDE w:val="0"/>
        <w:autoSpaceDN w:val="0"/>
        <w:adjustRightInd w:val="0"/>
        <w:spacing w:after="120"/>
        <w:jc w:val="both"/>
      </w:pPr>
      <w:r w:rsidRPr="00226337">
        <w:t>nadzoru i</w:t>
      </w:r>
      <w:r w:rsidR="009E3319">
        <w:t xml:space="preserve"> kontroli wykonania usługi </w:t>
      </w:r>
      <w:r w:rsidRPr="00226337">
        <w:rPr>
          <w:i/>
        </w:rPr>
        <w:t>(min. 1 osoba)</w:t>
      </w:r>
      <w:r w:rsidRPr="00226337">
        <w:t xml:space="preserve"> - czynności te</w:t>
      </w:r>
      <w:r w:rsidRPr="00226337">
        <w:rPr>
          <w:i/>
        </w:rPr>
        <w:t xml:space="preserve"> </w:t>
      </w:r>
      <w:r w:rsidRPr="00226337">
        <w:t xml:space="preserve">winny być wykonywane przez pracownika </w:t>
      </w:r>
      <w:r w:rsidRPr="00226337">
        <w:rPr>
          <w:u w:val="single"/>
        </w:rPr>
        <w:t>wpisanego</w:t>
      </w:r>
      <w:r w:rsidRPr="00226337">
        <w:t xml:space="preserve"> na listę kwalifikowanych pracowników ochrony fizycznej osób i mienia - zgodnie z art. 26 i art. 27 ustawy z dnia 22 sierpnia1997</w:t>
      </w:r>
      <w:r w:rsidR="00FC1FB2">
        <w:t xml:space="preserve"> </w:t>
      </w:r>
      <w:r w:rsidRPr="00226337">
        <w:t xml:space="preserve">r. o ochronie osób i mienia, i posiadającego co najmniej </w:t>
      </w:r>
      <w:r w:rsidR="00226337">
        <w:t>3</w:t>
      </w:r>
      <w:r w:rsidR="00226337">
        <w:noBreakHyphen/>
        <w:t>letnie doświadczenie zawodowe.</w:t>
      </w:r>
    </w:p>
    <w:p w:rsidR="00D75CAD" w:rsidRDefault="00D75CAD" w:rsidP="00D75CAD">
      <w:pPr>
        <w:numPr>
          <w:ilvl w:val="1"/>
          <w:numId w:val="41"/>
        </w:numPr>
        <w:tabs>
          <w:tab w:val="clear" w:pos="502"/>
          <w:tab w:val="num" w:pos="284"/>
        </w:tabs>
        <w:autoSpaceDE w:val="0"/>
        <w:autoSpaceDN w:val="0"/>
        <w:adjustRightInd w:val="0"/>
        <w:spacing w:after="120"/>
        <w:ind w:left="284" w:hanging="284"/>
        <w:jc w:val="both"/>
        <w:rPr>
          <w:color w:val="000000"/>
        </w:rPr>
      </w:pPr>
      <w:r w:rsidRPr="00766833">
        <w:rPr>
          <w:color w:val="000000"/>
        </w:rPr>
        <w:t>W przypadku powierzenia podwykonawcy realizacji</w:t>
      </w:r>
      <w:r w:rsidRPr="00480AAC">
        <w:t xml:space="preserve"> </w:t>
      </w:r>
      <w:r w:rsidRPr="00766833">
        <w:rPr>
          <w:color w:val="000000"/>
        </w:rPr>
        <w:t xml:space="preserve">części umowy dotyczącej </w:t>
      </w:r>
      <w:r w:rsidRPr="00480AAC">
        <w:t>usług świadczonych przez grupę interwencyjną,</w:t>
      </w:r>
      <w:r w:rsidRPr="00766833">
        <w:rPr>
          <w:color w:val="000000"/>
        </w:rPr>
        <w:t xml:space="preserve"> zastosowanie mają postanowienia zawarte w ust. </w:t>
      </w:r>
      <w:r>
        <w:rPr>
          <w:color w:val="000000"/>
        </w:rPr>
        <w:t>6</w:t>
      </w:r>
      <w:r w:rsidRPr="00766833">
        <w:rPr>
          <w:color w:val="000000"/>
        </w:rPr>
        <w:t>.</w:t>
      </w:r>
    </w:p>
    <w:p w:rsidR="00D75CAD" w:rsidRPr="00D97C4B" w:rsidRDefault="00D75CAD" w:rsidP="00887155">
      <w:pPr>
        <w:numPr>
          <w:ilvl w:val="1"/>
          <w:numId w:val="41"/>
        </w:numPr>
        <w:tabs>
          <w:tab w:val="clear" w:pos="502"/>
          <w:tab w:val="num" w:pos="284"/>
          <w:tab w:val="left" w:pos="426"/>
        </w:tabs>
        <w:autoSpaceDE w:val="0"/>
        <w:autoSpaceDN w:val="0"/>
        <w:adjustRightInd w:val="0"/>
        <w:spacing w:after="120"/>
        <w:ind w:left="284" w:hanging="426"/>
        <w:jc w:val="both"/>
      </w:pPr>
      <w:r w:rsidRPr="00F201EE">
        <w:rPr>
          <w:color w:val="000000"/>
        </w:rPr>
        <w:t>Zamawiający bez podania przyczyny może żądać zmiany pracownika ochrony przydzielonego przez Wykonawcę. Zmiana pracownika nie stanowi zmiany umowy i</w:t>
      </w:r>
      <w:r w:rsidR="00D97C4B">
        <w:rPr>
          <w:color w:val="000000"/>
        </w:rPr>
        <w:t xml:space="preserve"> nie wymaga sporządzania aneksu, jednakże </w:t>
      </w:r>
      <w:r w:rsidR="009E3319">
        <w:rPr>
          <w:color w:val="000000"/>
        </w:rPr>
        <w:t xml:space="preserve">Wykonawca zobowiązany jest do </w:t>
      </w:r>
      <w:r w:rsidR="00D97C4B" w:rsidRPr="00D97C4B">
        <w:t>sporządzenia</w:t>
      </w:r>
      <w:r w:rsidR="00FC1FB2" w:rsidRPr="00D97C4B">
        <w:t xml:space="preserve"> i </w:t>
      </w:r>
      <w:r w:rsidR="00B55CD8">
        <w:t xml:space="preserve">niezwłocznego </w:t>
      </w:r>
      <w:r w:rsidR="00FC1FB2" w:rsidRPr="00D97C4B">
        <w:t>przesła</w:t>
      </w:r>
      <w:r w:rsidR="00D97C4B" w:rsidRPr="00D97C4B">
        <w:t>nia Zamawiającemu</w:t>
      </w:r>
      <w:r w:rsidR="00FC1FB2" w:rsidRPr="00D97C4B">
        <w:t xml:space="preserve"> zaktualizowan</w:t>
      </w:r>
      <w:r w:rsidR="00D97C4B" w:rsidRPr="00D97C4B">
        <w:t>ego</w:t>
      </w:r>
      <w:r w:rsidR="00FC1FB2" w:rsidRPr="00D97C4B">
        <w:t xml:space="preserve"> wykaz</w:t>
      </w:r>
      <w:r w:rsidR="00D97C4B" w:rsidRPr="00D97C4B">
        <w:t>u</w:t>
      </w:r>
      <w:r w:rsidR="00FC1FB2" w:rsidRPr="00D97C4B">
        <w:t xml:space="preserve"> </w:t>
      </w:r>
      <w:r w:rsidR="00225224" w:rsidRPr="00D97C4B">
        <w:t>osób.</w:t>
      </w:r>
    </w:p>
    <w:p w:rsidR="00D75CAD" w:rsidRDefault="00D75CAD" w:rsidP="00887155">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887155">
        <w:rPr>
          <w:color w:val="000000"/>
        </w:rPr>
        <w:t xml:space="preserve">Zamawiający lub upoważniony przez niego przedstawiciel może wydawać polecenia pracownikom ochrony Wykonawcy pod warunkiem, że będą mieścić się w przedmiocie umowy, </w:t>
      </w:r>
      <w:r w:rsidRPr="00887155">
        <w:rPr>
          <w:color w:val="000000"/>
        </w:rPr>
        <w:br/>
        <w:t>nie wpłyną na stan bezpieczeństwa oraz będą zgodne z powszechnie obowiązującymi przepisami prawa.</w:t>
      </w:r>
    </w:p>
    <w:p w:rsidR="00D75CAD" w:rsidRDefault="00D75CAD" w:rsidP="00887155">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125478">
        <w:rPr>
          <w:color w:val="000000"/>
        </w:rPr>
        <w:t>Wykonawca ponosi pełną odpowiedzialność materialną za szkody powstałe podczas wykonywania usługi.</w:t>
      </w:r>
    </w:p>
    <w:p w:rsidR="00CC0CED" w:rsidRDefault="00CC0CED" w:rsidP="003B77B4">
      <w:pPr>
        <w:tabs>
          <w:tab w:val="left" w:pos="426"/>
        </w:tabs>
        <w:autoSpaceDE w:val="0"/>
        <w:autoSpaceDN w:val="0"/>
        <w:adjustRightInd w:val="0"/>
        <w:ind w:left="284"/>
        <w:jc w:val="both"/>
        <w:rPr>
          <w:color w:val="000000"/>
        </w:rPr>
      </w:pPr>
    </w:p>
    <w:p w:rsidR="00D75CAD" w:rsidRPr="00480AAC" w:rsidRDefault="00D75CAD" w:rsidP="002261FA">
      <w:pPr>
        <w:autoSpaceDE w:val="0"/>
        <w:autoSpaceDN w:val="0"/>
        <w:adjustRightInd w:val="0"/>
        <w:jc w:val="center"/>
        <w:rPr>
          <w:b/>
          <w:bCs/>
        </w:rPr>
      </w:pPr>
      <w:r w:rsidRPr="00480AAC">
        <w:rPr>
          <w:b/>
          <w:bCs/>
        </w:rPr>
        <w:t>§ 3</w:t>
      </w:r>
    </w:p>
    <w:p w:rsidR="00D75CAD" w:rsidRPr="00480AAC" w:rsidRDefault="00D75CAD" w:rsidP="002261FA">
      <w:pPr>
        <w:autoSpaceDE w:val="0"/>
        <w:autoSpaceDN w:val="0"/>
        <w:adjustRightInd w:val="0"/>
        <w:jc w:val="center"/>
      </w:pPr>
      <w:r w:rsidRPr="00480AAC">
        <w:rPr>
          <w:b/>
          <w:color w:val="000000"/>
        </w:rPr>
        <w:t>Termin</w:t>
      </w:r>
      <w:r>
        <w:rPr>
          <w:b/>
          <w:color w:val="000000"/>
        </w:rPr>
        <w:t>y</w:t>
      </w:r>
      <w:r w:rsidRPr="00480AAC">
        <w:rPr>
          <w:b/>
          <w:color w:val="000000"/>
        </w:rPr>
        <w:t xml:space="preserve"> realizacji</w:t>
      </w:r>
    </w:p>
    <w:p w:rsidR="00D75CAD" w:rsidRPr="000038AF" w:rsidRDefault="00D75CAD" w:rsidP="00D75CAD">
      <w:pPr>
        <w:numPr>
          <w:ilvl w:val="0"/>
          <w:numId w:val="30"/>
        </w:numPr>
        <w:tabs>
          <w:tab w:val="num" w:pos="360"/>
        </w:tabs>
        <w:autoSpaceDE w:val="0"/>
        <w:autoSpaceDN w:val="0"/>
        <w:adjustRightInd w:val="0"/>
        <w:spacing w:after="120"/>
        <w:ind w:left="360"/>
        <w:jc w:val="both"/>
      </w:pPr>
      <w:r>
        <w:t xml:space="preserve">Umowę </w:t>
      </w:r>
      <w:r w:rsidRPr="00F30BED">
        <w:t xml:space="preserve">niniejszą </w:t>
      </w:r>
      <w:r w:rsidR="00AE3B34" w:rsidRPr="00F30BED">
        <w:t>S</w:t>
      </w:r>
      <w:r w:rsidRPr="00F30BED">
        <w:t>trony zawierają na czas określony, z tym że termin rozpoczęcia realiza</w:t>
      </w:r>
      <w:r w:rsidR="00E20ECB">
        <w:t xml:space="preserve">cji umowy ustala się na dzień </w:t>
      </w:r>
      <w:r w:rsidR="0056005E" w:rsidRPr="000038AF">
        <w:t xml:space="preserve">……. </w:t>
      </w:r>
      <w:r w:rsidR="0056005E" w:rsidRPr="000038AF">
        <w:rPr>
          <w:i/>
        </w:rPr>
        <w:t>(przewidywany termin 29-03-2019</w:t>
      </w:r>
      <w:r w:rsidR="00E20ECB" w:rsidRPr="000038AF">
        <w:rPr>
          <w:i/>
        </w:rPr>
        <w:t xml:space="preserve"> roku</w:t>
      </w:r>
      <w:r w:rsidR="001A77BF" w:rsidRPr="000038AF">
        <w:rPr>
          <w:i/>
        </w:rPr>
        <w:t xml:space="preserve"> od godz. 12:00</w:t>
      </w:r>
      <w:r w:rsidRPr="000038AF">
        <w:rPr>
          <w:i/>
        </w:rPr>
        <w:t xml:space="preserve">, a jej zakończenia na dzień </w:t>
      </w:r>
      <w:r w:rsidR="0056005E" w:rsidRPr="000038AF">
        <w:rPr>
          <w:i/>
        </w:rPr>
        <w:t>01-07-</w:t>
      </w:r>
      <w:r w:rsidR="001A77BF" w:rsidRPr="000038AF">
        <w:rPr>
          <w:i/>
        </w:rPr>
        <w:t>2019</w:t>
      </w:r>
      <w:r w:rsidR="009E0C35" w:rsidRPr="000038AF">
        <w:rPr>
          <w:i/>
        </w:rPr>
        <w:t xml:space="preserve"> </w:t>
      </w:r>
      <w:r w:rsidR="001A77BF" w:rsidRPr="000038AF">
        <w:rPr>
          <w:i/>
        </w:rPr>
        <w:t>r. do godz. 12:00</w:t>
      </w:r>
      <w:r w:rsidR="0056005E" w:rsidRPr="000038AF">
        <w:rPr>
          <w:i/>
        </w:rPr>
        <w:t>)</w:t>
      </w:r>
      <w:r w:rsidR="001A77BF" w:rsidRPr="000038AF">
        <w:t>.</w:t>
      </w:r>
      <w:r w:rsidRPr="000038AF">
        <w:t xml:space="preserve"> </w:t>
      </w:r>
    </w:p>
    <w:p w:rsidR="00D75CAD" w:rsidRPr="000F4B45" w:rsidRDefault="00D75CAD" w:rsidP="00D75CAD">
      <w:pPr>
        <w:numPr>
          <w:ilvl w:val="0"/>
          <w:numId w:val="30"/>
        </w:numPr>
        <w:tabs>
          <w:tab w:val="num" w:pos="360"/>
        </w:tabs>
        <w:autoSpaceDE w:val="0"/>
        <w:autoSpaceDN w:val="0"/>
        <w:adjustRightInd w:val="0"/>
        <w:spacing w:after="120"/>
        <w:ind w:left="360"/>
        <w:jc w:val="both"/>
      </w:pPr>
      <w:r w:rsidRPr="00F30BED">
        <w:t>Wszelkie formalności</w:t>
      </w:r>
      <w:r w:rsidRPr="00480AAC">
        <w:t xml:space="preserve"> związane z objęciem budynku usługą</w:t>
      </w:r>
      <w:r>
        <w:t>,</w:t>
      </w:r>
      <w:r w:rsidRPr="00F4072C">
        <w:t xml:space="preserve"> </w:t>
      </w:r>
      <w:r>
        <w:t xml:space="preserve">o której mowa w § 1 </w:t>
      </w:r>
      <w:r w:rsidRPr="00480AAC">
        <w:t xml:space="preserve">zostaną spełnione </w:t>
      </w:r>
      <w:r w:rsidR="000C4CBB" w:rsidRPr="000C4CBB">
        <w:t>2 dni przed terminem* /najpóźniej w dniu*</w:t>
      </w:r>
      <w:r w:rsidRPr="00480AAC">
        <w:t xml:space="preserve"> objęcia obiektu </w:t>
      </w:r>
      <w:r>
        <w:t>ochroną</w:t>
      </w:r>
      <w:r w:rsidRPr="00480AAC">
        <w:t xml:space="preserve">, na podstawie </w:t>
      </w:r>
      <w:r w:rsidRPr="000F4B45">
        <w:t xml:space="preserve">Protokołu </w:t>
      </w:r>
      <w:r w:rsidRPr="000F4B45">
        <w:rPr>
          <w:bCs/>
        </w:rPr>
        <w:t>objęcia usługą ochrony i monitoringu</w:t>
      </w:r>
      <w:r>
        <w:rPr>
          <w:bCs/>
        </w:rPr>
        <w:t>,</w:t>
      </w:r>
      <w:r w:rsidRPr="000F4B45">
        <w:t xml:space="preserve"> po</w:t>
      </w:r>
      <w:r w:rsidRPr="00480AAC">
        <w:t>dpisanego przez</w:t>
      </w:r>
      <w:r>
        <w:t xml:space="preserve"> upoważnionych przedstawicieli S</w:t>
      </w:r>
      <w:r w:rsidRPr="00480AAC">
        <w:t xml:space="preserve">tron według </w:t>
      </w:r>
      <w:r w:rsidRPr="000F4B45">
        <w:rPr>
          <w:i/>
          <w:color w:val="000000"/>
        </w:rPr>
        <w:t xml:space="preserve">Załącznika </w:t>
      </w:r>
      <w:r w:rsidRPr="000F4B45">
        <w:rPr>
          <w:i/>
        </w:rPr>
        <w:t>nr 3</w:t>
      </w:r>
      <w:r w:rsidRPr="000F4B45">
        <w:t xml:space="preserve"> do umowy</w:t>
      </w:r>
      <w:r>
        <w:t>, z wyjątkiem postanowień dot. terminu instalacji urządzeń, o których mowa w § 1 ust 4 pkt 2 i 3).</w:t>
      </w:r>
    </w:p>
    <w:p w:rsidR="00D75CAD" w:rsidRDefault="00D75CAD" w:rsidP="00D75CAD">
      <w:pPr>
        <w:numPr>
          <w:ilvl w:val="0"/>
          <w:numId w:val="30"/>
        </w:numPr>
        <w:tabs>
          <w:tab w:val="num" w:pos="360"/>
        </w:tabs>
        <w:autoSpaceDE w:val="0"/>
        <w:autoSpaceDN w:val="0"/>
        <w:adjustRightInd w:val="0"/>
        <w:spacing w:after="120"/>
        <w:ind w:left="360"/>
        <w:jc w:val="both"/>
      </w:pPr>
      <w:r w:rsidRPr="002D2310">
        <w:rPr>
          <w:color w:val="000000"/>
        </w:rPr>
        <w:t xml:space="preserve">W przypadku wystąpienia </w:t>
      </w:r>
      <w:r w:rsidRPr="00464B90">
        <w:t>okoliczności opisanych/ przewidzianych w § 1 ust</w:t>
      </w:r>
      <w:r w:rsidR="00887155">
        <w:t>.</w:t>
      </w:r>
      <w:r w:rsidRPr="00464B90">
        <w:t xml:space="preserve"> 4 pkt 2)</w:t>
      </w:r>
      <w:r w:rsidR="00887155">
        <w:t>,</w:t>
      </w:r>
      <w:r w:rsidRPr="00464B90">
        <w:t xml:space="preserve"> kolejny termin zakończenia prac zostanie wyznaczony przez Zamawiaj</w:t>
      </w:r>
      <w:r w:rsidR="001848A5">
        <w:t>ącego, jednak nie dłuższy niż 5 </w:t>
      </w:r>
      <w:r w:rsidRPr="00464B90">
        <w:t>dni od daty zawarcia umowy.</w:t>
      </w:r>
    </w:p>
    <w:p w:rsidR="00D75CAD" w:rsidRPr="00F30BED" w:rsidRDefault="00D75CAD" w:rsidP="00D75CAD">
      <w:pPr>
        <w:numPr>
          <w:ilvl w:val="0"/>
          <w:numId w:val="30"/>
        </w:numPr>
        <w:tabs>
          <w:tab w:val="num" w:pos="360"/>
        </w:tabs>
        <w:autoSpaceDE w:val="0"/>
        <w:autoSpaceDN w:val="0"/>
        <w:adjustRightInd w:val="0"/>
        <w:spacing w:after="120"/>
        <w:ind w:left="360"/>
        <w:jc w:val="both"/>
      </w:pPr>
      <w:r w:rsidRPr="00F30BED">
        <w:t>Zamawiający w terminie, o którym mowa w ust. 2 zobowiązuje się do:</w:t>
      </w:r>
    </w:p>
    <w:p w:rsidR="00D75CAD" w:rsidRPr="00F30BED" w:rsidRDefault="00D75CAD" w:rsidP="00D75CAD">
      <w:pPr>
        <w:pStyle w:val="Akapitzlist"/>
        <w:numPr>
          <w:ilvl w:val="0"/>
          <w:numId w:val="49"/>
        </w:numPr>
        <w:spacing w:line="276" w:lineRule="auto"/>
        <w:ind w:left="709" w:hanging="283"/>
        <w:jc w:val="both"/>
      </w:pPr>
      <w:r w:rsidRPr="00F30BED">
        <w:lastRenderedPageBreak/>
        <w:t xml:space="preserve">zapewnienia Wykonawcy miejsca w budynku w celu zorganizowania stanowiska ochrony dla pracownika ochrony, wraz z dostępem do węzła sanitarnego oraz wszelkich pomieszczeń i urządzeń wchodzących w skład nieruchomości w zakresie niezbędnym </w:t>
      </w:r>
      <w:r w:rsidR="00EC0975" w:rsidRPr="00F30BED">
        <w:br/>
      </w:r>
      <w:r w:rsidRPr="00F30BED">
        <w:t>do realizacji usług,</w:t>
      </w:r>
    </w:p>
    <w:p w:rsidR="00CC0CED" w:rsidRPr="00462F35" w:rsidRDefault="00D75CAD" w:rsidP="003619ED">
      <w:pPr>
        <w:pStyle w:val="Akapitzlist"/>
        <w:numPr>
          <w:ilvl w:val="0"/>
          <w:numId w:val="49"/>
        </w:numPr>
        <w:autoSpaceDE w:val="0"/>
        <w:autoSpaceDN w:val="0"/>
        <w:adjustRightInd w:val="0"/>
        <w:spacing w:after="120" w:line="276" w:lineRule="auto"/>
        <w:ind w:left="709" w:hanging="283"/>
        <w:jc w:val="both"/>
      </w:pPr>
      <w:r w:rsidRPr="00F30BED">
        <w:t>zapoznania Wykonawcy z rozmieszczeniem</w:t>
      </w:r>
      <w:r w:rsidRPr="00A45E52">
        <w:t xml:space="preserve"> i zasadami obsługi (w podstawowym zakresie): wyłączników głównych prądu, wyłączników ppoż., rozmieszczenia sprzętu ppoż., głównych zaworów wodnych, gazowych, wyłączników głównych podtrzymujących napięcie itp.</w:t>
      </w:r>
      <w:r w:rsidR="003673D8">
        <w:br/>
      </w:r>
    </w:p>
    <w:p w:rsidR="00D75CAD" w:rsidRPr="00480AAC" w:rsidRDefault="00D75CAD" w:rsidP="002261FA">
      <w:pPr>
        <w:autoSpaceDE w:val="0"/>
        <w:autoSpaceDN w:val="0"/>
        <w:adjustRightInd w:val="0"/>
        <w:jc w:val="center"/>
        <w:rPr>
          <w:b/>
          <w:bCs/>
        </w:rPr>
      </w:pPr>
      <w:r w:rsidRPr="00480AAC">
        <w:rPr>
          <w:b/>
          <w:bCs/>
        </w:rPr>
        <w:t>§ 4</w:t>
      </w:r>
    </w:p>
    <w:p w:rsidR="00D75CAD" w:rsidRPr="00480AAC" w:rsidRDefault="00D75CAD" w:rsidP="002261FA">
      <w:pPr>
        <w:autoSpaceDE w:val="0"/>
        <w:autoSpaceDN w:val="0"/>
        <w:adjustRightInd w:val="0"/>
        <w:jc w:val="center"/>
        <w:rPr>
          <w:b/>
          <w:bCs/>
        </w:rPr>
      </w:pPr>
      <w:r w:rsidRPr="00480AAC">
        <w:rPr>
          <w:b/>
          <w:bCs/>
        </w:rPr>
        <w:t>Uprawnienia Wykonawcy</w:t>
      </w:r>
    </w:p>
    <w:p w:rsidR="00D75CAD" w:rsidRDefault="00D75CAD" w:rsidP="003F098F">
      <w:pPr>
        <w:numPr>
          <w:ilvl w:val="0"/>
          <w:numId w:val="43"/>
        </w:numPr>
        <w:autoSpaceDE w:val="0"/>
        <w:autoSpaceDN w:val="0"/>
        <w:adjustRightInd w:val="0"/>
        <w:spacing w:after="120" w:line="276" w:lineRule="auto"/>
        <w:ind w:left="284" w:hanging="284"/>
        <w:jc w:val="both"/>
        <w:rPr>
          <w:bCs/>
        </w:rPr>
      </w:pPr>
      <w:r w:rsidRPr="00480AAC">
        <w:rPr>
          <w:bCs/>
        </w:rPr>
        <w:t xml:space="preserve">Wykonawca oświadcza, że posiada wydaną przez właściwego ministra, aktualną koncesję </w:t>
      </w:r>
      <w:r>
        <w:rPr>
          <w:bCs/>
        </w:rPr>
        <w:br/>
      </w:r>
      <w:r w:rsidRPr="00480AAC">
        <w:rPr>
          <w:bCs/>
        </w:rPr>
        <w:t>na prowadzenie działalności gospodarczej w zakresie ochrony osób i mienia (Koncesja Nr </w:t>
      </w:r>
      <w:r w:rsidR="00FD5FD2">
        <w:rPr>
          <w:bCs/>
        </w:rPr>
        <w:t>……..</w:t>
      </w:r>
      <w:r w:rsidRPr="00480AAC">
        <w:rPr>
          <w:bCs/>
        </w:rPr>
        <w:t>z dnia</w:t>
      </w:r>
      <w:r w:rsidR="004B4330">
        <w:rPr>
          <w:bCs/>
        </w:rPr>
        <w:t xml:space="preserve"> </w:t>
      </w:r>
      <w:r w:rsidR="00FD5FD2">
        <w:rPr>
          <w:bCs/>
        </w:rPr>
        <w:t>………….</w:t>
      </w:r>
      <w:r>
        <w:rPr>
          <w:bCs/>
        </w:rPr>
        <w:t>roku</w:t>
      </w:r>
      <w:r w:rsidRPr="00480AAC">
        <w:rPr>
          <w:bCs/>
        </w:rPr>
        <w:t>., wydan</w:t>
      </w:r>
      <w:r>
        <w:rPr>
          <w:bCs/>
        </w:rPr>
        <w:t>a</w:t>
      </w:r>
      <w:r w:rsidRPr="00480AAC">
        <w:rPr>
          <w:bCs/>
        </w:rPr>
        <w:t xml:space="preserve"> przez </w:t>
      </w:r>
      <w:r w:rsidR="00FD5FD2">
        <w:rPr>
          <w:bCs/>
        </w:rPr>
        <w:t>……………….</w:t>
      </w:r>
      <w:r w:rsidRPr="00480AAC">
        <w:rPr>
          <w:bCs/>
        </w:rPr>
        <w:t xml:space="preserve">, </w:t>
      </w:r>
      <w:r w:rsidRPr="00480AAC">
        <w:t xml:space="preserve">której kopia poświadczona za zgodność z oryginałem przez Wykonawcę stanowi </w:t>
      </w:r>
      <w:r w:rsidRPr="000F4B45">
        <w:rPr>
          <w:i/>
        </w:rPr>
        <w:t>Załącznik nr 1</w:t>
      </w:r>
      <w:r w:rsidRPr="00480AAC">
        <w:t xml:space="preserve"> do niniejszej umowy</w:t>
      </w:r>
      <w:r w:rsidRPr="00480AAC">
        <w:rPr>
          <w:bCs/>
        </w:rPr>
        <w:t>).</w:t>
      </w:r>
    </w:p>
    <w:p w:rsidR="00D75CAD" w:rsidRDefault="00D75CAD" w:rsidP="003F098F">
      <w:pPr>
        <w:numPr>
          <w:ilvl w:val="0"/>
          <w:numId w:val="43"/>
        </w:numPr>
        <w:autoSpaceDE w:val="0"/>
        <w:autoSpaceDN w:val="0"/>
        <w:adjustRightInd w:val="0"/>
        <w:spacing w:after="120" w:line="276" w:lineRule="auto"/>
        <w:ind w:left="284" w:hanging="284"/>
        <w:jc w:val="both"/>
        <w:rPr>
          <w:bCs/>
        </w:rPr>
      </w:pPr>
      <w:r w:rsidRPr="00480AAC">
        <w:rPr>
          <w:bCs/>
        </w:rPr>
        <w:t>O wszelkich zmianach wprowadzonych do koncesji Wykonawca będzie niezwłocznie informował</w:t>
      </w:r>
      <w:r w:rsidRPr="00480AAC">
        <w:t xml:space="preserve"> </w:t>
      </w:r>
      <w:r w:rsidRPr="00480AAC">
        <w:rPr>
          <w:bCs/>
        </w:rPr>
        <w:t>Zamawiającego.</w:t>
      </w:r>
    </w:p>
    <w:p w:rsidR="002261FA" w:rsidRDefault="002261FA" w:rsidP="002261FA">
      <w:pPr>
        <w:autoSpaceDE w:val="0"/>
        <w:autoSpaceDN w:val="0"/>
        <w:adjustRightInd w:val="0"/>
        <w:jc w:val="center"/>
        <w:rPr>
          <w:b/>
          <w:bCs/>
        </w:rPr>
      </w:pPr>
    </w:p>
    <w:p w:rsidR="00D75CAD" w:rsidRPr="00480AAC" w:rsidRDefault="00D75CAD" w:rsidP="002261FA">
      <w:pPr>
        <w:autoSpaceDE w:val="0"/>
        <w:autoSpaceDN w:val="0"/>
        <w:adjustRightInd w:val="0"/>
        <w:jc w:val="center"/>
        <w:rPr>
          <w:b/>
          <w:bCs/>
        </w:rPr>
      </w:pPr>
      <w:r w:rsidRPr="00480AAC">
        <w:rPr>
          <w:b/>
          <w:bCs/>
        </w:rPr>
        <w:t>§ 5</w:t>
      </w:r>
    </w:p>
    <w:p w:rsidR="00D75CAD" w:rsidRPr="00480AAC" w:rsidRDefault="00D75CAD" w:rsidP="002261FA">
      <w:pPr>
        <w:autoSpaceDE w:val="0"/>
        <w:autoSpaceDN w:val="0"/>
        <w:adjustRightInd w:val="0"/>
        <w:jc w:val="center"/>
        <w:rPr>
          <w:b/>
          <w:bCs/>
        </w:rPr>
      </w:pPr>
      <w:r w:rsidRPr="00480AAC">
        <w:rPr>
          <w:b/>
          <w:bCs/>
        </w:rPr>
        <w:t>Osoby wskazane do kontaktu</w:t>
      </w:r>
    </w:p>
    <w:p w:rsidR="00D75CAD" w:rsidRPr="00144A2E" w:rsidRDefault="00D75CAD" w:rsidP="001F7737">
      <w:pPr>
        <w:numPr>
          <w:ilvl w:val="0"/>
          <w:numId w:val="32"/>
        </w:numPr>
        <w:tabs>
          <w:tab w:val="clear" w:pos="140"/>
          <w:tab w:val="num" w:pos="360"/>
          <w:tab w:val="num" w:pos="426"/>
        </w:tabs>
        <w:spacing w:after="120" w:line="276" w:lineRule="auto"/>
        <w:ind w:left="426" w:hanging="360"/>
        <w:jc w:val="both"/>
      </w:pPr>
      <w:r w:rsidRPr="009E0C35">
        <w:t xml:space="preserve">Ze </w:t>
      </w:r>
      <w:r w:rsidRPr="00144A2E">
        <w:t>strony Zamawiającego w zakresie przedmiotu umowy wyznaczonym do kontaktu jest:</w:t>
      </w:r>
      <w:r w:rsidRPr="00144A2E">
        <w:br/>
      </w:r>
      <w:r w:rsidR="004B4330" w:rsidRPr="00144A2E">
        <w:t xml:space="preserve">Pani </w:t>
      </w:r>
      <w:r w:rsidR="005F243E" w:rsidRPr="00144A2E">
        <w:t>…………</w:t>
      </w:r>
      <w:r w:rsidR="009E0C35" w:rsidRPr="00144A2E">
        <w:t xml:space="preserve">, tel. </w:t>
      </w:r>
      <w:r w:rsidR="005F243E" w:rsidRPr="00144A2E">
        <w:t>…………</w:t>
      </w:r>
      <w:r w:rsidR="00301474" w:rsidRPr="00144A2E">
        <w:t>, e-</w:t>
      </w:r>
      <w:r w:rsidRPr="00144A2E">
        <w:t xml:space="preserve">mail: </w:t>
      </w:r>
      <w:r w:rsidR="005F243E" w:rsidRPr="00144A2E">
        <w:t>…………………..</w:t>
      </w:r>
    </w:p>
    <w:p w:rsidR="00D75CAD" w:rsidRPr="00144A2E" w:rsidRDefault="00D75CAD" w:rsidP="001F7737">
      <w:pPr>
        <w:tabs>
          <w:tab w:val="num" w:pos="426"/>
        </w:tabs>
        <w:spacing w:after="120" w:line="276" w:lineRule="auto"/>
        <w:ind w:left="426"/>
      </w:pPr>
      <w:r w:rsidRPr="00144A2E">
        <w:t>…………………………., tel</w:t>
      </w:r>
      <w:r w:rsidR="00301474" w:rsidRPr="00144A2E">
        <w:t xml:space="preserve">. </w:t>
      </w:r>
      <w:r w:rsidRPr="00144A2E">
        <w:t>………….., e-mail:</w:t>
      </w:r>
      <w:r w:rsidRPr="00144A2E" w:rsidDel="00462F35">
        <w:t xml:space="preserve">  </w:t>
      </w:r>
      <w:r w:rsidR="00301474" w:rsidRPr="00144A2E">
        <w:t>……………</w:t>
      </w:r>
    </w:p>
    <w:p w:rsidR="00D75CAD" w:rsidRPr="00480AAC" w:rsidRDefault="00D75CAD" w:rsidP="001F7737">
      <w:pPr>
        <w:tabs>
          <w:tab w:val="num" w:pos="426"/>
        </w:tabs>
        <w:spacing w:after="120" w:line="276" w:lineRule="auto"/>
        <w:ind w:left="426"/>
        <w:jc w:val="both"/>
      </w:pPr>
      <w:r w:rsidRPr="00144A2E">
        <w:t xml:space="preserve">Ze strony Wykonawcy w zakresie przedmiotu umowy wyznaczonym do kontaktu </w:t>
      </w:r>
      <w:r w:rsidR="00ED2A09" w:rsidRPr="00144A2E">
        <w:t>jest</w:t>
      </w:r>
      <w:r w:rsidRPr="00144A2E">
        <w:t>:</w:t>
      </w:r>
      <w:r w:rsidRPr="00144A2E">
        <w:br/>
      </w:r>
      <w:r w:rsidR="00B50FC4" w:rsidRPr="00144A2E">
        <w:t>……………..</w:t>
      </w:r>
      <w:r w:rsidRPr="00144A2E">
        <w:t xml:space="preserve">, </w:t>
      </w:r>
      <w:proofErr w:type="spellStart"/>
      <w:r w:rsidRPr="00144A2E">
        <w:t>tel</w:t>
      </w:r>
      <w:proofErr w:type="spellEnd"/>
      <w:r w:rsidR="00B50FC4" w:rsidRPr="00144A2E">
        <w:t>……………..</w:t>
      </w:r>
      <w:r w:rsidRPr="00144A2E">
        <w:t xml:space="preserve">, e-mail: </w:t>
      </w:r>
      <w:r w:rsidR="00F766F9" w:rsidRPr="00144A2E">
        <w:t>……………………….. - bezpośredni przełożony pracowników ochrony fizycznej</w:t>
      </w:r>
      <w:r w:rsidR="00F766F9">
        <w:t>.</w:t>
      </w:r>
    </w:p>
    <w:p w:rsidR="00D75CAD" w:rsidRDefault="00D75CAD" w:rsidP="001F7737">
      <w:pPr>
        <w:numPr>
          <w:ilvl w:val="0"/>
          <w:numId w:val="32"/>
        </w:numPr>
        <w:tabs>
          <w:tab w:val="clear" w:pos="140"/>
          <w:tab w:val="num" w:pos="360"/>
          <w:tab w:val="num" w:pos="426"/>
        </w:tabs>
        <w:spacing w:after="120" w:line="276" w:lineRule="auto"/>
        <w:ind w:left="360" w:hanging="360"/>
        <w:jc w:val="both"/>
      </w:pPr>
      <w:r w:rsidRPr="00480AAC">
        <w:t>Zmiany personalne w zakresie, o którym mowa w ust. 1 nie wymagają zmiany umowy. W razie zaistnienia takiej sytuacji należy niezwłocznie poinformować drugą Stronę pisemnie.</w:t>
      </w:r>
    </w:p>
    <w:p w:rsidR="002261FA" w:rsidRDefault="002261FA" w:rsidP="002261FA">
      <w:pPr>
        <w:autoSpaceDE w:val="0"/>
        <w:autoSpaceDN w:val="0"/>
        <w:adjustRightInd w:val="0"/>
        <w:jc w:val="center"/>
        <w:rPr>
          <w:b/>
          <w:bCs/>
        </w:rPr>
      </w:pPr>
    </w:p>
    <w:p w:rsidR="00D75CAD" w:rsidRPr="00480AAC" w:rsidRDefault="00D75CAD" w:rsidP="002261FA">
      <w:pPr>
        <w:autoSpaceDE w:val="0"/>
        <w:autoSpaceDN w:val="0"/>
        <w:adjustRightInd w:val="0"/>
        <w:jc w:val="center"/>
        <w:rPr>
          <w:b/>
          <w:bCs/>
        </w:rPr>
      </w:pPr>
      <w:r w:rsidRPr="00480AAC">
        <w:rPr>
          <w:b/>
          <w:bCs/>
        </w:rPr>
        <w:t>§ 6</w:t>
      </w:r>
    </w:p>
    <w:p w:rsidR="00D75CAD" w:rsidRPr="00480AAC" w:rsidRDefault="00D75CAD" w:rsidP="002261FA">
      <w:pPr>
        <w:autoSpaceDE w:val="0"/>
        <w:autoSpaceDN w:val="0"/>
        <w:adjustRightInd w:val="0"/>
        <w:jc w:val="center"/>
        <w:rPr>
          <w:bCs/>
        </w:rPr>
      </w:pPr>
      <w:r w:rsidRPr="00480AAC">
        <w:rPr>
          <w:b/>
          <w:color w:val="000000"/>
        </w:rPr>
        <w:t>Wynagrodzenie i warunki płatności</w:t>
      </w:r>
    </w:p>
    <w:p w:rsidR="00D75CAD" w:rsidRPr="00D97C4B" w:rsidRDefault="00D75CAD" w:rsidP="00973233">
      <w:pPr>
        <w:numPr>
          <w:ilvl w:val="0"/>
          <w:numId w:val="31"/>
        </w:numPr>
        <w:tabs>
          <w:tab w:val="left" w:pos="360"/>
        </w:tabs>
        <w:autoSpaceDE w:val="0"/>
        <w:autoSpaceDN w:val="0"/>
        <w:adjustRightInd w:val="0"/>
        <w:spacing w:after="120" w:line="276" w:lineRule="auto"/>
        <w:ind w:left="360"/>
        <w:jc w:val="both"/>
        <w:rPr>
          <w:bCs/>
        </w:rPr>
      </w:pPr>
      <w:r w:rsidRPr="00D97C4B">
        <w:rPr>
          <w:bCs/>
        </w:rPr>
        <w:t>Wynagrodzenie miesięczne z tytułu prawidłowej re</w:t>
      </w:r>
      <w:r w:rsidR="003D78C9">
        <w:rPr>
          <w:bCs/>
        </w:rPr>
        <w:t>alizacji umowy nie przekroczy kwoty</w:t>
      </w:r>
      <w:r w:rsidRPr="00D97C4B">
        <w:rPr>
          <w:bCs/>
        </w:rPr>
        <w:t>:  </w:t>
      </w:r>
    </w:p>
    <w:p w:rsidR="004B4330" w:rsidRPr="00D97C4B" w:rsidRDefault="00144A2E" w:rsidP="00973233">
      <w:pPr>
        <w:tabs>
          <w:tab w:val="left" w:pos="360"/>
        </w:tabs>
        <w:autoSpaceDE w:val="0"/>
        <w:autoSpaceDN w:val="0"/>
        <w:adjustRightInd w:val="0"/>
        <w:spacing w:line="276" w:lineRule="auto"/>
        <w:ind w:left="357"/>
        <w:jc w:val="both"/>
        <w:rPr>
          <w:bCs/>
        </w:rPr>
      </w:pPr>
      <w:r w:rsidRPr="00D97C4B">
        <w:rPr>
          <w:bCs/>
        </w:rPr>
        <w:t>……………</w:t>
      </w:r>
      <w:r w:rsidR="009B154C">
        <w:rPr>
          <w:bCs/>
        </w:rPr>
        <w:t xml:space="preserve">…………. </w:t>
      </w:r>
      <w:r w:rsidR="004B4330" w:rsidRPr="00D97C4B">
        <w:rPr>
          <w:bCs/>
        </w:rPr>
        <w:t>zł</w:t>
      </w:r>
      <w:r w:rsidR="00D75CAD" w:rsidRPr="00D97C4B">
        <w:rPr>
          <w:bCs/>
        </w:rPr>
        <w:t xml:space="preserve"> netto</w:t>
      </w:r>
      <w:r w:rsidR="004B4330" w:rsidRPr="00D97C4B">
        <w:rPr>
          <w:bCs/>
        </w:rPr>
        <w:t xml:space="preserve"> </w:t>
      </w:r>
      <w:r w:rsidR="00D75CAD" w:rsidRPr="00D97C4B">
        <w:rPr>
          <w:bCs/>
        </w:rPr>
        <w:t xml:space="preserve"> + VAT 23%, </w:t>
      </w:r>
      <w:r w:rsidR="004B4330" w:rsidRPr="00D97C4B">
        <w:rPr>
          <w:bCs/>
        </w:rPr>
        <w:t xml:space="preserve">= </w:t>
      </w:r>
      <w:r w:rsidRPr="00D97C4B">
        <w:rPr>
          <w:bCs/>
        </w:rPr>
        <w:t>……………</w:t>
      </w:r>
      <w:r w:rsidR="009B154C">
        <w:rPr>
          <w:bCs/>
        </w:rPr>
        <w:t>……………</w:t>
      </w:r>
      <w:r w:rsidR="004B4330" w:rsidRPr="00D97C4B">
        <w:rPr>
          <w:bCs/>
        </w:rPr>
        <w:t xml:space="preserve"> zł </w:t>
      </w:r>
      <w:r w:rsidR="00D75CAD" w:rsidRPr="00D97C4B">
        <w:rPr>
          <w:bCs/>
        </w:rPr>
        <w:t>brutto</w:t>
      </w:r>
    </w:p>
    <w:p w:rsidR="00D75CAD" w:rsidRPr="00D97C4B" w:rsidRDefault="00D75CAD" w:rsidP="00973233">
      <w:pPr>
        <w:tabs>
          <w:tab w:val="left" w:pos="360"/>
        </w:tabs>
        <w:autoSpaceDE w:val="0"/>
        <w:autoSpaceDN w:val="0"/>
        <w:adjustRightInd w:val="0"/>
        <w:spacing w:line="276" w:lineRule="auto"/>
        <w:ind w:left="357"/>
        <w:jc w:val="both"/>
        <w:rPr>
          <w:bCs/>
        </w:rPr>
      </w:pPr>
      <w:r w:rsidRPr="00D97C4B">
        <w:rPr>
          <w:bCs/>
        </w:rPr>
        <w:t>/słownie:</w:t>
      </w:r>
      <w:r w:rsidR="004B4330" w:rsidRPr="00D97C4B">
        <w:rPr>
          <w:bCs/>
        </w:rPr>
        <w:t xml:space="preserve"> </w:t>
      </w:r>
      <w:r w:rsidR="00144A2E" w:rsidRPr="00D97C4B">
        <w:rPr>
          <w:bCs/>
        </w:rPr>
        <w:t>…………………………</w:t>
      </w:r>
      <w:r w:rsidR="009B154C">
        <w:rPr>
          <w:bCs/>
        </w:rPr>
        <w:t>……………………………………………….</w:t>
      </w:r>
      <w:r w:rsidR="00144A2E" w:rsidRPr="00D97C4B">
        <w:rPr>
          <w:bCs/>
        </w:rPr>
        <w:t xml:space="preserve"> </w:t>
      </w:r>
      <w:r w:rsidR="004B4330" w:rsidRPr="00D97C4B">
        <w:rPr>
          <w:bCs/>
        </w:rPr>
        <w:t xml:space="preserve">/100 </w:t>
      </w:r>
      <w:r w:rsidRPr="00D97C4B">
        <w:rPr>
          <w:bCs/>
        </w:rPr>
        <w:t>brutto/.</w:t>
      </w:r>
    </w:p>
    <w:p w:rsidR="00D75CAD" w:rsidRPr="00D97C4B" w:rsidRDefault="00D75CAD" w:rsidP="00973233">
      <w:pPr>
        <w:numPr>
          <w:ilvl w:val="0"/>
          <w:numId w:val="31"/>
        </w:numPr>
        <w:tabs>
          <w:tab w:val="left" w:pos="360"/>
        </w:tabs>
        <w:autoSpaceDE w:val="0"/>
        <w:autoSpaceDN w:val="0"/>
        <w:adjustRightInd w:val="0"/>
        <w:spacing w:after="120" w:line="276" w:lineRule="auto"/>
        <w:ind w:left="360"/>
        <w:jc w:val="both"/>
        <w:rPr>
          <w:bCs/>
        </w:rPr>
      </w:pPr>
      <w:r w:rsidRPr="00D97C4B">
        <w:rPr>
          <w:bCs/>
        </w:rPr>
        <w:t>W przypadku, gdy świadczona usługa nie obejmuje pełnego okresu miesięcznego wynagrodzenie jest pomniejszone o ilość stawek dobowych, w których usługa nie była wykonywana. Stawkę dobową wylicza się przez podzielenie stawki miesięcznej przez ilość dni w danym miesiącu.</w:t>
      </w:r>
    </w:p>
    <w:p w:rsidR="00D75CAD" w:rsidRPr="00D97C4B" w:rsidRDefault="00D75CAD" w:rsidP="00973233">
      <w:pPr>
        <w:numPr>
          <w:ilvl w:val="0"/>
          <w:numId w:val="31"/>
        </w:numPr>
        <w:tabs>
          <w:tab w:val="left" w:pos="360"/>
        </w:tabs>
        <w:autoSpaceDE w:val="0"/>
        <w:autoSpaceDN w:val="0"/>
        <w:adjustRightInd w:val="0"/>
        <w:spacing w:line="276" w:lineRule="auto"/>
        <w:ind w:left="425"/>
        <w:jc w:val="both"/>
        <w:rPr>
          <w:b/>
        </w:rPr>
      </w:pPr>
      <w:r w:rsidRPr="00D97C4B">
        <w:rPr>
          <w:b/>
        </w:rPr>
        <w:t xml:space="preserve">Całkowite wynagrodzenie wynikające z umowy nie przekroczy kwoty: </w:t>
      </w:r>
    </w:p>
    <w:p w:rsidR="00D75CAD" w:rsidRPr="00D97C4B" w:rsidRDefault="00144A2E" w:rsidP="00973233">
      <w:pPr>
        <w:tabs>
          <w:tab w:val="left" w:pos="360"/>
        </w:tabs>
        <w:autoSpaceDE w:val="0"/>
        <w:autoSpaceDN w:val="0"/>
        <w:adjustRightInd w:val="0"/>
        <w:spacing w:line="276" w:lineRule="auto"/>
        <w:ind w:left="425"/>
        <w:jc w:val="both"/>
        <w:rPr>
          <w:b/>
        </w:rPr>
      </w:pPr>
      <w:r w:rsidRPr="00D97C4B">
        <w:rPr>
          <w:b/>
        </w:rPr>
        <w:t>…………..</w:t>
      </w:r>
      <w:r w:rsidR="004B4330" w:rsidRPr="00D97C4B">
        <w:rPr>
          <w:b/>
        </w:rPr>
        <w:t xml:space="preserve"> </w:t>
      </w:r>
      <w:r w:rsidR="00D75CAD" w:rsidRPr="00D97C4B">
        <w:rPr>
          <w:b/>
        </w:rPr>
        <w:t xml:space="preserve">zł netto  + VAT 23% </w:t>
      </w:r>
      <w:r w:rsidRPr="00D97C4B">
        <w:rPr>
          <w:b/>
        </w:rPr>
        <w:t>.</w:t>
      </w:r>
      <w:r w:rsidR="00D75CAD" w:rsidRPr="00D97C4B">
        <w:rPr>
          <w:b/>
        </w:rPr>
        <w:t xml:space="preserve"> = </w:t>
      </w:r>
      <w:r w:rsidRPr="00D97C4B">
        <w:rPr>
          <w:b/>
        </w:rPr>
        <w:t>………………….</w:t>
      </w:r>
      <w:r w:rsidR="004B4330" w:rsidRPr="00D97C4B">
        <w:rPr>
          <w:b/>
        </w:rPr>
        <w:t xml:space="preserve"> </w:t>
      </w:r>
      <w:r w:rsidR="00D75CAD" w:rsidRPr="00D97C4B">
        <w:rPr>
          <w:b/>
        </w:rPr>
        <w:t>zł brutto</w:t>
      </w:r>
    </w:p>
    <w:p w:rsidR="00D75CAD" w:rsidRPr="00D97C4B" w:rsidRDefault="00D75CAD" w:rsidP="00973233">
      <w:pPr>
        <w:tabs>
          <w:tab w:val="left" w:pos="360"/>
        </w:tabs>
        <w:autoSpaceDE w:val="0"/>
        <w:autoSpaceDN w:val="0"/>
        <w:adjustRightInd w:val="0"/>
        <w:spacing w:line="276" w:lineRule="auto"/>
        <w:ind w:left="425"/>
        <w:jc w:val="both"/>
        <w:rPr>
          <w:b/>
        </w:rPr>
      </w:pPr>
      <w:r w:rsidRPr="00D97C4B">
        <w:rPr>
          <w:b/>
          <w:color w:val="000000"/>
        </w:rPr>
        <w:t xml:space="preserve">/słownie: </w:t>
      </w:r>
      <w:r w:rsidR="00144A2E" w:rsidRPr="00D97C4B">
        <w:rPr>
          <w:b/>
          <w:color w:val="000000"/>
        </w:rPr>
        <w:t>…………………………………….</w:t>
      </w:r>
      <w:r w:rsidR="004B4330" w:rsidRPr="00D97C4B">
        <w:rPr>
          <w:b/>
          <w:color w:val="000000"/>
        </w:rPr>
        <w:t xml:space="preserve"> </w:t>
      </w:r>
      <w:r w:rsidRPr="00D97C4B">
        <w:rPr>
          <w:b/>
          <w:color w:val="000000"/>
        </w:rPr>
        <w:t>brutto/.</w:t>
      </w:r>
    </w:p>
    <w:p w:rsidR="00D75CAD" w:rsidRPr="006E5FE2" w:rsidRDefault="00D75CAD" w:rsidP="00973233">
      <w:pPr>
        <w:numPr>
          <w:ilvl w:val="0"/>
          <w:numId w:val="31"/>
        </w:numPr>
        <w:tabs>
          <w:tab w:val="left" w:pos="360"/>
        </w:tabs>
        <w:autoSpaceDE w:val="0"/>
        <w:autoSpaceDN w:val="0"/>
        <w:adjustRightInd w:val="0"/>
        <w:spacing w:after="120" w:line="276" w:lineRule="auto"/>
        <w:ind w:left="360"/>
        <w:jc w:val="both"/>
      </w:pPr>
      <w:r w:rsidRPr="00D97C4B">
        <w:rPr>
          <w:color w:val="000000"/>
        </w:rPr>
        <w:t xml:space="preserve">Wynagrodzenie, o którym mowa w ust. 1 i 3 niniejszego paragrafu jest </w:t>
      </w:r>
      <w:r w:rsidRPr="00D97C4B">
        <w:rPr>
          <w:b/>
          <w:color w:val="000000"/>
        </w:rPr>
        <w:t>wynagrodzeniem ryczałtowym</w:t>
      </w:r>
      <w:r w:rsidRPr="00D97C4B">
        <w:rPr>
          <w:color w:val="000000"/>
        </w:rPr>
        <w:t>, wyczerpuje wszystkie roszczenia Wykonawcy względem</w:t>
      </w:r>
      <w:r w:rsidRPr="00480AAC">
        <w:rPr>
          <w:color w:val="000000"/>
        </w:rPr>
        <w:t xml:space="preserve"> Zamawiającego z tego tytułu, zawiera wszelkie koszty związane z wykonywaniem przedmiotu </w:t>
      </w:r>
      <w:r w:rsidRPr="006E5FE2">
        <w:t xml:space="preserve">umowy i nie ulegnie zmianie podczas realizacji niniejszej umowy, z uwzględnieniem </w:t>
      </w:r>
      <w:r w:rsidR="00B64AED">
        <w:t>postanowień § 12 oraz § 13 ust. </w:t>
      </w:r>
      <w:r w:rsidRPr="006E5FE2">
        <w:t xml:space="preserve">2.  </w:t>
      </w:r>
    </w:p>
    <w:p w:rsidR="00D75CAD" w:rsidRDefault="00D75CAD" w:rsidP="00973233">
      <w:pPr>
        <w:numPr>
          <w:ilvl w:val="0"/>
          <w:numId w:val="31"/>
        </w:numPr>
        <w:tabs>
          <w:tab w:val="left" w:pos="360"/>
        </w:tabs>
        <w:autoSpaceDE w:val="0"/>
        <w:autoSpaceDN w:val="0"/>
        <w:adjustRightInd w:val="0"/>
        <w:spacing w:after="120" w:line="276" w:lineRule="auto"/>
        <w:ind w:left="360"/>
        <w:jc w:val="both"/>
      </w:pPr>
      <w:r w:rsidRPr="00480AAC">
        <w:lastRenderedPageBreak/>
        <w:t xml:space="preserve">Podstawą do </w:t>
      </w:r>
      <w:r w:rsidRPr="00A175F6">
        <w:t xml:space="preserve">wystawienia faktury VAT będzie Oświadczenie Wykonawcy o świadczeniu usługi, stanowiące </w:t>
      </w:r>
      <w:r w:rsidRPr="00A175F6">
        <w:rPr>
          <w:i/>
        </w:rPr>
        <w:t>Załącznik Nr 4</w:t>
      </w:r>
      <w:r w:rsidRPr="00A175F6">
        <w:t xml:space="preserve"> do niniejszej</w:t>
      </w:r>
      <w:r w:rsidRPr="006E5FE2">
        <w:t xml:space="preserve"> umowy</w:t>
      </w:r>
      <w:r w:rsidR="003D1E5B">
        <w:t xml:space="preserve"> wraz z dokumentem,</w:t>
      </w:r>
      <w:r w:rsidR="0090658A">
        <w:t xml:space="preserve"> o którym mowa w </w:t>
      </w:r>
      <w:r w:rsidR="003D1E5B">
        <w:t>§ 1 ust 6</w:t>
      </w:r>
      <w:r w:rsidRPr="00480AAC">
        <w:rPr>
          <w:color w:val="000000"/>
        </w:rPr>
        <w:t>.</w:t>
      </w:r>
    </w:p>
    <w:p w:rsidR="00D75CAD" w:rsidRDefault="00144A2E" w:rsidP="00973233">
      <w:pPr>
        <w:numPr>
          <w:ilvl w:val="0"/>
          <w:numId w:val="31"/>
        </w:numPr>
        <w:tabs>
          <w:tab w:val="left" w:pos="360"/>
        </w:tabs>
        <w:autoSpaceDE w:val="0"/>
        <w:autoSpaceDN w:val="0"/>
        <w:adjustRightInd w:val="0"/>
        <w:spacing w:after="120" w:line="276" w:lineRule="auto"/>
        <w:ind w:left="360"/>
        <w:jc w:val="both"/>
      </w:pPr>
      <w:r w:rsidRPr="00144A2E">
        <w:t>Zapłata realizowana będzie zgodnie z</w:t>
      </w:r>
      <w:r w:rsidR="00E45D09">
        <w:t xml:space="preserve"> przepisami ustawy z dnia 11 marca 2004 r. </w:t>
      </w:r>
      <w:r w:rsidR="00E45D09" w:rsidRPr="002D05B3">
        <w:t xml:space="preserve">o </w:t>
      </w:r>
      <w:r w:rsidR="000F5478" w:rsidRPr="002D05B3">
        <w:rPr>
          <w:i/>
          <w:iCs/>
        </w:rPr>
        <w:t>podatku od towarów i usług (tj. Dz. U. z 2018 r. poz. 2174 z późn. zm.)</w:t>
      </w:r>
      <w:r w:rsidRPr="00144A2E">
        <w:t xml:space="preserve"> w formie przelewu, z uwzględnieniem mechanizmu podzielonej płatności, tzw. </w:t>
      </w:r>
      <w:proofErr w:type="spellStart"/>
      <w:r w:rsidRPr="00144A2E">
        <w:t>„spli</w:t>
      </w:r>
      <w:proofErr w:type="spellEnd"/>
      <w:r w:rsidRPr="00144A2E">
        <w:t xml:space="preserve">t </w:t>
      </w:r>
      <w:proofErr w:type="spellStart"/>
      <w:r w:rsidRPr="00144A2E">
        <w:t>payment</w:t>
      </w:r>
      <w:proofErr w:type="spellEnd"/>
      <w:r w:rsidRPr="00144A2E">
        <w:t xml:space="preserve">” na rachunek bankowy nr ………………………., w terminie 14 dni od daty wpływu do Zamawiającego prawidłowo wystawionej faktury VAT wraz z </w:t>
      </w:r>
      <w:r w:rsidR="003D1E5B">
        <w:t>dokumentami, o których mowa w ust. 5</w:t>
      </w:r>
      <w:r w:rsidRPr="00144A2E">
        <w:t>.</w:t>
      </w:r>
    </w:p>
    <w:p w:rsidR="00144A2E" w:rsidRDefault="00144A2E" w:rsidP="00973233">
      <w:pPr>
        <w:numPr>
          <w:ilvl w:val="0"/>
          <w:numId w:val="31"/>
        </w:numPr>
        <w:tabs>
          <w:tab w:val="left" w:pos="360"/>
        </w:tabs>
        <w:autoSpaceDE w:val="0"/>
        <w:autoSpaceDN w:val="0"/>
        <w:adjustRightInd w:val="0"/>
        <w:spacing w:after="120" w:line="276" w:lineRule="auto"/>
        <w:ind w:left="360"/>
        <w:jc w:val="both"/>
      </w:pPr>
      <w:r w:rsidRPr="000E64EA">
        <w:t xml:space="preserve">Zapłata wynagrodzenia zrealizowana w sposób określony w ust. </w:t>
      </w:r>
      <w:r>
        <w:t>6</w:t>
      </w:r>
      <w:r w:rsidRPr="000E64EA">
        <w:t>, w pełni wyczerpuje roszczenia Wykonawcy względem Zamawiającego.</w:t>
      </w:r>
    </w:p>
    <w:p w:rsidR="00144A2E" w:rsidRDefault="00144A2E" w:rsidP="00973233">
      <w:pPr>
        <w:numPr>
          <w:ilvl w:val="0"/>
          <w:numId w:val="31"/>
        </w:numPr>
        <w:tabs>
          <w:tab w:val="left" w:pos="360"/>
        </w:tabs>
        <w:autoSpaceDE w:val="0"/>
        <w:autoSpaceDN w:val="0"/>
        <w:adjustRightInd w:val="0"/>
        <w:spacing w:after="120" w:line="276" w:lineRule="auto"/>
        <w:ind w:left="360"/>
        <w:jc w:val="both"/>
      </w:pPr>
      <w:r w:rsidRPr="000E64EA">
        <w:t xml:space="preserve">W przypadku otrzymania faktury zawierającej błędy, bądź nie załączenia </w:t>
      </w:r>
      <w:r w:rsidR="00682A72">
        <w:t>dokumentów, o </w:t>
      </w:r>
      <w:r w:rsidR="00F40C07">
        <w:t>którym mowa w ust.</w:t>
      </w:r>
      <w:r w:rsidR="00682A72">
        <w:t xml:space="preserve"> </w:t>
      </w:r>
      <w:r w:rsidR="00FE23CB">
        <w:t>5</w:t>
      </w:r>
      <w:r w:rsidRPr="000E64EA">
        <w:t xml:space="preserve">, płatność zostanie wstrzymana i ponownie uruchomiona po dostarczeniu Zamawiającemu odpowiednio </w:t>
      </w:r>
      <w:r w:rsidRPr="00CE3841">
        <w:t>korekty faktury/</w:t>
      </w:r>
      <w:r w:rsidR="00682A72">
        <w:t>dokumentów</w:t>
      </w:r>
      <w:r w:rsidRPr="00CE3841">
        <w:t>, bez</w:t>
      </w:r>
      <w:r w:rsidRPr="000E64EA">
        <w:t xml:space="preserve"> konsekwencji kar dla Zamawiającego</w:t>
      </w:r>
    </w:p>
    <w:p w:rsidR="00D75CAD" w:rsidRDefault="00D75CAD" w:rsidP="00973233">
      <w:pPr>
        <w:numPr>
          <w:ilvl w:val="0"/>
          <w:numId w:val="31"/>
        </w:numPr>
        <w:tabs>
          <w:tab w:val="left" w:pos="360"/>
        </w:tabs>
        <w:autoSpaceDE w:val="0"/>
        <w:autoSpaceDN w:val="0"/>
        <w:adjustRightInd w:val="0"/>
        <w:spacing w:after="120" w:line="276" w:lineRule="auto"/>
        <w:ind w:left="360"/>
        <w:jc w:val="both"/>
      </w:pPr>
      <w:r w:rsidRPr="00480AAC">
        <w:t>Za dzień zapłaty uważany będzie dzień obciążenia rachunku bankowego Zamawiającego.</w:t>
      </w:r>
    </w:p>
    <w:p w:rsidR="00E45D09" w:rsidRDefault="00D75CAD" w:rsidP="00E45D09">
      <w:pPr>
        <w:numPr>
          <w:ilvl w:val="0"/>
          <w:numId w:val="31"/>
        </w:numPr>
        <w:tabs>
          <w:tab w:val="left" w:pos="360"/>
        </w:tabs>
        <w:autoSpaceDE w:val="0"/>
        <w:autoSpaceDN w:val="0"/>
        <w:adjustRightInd w:val="0"/>
        <w:spacing w:after="120" w:line="276" w:lineRule="auto"/>
        <w:ind w:left="360"/>
        <w:jc w:val="both"/>
      </w:pPr>
      <w:r w:rsidRPr="00480AAC">
        <w:t>Zamawiający nie wyraża zgody na cesję praw związanych z realizacją niniejszej umowy.</w:t>
      </w:r>
    </w:p>
    <w:p w:rsidR="002261FA" w:rsidRDefault="002261FA" w:rsidP="002261FA">
      <w:pPr>
        <w:autoSpaceDE w:val="0"/>
        <w:autoSpaceDN w:val="0"/>
        <w:adjustRightInd w:val="0"/>
        <w:jc w:val="center"/>
        <w:rPr>
          <w:b/>
        </w:rPr>
      </w:pPr>
    </w:p>
    <w:p w:rsidR="00D75CAD" w:rsidRPr="00480AAC" w:rsidRDefault="00D75CAD" w:rsidP="002261FA">
      <w:pPr>
        <w:autoSpaceDE w:val="0"/>
        <w:autoSpaceDN w:val="0"/>
        <w:adjustRightInd w:val="0"/>
        <w:jc w:val="center"/>
        <w:rPr>
          <w:b/>
        </w:rPr>
      </w:pPr>
      <w:r w:rsidRPr="00480AAC">
        <w:rPr>
          <w:b/>
        </w:rPr>
        <w:t>§ 7</w:t>
      </w:r>
    </w:p>
    <w:p w:rsidR="00D75CAD" w:rsidRDefault="00D75CAD" w:rsidP="002261FA">
      <w:pPr>
        <w:tabs>
          <w:tab w:val="left" w:pos="360"/>
        </w:tabs>
        <w:jc w:val="center"/>
        <w:rPr>
          <w:b/>
        </w:rPr>
      </w:pPr>
      <w:r w:rsidRPr="00480AAC">
        <w:rPr>
          <w:b/>
        </w:rPr>
        <w:t>Ubezpieczenie Wykonawcy</w:t>
      </w:r>
    </w:p>
    <w:p w:rsidR="008F6608" w:rsidRPr="008F6608" w:rsidRDefault="008F6608" w:rsidP="008F6608">
      <w:pPr>
        <w:tabs>
          <w:tab w:val="left" w:pos="360"/>
        </w:tabs>
        <w:jc w:val="center"/>
        <w:rPr>
          <w:i/>
        </w:rPr>
      </w:pPr>
      <w:r w:rsidRPr="008F6608">
        <w:rPr>
          <w:i/>
        </w:rPr>
        <w:t>(zostanie uzupełnione przed podpisaniem umowy)</w:t>
      </w:r>
    </w:p>
    <w:p w:rsidR="00D75CAD" w:rsidRDefault="00D75CAD" w:rsidP="00D75CAD">
      <w:pPr>
        <w:numPr>
          <w:ilvl w:val="0"/>
          <w:numId w:val="34"/>
        </w:numPr>
        <w:tabs>
          <w:tab w:val="num" w:pos="360"/>
        </w:tabs>
        <w:autoSpaceDE w:val="0"/>
        <w:autoSpaceDN w:val="0"/>
        <w:adjustRightInd w:val="0"/>
        <w:spacing w:after="120"/>
        <w:ind w:left="360"/>
        <w:jc w:val="both"/>
      </w:pPr>
      <w:r w:rsidRPr="00480AAC">
        <w:t xml:space="preserve">Dla zabezpieczenia roszczeń z tytułu </w:t>
      </w:r>
      <w:r w:rsidRPr="00D97C4B">
        <w:t xml:space="preserve">świadczenia usług objętych umową Wykonawca przedłożył aktualną kopię poświadczoną za zgodność z oryginałem polisy ubezpieczenia OC </w:t>
      </w:r>
      <w:r w:rsidR="00B64AED" w:rsidRPr="00D97C4B">
        <w:t>nr </w:t>
      </w:r>
      <w:r w:rsidR="00144A2E" w:rsidRPr="00D97C4B">
        <w:t>………………</w:t>
      </w:r>
      <w:r w:rsidR="00B64AED" w:rsidRPr="00D97C4B">
        <w:t xml:space="preserve"> </w:t>
      </w:r>
      <w:r w:rsidRPr="00D97C4B">
        <w:t>z dnia</w:t>
      </w:r>
      <w:r w:rsidR="00B64AED" w:rsidRPr="00D97C4B">
        <w:t xml:space="preserve"> </w:t>
      </w:r>
      <w:r w:rsidR="00144A2E" w:rsidRPr="00D97C4B">
        <w:t>…………….</w:t>
      </w:r>
      <w:r w:rsidR="00B64AED" w:rsidRPr="00D97C4B">
        <w:t>r.</w:t>
      </w:r>
      <w:r w:rsidRPr="00D97C4B">
        <w:t xml:space="preserve"> wystawionej przez </w:t>
      </w:r>
      <w:r w:rsidR="00144A2E" w:rsidRPr="00D97C4B">
        <w:t>…………..</w:t>
      </w:r>
      <w:r w:rsidR="00B64AED" w:rsidRPr="00D97C4B">
        <w:t xml:space="preserve"> </w:t>
      </w:r>
      <w:r w:rsidRPr="00D97C4B">
        <w:t xml:space="preserve">ważnej od dnia </w:t>
      </w:r>
      <w:r w:rsidR="00144A2E" w:rsidRPr="00D97C4B">
        <w:t>………..</w:t>
      </w:r>
      <w:r w:rsidR="00B64AED" w:rsidRPr="00D97C4B">
        <w:t xml:space="preserve">r. </w:t>
      </w:r>
      <w:r w:rsidRPr="00D97C4B">
        <w:t xml:space="preserve">do dnia </w:t>
      </w:r>
      <w:r w:rsidR="00144A2E" w:rsidRPr="00D97C4B">
        <w:t>……….</w:t>
      </w:r>
      <w:r w:rsidR="003B5A0B" w:rsidRPr="00D97C4B">
        <w:t xml:space="preserve"> </w:t>
      </w:r>
      <w:r w:rsidR="00B64AED" w:rsidRPr="00D97C4B">
        <w:t>r</w:t>
      </w:r>
      <w:r w:rsidRPr="00D97C4B">
        <w:t xml:space="preserve">., do wyczerpania sumy ubezpieczenia </w:t>
      </w:r>
      <w:r w:rsidR="003B5A0B" w:rsidRPr="00D97C4B">
        <w:br/>
      </w:r>
      <w:r w:rsidRPr="00D97C4B">
        <w:t xml:space="preserve">do wysokości </w:t>
      </w:r>
      <w:r w:rsidR="00B64AED" w:rsidRPr="00D97C4B">
        <w:t>7 000 000,00</w:t>
      </w:r>
      <w:r w:rsidR="00D97C4B">
        <w:t xml:space="preserve"> zł</w:t>
      </w:r>
      <w:r w:rsidRPr="00D97C4B">
        <w:t xml:space="preserve">, która stanowi </w:t>
      </w:r>
      <w:r w:rsidRPr="00D97C4B">
        <w:rPr>
          <w:i/>
        </w:rPr>
        <w:t>Załącznik nr 5</w:t>
      </w:r>
      <w:r w:rsidRPr="00D97C4B">
        <w:t xml:space="preserve"> do</w:t>
      </w:r>
      <w:r w:rsidRPr="00480AAC">
        <w:t xml:space="preserve"> niniejszej umowy. </w:t>
      </w:r>
    </w:p>
    <w:p w:rsidR="00D75CAD" w:rsidRDefault="00D75CAD" w:rsidP="00D75CAD">
      <w:pPr>
        <w:numPr>
          <w:ilvl w:val="0"/>
          <w:numId w:val="34"/>
        </w:numPr>
        <w:tabs>
          <w:tab w:val="num" w:pos="360"/>
        </w:tabs>
        <w:autoSpaceDE w:val="0"/>
        <w:autoSpaceDN w:val="0"/>
        <w:adjustRightInd w:val="0"/>
        <w:spacing w:after="120"/>
        <w:ind w:left="360"/>
        <w:jc w:val="both"/>
      </w:pPr>
      <w:r>
        <w:t xml:space="preserve">Wykonawca ponosi materialną odpowiedzialność jedynie za szkody rzeczywiste (straty) </w:t>
      </w:r>
      <w:r>
        <w:br/>
        <w:t xml:space="preserve">w mieniu Zamawiającego będące następstwem zawinionego przez Wykonawcę niewykonania lub nienależytego wykonania usługi, w tym za szkody rzeczywiste (straty) powstałe </w:t>
      </w:r>
      <w:r w:rsidRPr="008A4F4F">
        <w:t>z braku</w:t>
      </w:r>
      <w:r>
        <w:t xml:space="preserve">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w:t>
      </w:r>
    </w:p>
    <w:p w:rsidR="00D75CAD" w:rsidRDefault="00D75CAD" w:rsidP="00D75CAD">
      <w:pPr>
        <w:numPr>
          <w:ilvl w:val="0"/>
          <w:numId w:val="34"/>
        </w:numPr>
        <w:tabs>
          <w:tab w:val="num" w:pos="360"/>
        </w:tabs>
        <w:autoSpaceDE w:val="0"/>
        <w:autoSpaceDN w:val="0"/>
        <w:adjustRightInd w:val="0"/>
        <w:spacing w:after="120"/>
        <w:ind w:left="360"/>
        <w:jc w:val="both"/>
      </w:pPr>
      <w:r>
        <w:t xml:space="preserve">Strony ustalają, iż Zamawiający i Wykonawca w przypadku ujawnienia szkody zobowiązują się wzajemnie niezwłocznie powiadomić pisemnie o tym fakcie oraz wspólnie dokonać oględzin </w:t>
      </w:r>
      <w:r>
        <w:br/>
        <w:t xml:space="preserve">i sporządzić stosowny raport, w którym określą rodzaj szkody i okoliczności jej powstania. Raport podpiszą wspólnie Strony niniejszej Umowy. </w:t>
      </w:r>
    </w:p>
    <w:p w:rsidR="00D75CAD" w:rsidRDefault="00D75CAD" w:rsidP="00D75CAD">
      <w:pPr>
        <w:numPr>
          <w:ilvl w:val="0"/>
          <w:numId w:val="34"/>
        </w:numPr>
        <w:tabs>
          <w:tab w:val="num" w:pos="360"/>
        </w:tabs>
        <w:autoSpaceDE w:val="0"/>
        <w:autoSpaceDN w:val="0"/>
        <w:adjustRightInd w:val="0"/>
        <w:spacing w:after="120"/>
        <w:ind w:left="360"/>
        <w:jc w:val="both"/>
      </w:pPr>
      <w:r w:rsidRPr="00480AAC">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rsidR="00D75CAD" w:rsidRDefault="00D75CAD" w:rsidP="00D75CAD">
      <w:pPr>
        <w:numPr>
          <w:ilvl w:val="0"/>
          <w:numId w:val="34"/>
        </w:numPr>
        <w:tabs>
          <w:tab w:val="num" w:pos="360"/>
        </w:tabs>
        <w:autoSpaceDE w:val="0"/>
        <w:autoSpaceDN w:val="0"/>
        <w:adjustRightInd w:val="0"/>
        <w:spacing w:after="120"/>
        <w:ind w:left="360"/>
        <w:jc w:val="both"/>
        <w:rPr>
          <w:b/>
          <w:bCs/>
        </w:rPr>
      </w:pPr>
      <w:r w:rsidRPr="00480AAC">
        <w:t>W przypadku naruszenia przez</w:t>
      </w:r>
      <w:r>
        <w:t xml:space="preserve"> Wykonawcę postanowień ust. 4</w:t>
      </w:r>
      <w:r w:rsidRPr="00480AAC">
        <w:t>, Zamawiającemu przysługuje prawo do rozwiązania um</w:t>
      </w:r>
      <w:r>
        <w:t>owy ze skutkiem natychmiastowym.</w:t>
      </w:r>
    </w:p>
    <w:p w:rsidR="002261FA" w:rsidRDefault="002261FA" w:rsidP="002261FA">
      <w:pPr>
        <w:autoSpaceDE w:val="0"/>
        <w:autoSpaceDN w:val="0"/>
        <w:adjustRightInd w:val="0"/>
        <w:ind w:firstLine="284"/>
        <w:jc w:val="center"/>
        <w:rPr>
          <w:b/>
          <w:bCs/>
        </w:rPr>
      </w:pPr>
    </w:p>
    <w:p w:rsidR="000165CD" w:rsidRDefault="000165CD" w:rsidP="002261FA">
      <w:pPr>
        <w:autoSpaceDE w:val="0"/>
        <w:autoSpaceDN w:val="0"/>
        <w:adjustRightInd w:val="0"/>
        <w:ind w:firstLine="284"/>
        <w:jc w:val="center"/>
        <w:rPr>
          <w:b/>
          <w:bCs/>
        </w:rPr>
      </w:pPr>
    </w:p>
    <w:p w:rsidR="000165CD" w:rsidRDefault="000165CD" w:rsidP="002261FA">
      <w:pPr>
        <w:autoSpaceDE w:val="0"/>
        <w:autoSpaceDN w:val="0"/>
        <w:adjustRightInd w:val="0"/>
        <w:ind w:firstLine="284"/>
        <w:jc w:val="center"/>
        <w:rPr>
          <w:b/>
          <w:bCs/>
        </w:rPr>
      </w:pPr>
    </w:p>
    <w:p w:rsidR="00D75CAD" w:rsidRDefault="00D75CAD" w:rsidP="002261FA">
      <w:pPr>
        <w:autoSpaceDE w:val="0"/>
        <w:autoSpaceDN w:val="0"/>
        <w:adjustRightInd w:val="0"/>
        <w:ind w:firstLine="284"/>
        <w:jc w:val="center"/>
        <w:rPr>
          <w:b/>
          <w:bCs/>
        </w:rPr>
      </w:pPr>
      <w:r w:rsidRPr="00480AAC">
        <w:rPr>
          <w:b/>
          <w:bCs/>
        </w:rPr>
        <w:lastRenderedPageBreak/>
        <w:t>§ 8</w:t>
      </w:r>
    </w:p>
    <w:p w:rsidR="00D75CAD" w:rsidRPr="00480AAC" w:rsidRDefault="00D75CAD" w:rsidP="002261FA">
      <w:pPr>
        <w:autoSpaceDE w:val="0"/>
        <w:autoSpaceDN w:val="0"/>
        <w:adjustRightInd w:val="0"/>
        <w:ind w:firstLine="284"/>
        <w:jc w:val="center"/>
        <w:rPr>
          <w:b/>
        </w:rPr>
      </w:pPr>
      <w:r>
        <w:rPr>
          <w:b/>
          <w:bCs/>
        </w:rPr>
        <w:t>Odpowiedzialność Wykonawcy</w:t>
      </w:r>
    </w:p>
    <w:p w:rsidR="00D75CAD" w:rsidRDefault="00D75CAD" w:rsidP="00D75CAD">
      <w:pPr>
        <w:numPr>
          <w:ilvl w:val="0"/>
          <w:numId w:val="35"/>
        </w:numPr>
        <w:autoSpaceDE w:val="0"/>
        <w:autoSpaceDN w:val="0"/>
        <w:adjustRightInd w:val="0"/>
        <w:spacing w:after="120"/>
        <w:ind w:left="360"/>
        <w:jc w:val="both"/>
        <w:rPr>
          <w:bCs/>
        </w:rPr>
      </w:pPr>
      <w:r w:rsidRPr="00480AAC">
        <w:rPr>
          <w:bCs/>
        </w:rPr>
        <w:t>Wykonawca ponosi pełną odpowiedzialność za szkody wyrządzone przez osoby, którymi Wykonawca posługuje się przy realizacji niniejszej umowy, jak również za niewykonanie lub nienależyte wykonanie umowy.</w:t>
      </w:r>
    </w:p>
    <w:p w:rsidR="00D75CAD" w:rsidRDefault="00D75CAD" w:rsidP="00D75CAD">
      <w:pPr>
        <w:numPr>
          <w:ilvl w:val="0"/>
          <w:numId w:val="35"/>
        </w:numPr>
        <w:autoSpaceDE w:val="0"/>
        <w:autoSpaceDN w:val="0"/>
        <w:adjustRightInd w:val="0"/>
        <w:spacing w:after="120"/>
        <w:ind w:left="360"/>
        <w:jc w:val="both"/>
        <w:rPr>
          <w:bCs/>
        </w:rPr>
      </w:pPr>
      <w:r w:rsidRPr="00480AAC">
        <w:rPr>
          <w:bCs/>
        </w:rPr>
        <w:t xml:space="preserve">Wykonawca ponosi odpowiedzialność za nieprzestrzeganie obowiązujących przepisów prawa, </w:t>
      </w:r>
      <w:r w:rsidRPr="00480AAC">
        <w:rPr>
          <w:bCs/>
        </w:rPr>
        <w:br/>
        <w:t>w tym dotyczących bezpieczeństwa i higieny pracy.</w:t>
      </w:r>
    </w:p>
    <w:p w:rsidR="00D75CAD" w:rsidRPr="00464AA9" w:rsidRDefault="00D75CAD" w:rsidP="00D75CAD">
      <w:pPr>
        <w:numPr>
          <w:ilvl w:val="0"/>
          <w:numId w:val="35"/>
        </w:numPr>
        <w:autoSpaceDE w:val="0"/>
        <w:autoSpaceDN w:val="0"/>
        <w:adjustRightInd w:val="0"/>
        <w:spacing w:after="120"/>
        <w:ind w:left="360"/>
        <w:jc w:val="both"/>
        <w:rPr>
          <w:bCs/>
        </w:rPr>
      </w:pPr>
      <w:r w:rsidRPr="00480AAC">
        <w:rPr>
          <w:bCs/>
        </w:rPr>
        <w:t>W przypadku zmiany przez Wykonawcę pracowników skierowanych do wykonania usługi, Wykonawca zobowiązany jest do przedstawienia do akceptacji Zamawiającemu nowego wykazu osób realizujących przedmiot umowy w zakresie ochrony fizycznej, najpóź</w:t>
      </w:r>
      <w:r w:rsidR="00D04052">
        <w:rPr>
          <w:bCs/>
        </w:rPr>
        <w:t>niej w dniu zaistnienia zmiany.</w:t>
      </w:r>
    </w:p>
    <w:p w:rsidR="00D75CAD" w:rsidRDefault="00D75CAD" w:rsidP="00D75CAD">
      <w:pPr>
        <w:numPr>
          <w:ilvl w:val="0"/>
          <w:numId w:val="35"/>
        </w:numPr>
        <w:autoSpaceDE w:val="0"/>
        <w:autoSpaceDN w:val="0"/>
        <w:adjustRightInd w:val="0"/>
        <w:spacing w:after="120"/>
        <w:ind w:left="360"/>
        <w:jc w:val="both"/>
        <w:rPr>
          <w:bCs/>
        </w:rPr>
      </w:pPr>
      <w:r w:rsidRPr="00480AAC">
        <w:rPr>
          <w:bCs/>
        </w:rPr>
        <w:t xml:space="preserve">Zmiana pracowników skierowanych do wykonania usługi nie wymaga sporządzenia aneksu </w:t>
      </w:r>
      <w:r w:rsidR="00EC0975">
        <w:rPr>
          <w:bCs/>
        </w:rPr>
        <w:br/>
      </w:r>
      <w:r w:rsidRPr="00480AAC">
        <w:rPr>
          <w:bCs/>
        </w:rPr>
        <w:t>do umowy oraz nie stanowi naruszenia postanowień umowy, pod warunkiem uwzględ</w:t>
      </w:r>
      <w:r>
        <w:rPr>
          <w:bCs/>
        </w:rPr>
        <w:t xml:space="preserve">nienia </w:t>
      </w:r>
      <w:r w:rsidRPr="006E5FE2">
        <w:rPr>
          <w:bCs/>
        </w:rPr>
        <w:t>postanowień § 2 ust. 6.</w:t>
      </w:r>
    </w:p>
    <w:p w:rsidR="002261FA" w:rsidRDefault="002261FA" w:rsidP="002261FA">
      <w:pPr>
        <w:autoSpaceDE w:val="0"/>
        <w:autoSpaceDN w:val="0"/>
        <w:adjustRightInd w:val="0"/>
        <w:jc w:val="center"/>
        <w:rPr>
          <w:b/>
          <w:bCs/>
        </w:rPr>
      </w:pPr>
    </w:p>
    <w:p w:rsidR="00D75CAD" w:rsidRPr="00480AAC" w:rsidRDefault="00D75CAD" w:rsidP="002261FA">
      <w:pPr>
        <w:autoSpaceDE w:val="0"/>
        <w:autoSpaceDN w:val="0"/>
        <w:adjustRightInd w:val="0"/>
        <w:jc w:val="center"/>
        <w:rPr>
          <w:b/>
          <w:bCs/>
        </w:rPr>
      </w:pPr>
      <w:r w:rsidRPr="00480AAC">
        <w:rPr>
          <w:b/>
          <w:bCs/>
        </w:rPr>
        <w:t>§ 9</w:t>
      </w:r>
    </w:p>
    <w:p w:rsidR="00D75CAD" w:rsidRPr="00480AAC" w:rsidRDefault="00D75CAD" w:rsidP="002261FA">
      <w:pPr>
        <w:autoSpaceDE w:val="0"/>
        <w:autoSpaceDN w:val="0"/>
        <w:adjustRightInd w:val="0"/>
        <w:jc w:val="center"/>
        <w:rPr>
          <w:b/>
          <w:bCs/>
        </w:rPr>
      </w:pPr>
      <w:r w:rsidRPr="00480AAC">
        <w:rPr>
          <w:b/>
          <w:bCs/>
        </w:rPr>
        <w:t>Podwykonawcy</w:t>
      </w:r>
    </w:p>
    <w:p w:rsidR="008F6608" w:rsidRPr="008F6608" w:rsidRDefault="008F6608" w:rsidP="008F6608">
      <w:pPr>
        <w:autoSpaceDE w:val="0"/>
        <w:autoSpaceDN w:val="0"/>
        <w:adjustRightInd w:val="0"/>
        <w:ind w:left="357"/>
        <w:jc w:val="center"/>
        <w:rPr>
          <w:bCs/>
          <w:i/>
        </w:rPr>
      </w:pPr>
      <w:r w:rsidRPr="008F6608">
        <w:rPr>
          <w:bCs/>
          <w:i/>
        </w:rPr>
        <w:t>(zostanie wypełnione opcjonalnie)</w:t>
      </w:r>
    </w:p>
    <w:p w:rsidR="008F6608" w:rsidRPr="008F6608" w:rsidRDefault="008F6608" w:rsidP="008F6608">
      <w:pPr>
        <w:autoSpaceDE w:val="0"/>
        <w:autoSpaceDN w:val="0"/>
        <w:adjustRightInd w:val="0"/>
        <w:ind w:left="357"/>
        <w:jc w:val="center"/>
        <w:rPr>
          <w:bCs/>
          <w:i/>
        </w:rPr>
      </w:pPr>
      <w:r w:rsidRPr="008F6608">
        <w:rPr>
          <w:bCs/>
          <w:i/>
        </w:rPr>
        <w:t>(dotyczy przypadku, gdy Wykonawca korzysta z podwykonawców)</w:t>
      </w:r>
    </w:p>
    <w:p w:rsidR="008F6608" w:rsidRPr="008F6608" w:rsidRDefault="008F6608" w:rsidP="008F6608">
      <w:pPr>
        <w:numPr>
          <w:ilvl w:val="0"/>
          <w:numId w:val="39"/>
        </w:numPr>
        <w:tabs>
          <w:tab w:val="clear" w:pos="720"/>
          <w:tab w:val="num" w:pos="426"/>
        </w:tabs>
        <w:autoSpaceDE w:val="0"/>
        <w:autoSpaceDN w:val="0"/>
        <w:adjustRightInd w:val="0"/>
        <w:ind w:left="426" w:hanging="426"/>
        <w:jc w:val="both"/>
        <w:rPr>
          <w:bCs/>
        </w:rPr>
      </w:pPr>
      <w:r w:rsidRPr="008F6608">
        <w:rPr>
          <w:bCs/>
        </w:rPr>
        <w:t>Wykonawca ma prawo korzystania z usług podwykonawców w trakcie realizacji niniejszej umowy i ponosi przed Zamawiającym odpowiedzialność za przyjęte zobowiązania.</w:t>
      </w:r>
    </w:p>
    <w:p w:rsidR="008F6608" w:rsidRPr="008F6608" w:rsidRDefault="008F6608" w:rsidP="008F6608">
      <w:pPr>
        <w:tabs>
          <w:tab w:val="num" w:pos="426"/>
        </w:tabs>
        <w:autoSpaceDE w:val="0"/>
        <w:autoSpaceDN w:val="0"/>
        <w:adjustRightInd w:val="0"/>
        <w:ind w:left="426"/>
        <w:jc w:val="both"/>
        <w:rPr>
          <w:bCs/>
        </w:rPr>
      </w:pPr>
      <w:r w:rsidRPr="008F6608">
        <w:rPr>
          <w:bCs/>
        </w:rPr>
        <w:t xml:space="preserve">Wykonawca oświadcza, że na dzień zawarcia umowy wykona przedmiot zamówienia - bez udziału podwykonawców */ *będzie korzystał z następującego podwykonawcy ………………………………. w </w:t>
      </w:r>
      <w:r w:rsidRPr="00A175F6">
        <w:rPr>
          <w:bCs/>
          <w:u w:val="single"/>
        </w:rPr>
        <w:t>zakresie usług świadczonych przez grupę interwencyjną</w:t>
      </w:r>
      <w:r w:rsidRPr="008F6608">
        <w:rPr>
          <w:bCs/>
        </w:rPr>
        <w:t>,</w:t>
      </w:r>
    </w:p>
    <w:p w:rsidR="008F6608" w:rsidRPr="008F6608" w:rsidRDefault="008F6608" w:rsidP="008F6608">
      <w:pPr>
        <w:numPr>
          <w:ilvl w:val="0"/>
          <w:numId w:val="39"/>
        </w:numPr>
        <w:tabs>
          <w:tab w:val="clear" w:pos="720"/>
          <w:tab w:val="num" w:pos="426"/>
        </w:tabs>
        <w:autoSpaceDE w:val="0"/>
        <w:autoSpaceDN w:val="0"/>
        <w:adjustRightInd w:val="0"/>
        <w:ind w:left="426" w:hanging="426"/>
        <w:jc w:val="both"/>
        <w:rPr>
          <w:bCs/>
        </w:rPr>
      </w:pPr>
      <w:r w:rsidRPr="008F6608">
        <w:rPr>
          <w:bCs/>
        </w:rPr>
        <w:t>Wykonawca może zmienić w trakcie trwania umowy podwykonawcę w zakresie wskazanym 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rsidR="00D75CAD" w:rsidRDefault="00D75CAD" w:rsidP="002261FA">
      <w:pPr>
        <w:autoSpaceDE w:val="0"/>
        <w:autoSpaceDN w:val="0"/>
        <w:adjustRightInd w:val="0"/>
        <w:ind w:left="357"/>
        <w:jc w:val="both"/>
        <w:rPr>
          <w:bCs/>
        </w:rPr>
      </w:pPr>
    </w:p>
    <w:p w:rsidR="00D75CAD" w:rsidRPr="00480AAC" w:rsidRDefault="00D75CAD" w:rsidP="002261FA">
      <w:pPr>
        <w:autoSpaceDE w:val="0"/>
        <w:autoSpaceDN w:val="0"/>
        <w:adjustRightInd w:val="0"/>
        <w:jc w:val="center"/>
        <w:rPr>
          <w:b/>
          <w:bCs/>
        </w:rPr>
      </w:pPr>
      <w:r w:rsidRPr="00480AAC">
        <w:rPr>
          <w:b/>
          <w:bCs/>
        </w:rPr>
        <w:t>§ 10</w:t>
      </w:r>
    </w:p>
    <w:p w:rsidR="00D75CAD" w:rsidRPr="00480AAC" w:rsidRDefault="00D75CAD" w:rsidP="002261FA">
      <w:pPr>
        <w:autoSpaceDE w:val="0"/>
        <w:autoSpaceDN w:val="0"/>
        <w:adjustRightInd w:val="0"/>
        <w:jc w:val="center"/>
        <w:rPr>
          <w:bCs/>
        </w:rPr>
      </w:pPr>
      <w:r w:rsidRPr="00480AAC">
        <w:rPr>
          <w:b/>
          <w:color w:val="000000"/>
        </w:rPr>
        <w:t>Kary umowne</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 xml:space="preserve">Za opóźnienie w objęciu obiektu Zamawiającego ochroną fizyczną Wykonawca zapłaci Zamawiającemu karę umowną, w wysokości </w:t>
      </w:r>
      <w:r w:rsidRPr="008F6608">
        <w:rPr>
          <w:b/>
          <w:bCs/>
          <w:color w:val="000000"/>
        </w:rPr>
        <w:t>0,2 %</w:t>
      </w:r>
      <w:r w:rsidRPr="00480AAC">
        <w:rPr>
          <w:bCs/>
          <w:color w:val="000000"/>
        </w:rPr>
        <w:t xml:space="preserve"> wartości brutto umowy, o której mowa w § 6 ust. 3, za każdy dzień opóźnienia.</w:t>
      </w:r>
    </w:p>
    <w:p w:rsidR="00FF1B4F" w:rsidRPr="00FF1B4F" w:rsidRDefault="00D75CAD" w:rsidP="00FF1B4F">
      <w:pPr>
        <w:numPr>
          <w:ilvl w:val="0"/>
          <w:numId w:val="36"/>
        </w:numPr>
        <w:autoSpaceDE w:val="0"/>
        <w:autoSpaceDN w:val="0"/>
        <w:adjustRightInd w:val="0"/>
        <w:ind w:left="357" w:hanging="357"/>
        <w:jc w:val="both"/>
        <w:rPr>
          <w:bCs/>
          <w:color w:val="000000"/>
        </w:rPr>
      </w:pPr>
      <w:r w:rsidRPr="00480AAC">
        <w:rPr>
          <w:bCs/>
          <w:color w:val="000000"/>
        </w:rPr>
        <w:t xml:space="preserve">Wykonawca zapłaci Zamawiającemu karę umowną za odstąpienie od umowy przez Wykonawcę lub Zamawiającego z powodu okoliczności, za które odpowiedzialność ponosi Wykonawca, w wysokości </w:t>
      </w:r>
      <w:r w:rsidRPr="008F6608">
        <w:rPr>
          <w:b/>
          <w:bCs/>
          <w:color w:val="000000"/>
        </w:rPr>
        <w:t>10%</w:t>
      </w:r>
      <w:r w:rsidRPr="00480AAC">
        <w:rPr>
          <w:bCs/>
          <w:color w:val="000000"/>
        </w:rPr>
        <w:t xml:space="preserve"> wartości brutto umowy, o której mowa w § 6 ust. 3.</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 xml:space="preserve">Wykonawca zapłaci Zamawiającemu karę umowną za każdy przypadek niewykonania lub nienależytego wykonywania usług, o których mowa w § 1 ust. 2 oraz § 2 ust. 1 ÷ 6 w wysokości </w:t>
      </w:r>
      <w:r w:rsidRPr="008F6608">
        <w:rPr>
          <w:b/>
          <w:bCs/>
          <w:color w:val="000000"/>
        </w:rPr>
        <w:t>2%</w:t>
      </w:r>
      <w:r w:rsidRPr="00480AAC">
        <w:rPr>
          <w:bCs/>
          <w:color w:val="000000"/>
        </w:rPr>
        <w:t xml:space="preserve"> wynagrodzenia miesięcznego brutto, o którym mowa w § 6 ust. 1.</w:t>
      </w:r>
    </w:p>
    <w:p w:rsidR="00FF1B4F" w:rsidRPr="00EC0975" w:rsidRDefault="00FF1B4F" w:rsidP="00FF1B4F">
      <w:pPr>
        <w:numPr>
          <w:ilvl w:val="0"/>
          <w:numId w:val="36"/>
        </w:numPr>
        <w:autoSpaceDE w:val="0"/>
        <w:autoSpaceDN w:val="0"/>
        <w:adjustRightInd w:val="0"/>
        <w:ind w:left="357" w:hanging="357"/>
        <w:jc w:val="both"/>
        <w:rPr>
          <w:bCs/>
        </w:rPr>
      </w:pPr>
      <w:r w:rsidRPr="00EC0975">
        <w:rPr>
          <w:bCs/>
        </w:rPr>
        <w:t>Wykonawca zapłaci Zamawiającemu karę umowną za przekroczenie czasu dojazdu grupy interwencyjnej o którym mowa w §</w:t>
      </w:r>
      <w:r w:rsidR="00A03411">
        <w:rPr>
          <w:bCs/>
        </w:rPr>
        <w:t xml:space="preserve"> </w:t>
      </w:r>
      <w:r w:rsidRPr="00EC0975">
        <w:rPr>
          <w:bCs/>
        </w:rPr>
        <w:t xml:space="preserve">2 ust. 4 w wysokości </w:t>
      </w:r>
      <w:r w:rsidR="00056634" w:rsidRPr="008F6608">
        <w:rPr>
          <w:b/>
          <w:bCs/>
        </w:rPr>
        <w:t>10</w:t>
      </w:r>
      <w:r w:rsidRPr="008F6608">
        <w:rPr>
          <w:b/>
          <w:bCs/>
        </w:rPr>
        <w:t>%</w:t>
      </w:r>
      <w:r w:rsidRPr="00EC0975">
        <w:rPr>
          <w:bCs/>
        </w:rPr>
        <w:t xml:space="preserve"> wynagrodzenia miesięcznego brutto, o którym mowa w § 6 ust. 1.</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 xml:space="preserve">Wykonawca zapłaci Zamawiającemu karę umowną </w:t>
      </w:r>
      <w:r>
        <w:rPr>
          <w:bCs/>
          <w:color w:val="000000"/>
        </w:rPr>
        <w:t xml:space="preserve">za </w:t>
      </w:r>
      <w:r w:rsidRPr="00480AAC">
        <w:rPr>
          <w:bCs/>
          <w:color w:val="000000"/>
        </w:rPr>
        <w:t>niewykonan</w:t>
      </w:r>
      <w:r>
        <w:rPr>
          <w:bCs/>
          <w:color w:val="000000"/>
        </w:rPr>
        <w:t xml:space="preserve">ie </w:t>
      </w:r>
      <w:r w:rsidRPr="00480AAC">
        <w:rPr>
          <w:bCs/>
          <w:color w:val="000000"/>
        </w:rPr>
        <w:t>us</w:t>
      </w:r>
      <w:r>
        <w:rPr>
          <w:bCs/>
          <w:color w:val="000000"/>
        </w:rPr>
        <w:t>ług w terminie określonym w § 1 ust. 4,</w:t>
      </w:r>
      <w:r w:rsidRPr="00480AAC">
        <w:rPr>
          <w:bCs/>
          <w:color w:val="000000"/>
        </w:rPr>
        <w:t xml:space="preserve"> </w:t>
      </w:r>
      <w:r>
        <w:rPr>
          <w:bCs/>
          <w:color w:val="000000"/>
        </w:rPr>
        <w:t xml:space="preserve">w wysokości </w:t>
      </w:r>
      <w:r w:rsidRPr="0074394B">
        <w:rPr>
          <w:b/>
          <w:bCs/>
        </w:rPr>
        <w:t>30 %</w:t>
      </w:r>
      <w:r w:rsidRPr="00480AAC">
        <w:rPr>
          <w:bCs/>
          <w:color w:val="000000"/>
        </w:rPr>
        <w:t xml:space="preserve"> wynagrodzenia miesięcznego brutto, o którym mowa w § 6 ust. 1.</w:t>
      </w:r>
    </w:p>
    <w:p w:rsidR="00D75CAD" w:rsidRPr="0074394B" w:rsidRDefault="00D75CAD" w:rsidP="00D75CAD">
      <w:pPr>
        <w:numPr>
          <w:ilvl w:val="0"/>
          <w:numId w:val="36"/>
        </w:numPr>
        <w:autoSpaceDE w:val="0"/>
        <w:autoSpaceDN w:val="0"/>
        <w:adjustRightInd w:val="0"/>
        <w:ind w:left="357" w:hanging="357"/>
        <w:jc w:val="both"/>
        <w:rPr>
          <w:bCs/>
        </w:rPr>
      </w:pPr>
      <w:r w:rsidRPr="0074394B">
        <w:t xml:space="preserve">Zamawiający może żądać kar umownych również w następujących wysokościach </w:t>
      </w:r>
      <w:r w:rsidRPr="0074394B">
        <w:br/>
        <w:t>i przypadkach:</w:t>
      </w:r>
    </w:p>
    <w:p w:rsidR="00D75CAD" w:rsidRPr="0074394B" w:rsidRDefault="00D75CAD" w:rsidP="00D75CAD">
      <w:pPr>
        <w:pStyle w:val="Akapitzlist"/>
        <w:numPr>
          <w:ilvl w:val="0"/>
          <w:numId w:val="50"/>
        </w:numPr>
        <w:spacing w:line="276" w:lineRule="auto"/>
        <w:ind w:left="851" w:hanging="284"/>
        <w:jc w:val="both"/>
      </w:pPr>
      <w:r w:rsidRPr="0074394B">
        <w:t>przerwy w wykonywaniu usługi t</w:t>
      </w:r>
      <w:r w:rsidR="00EC0975">
        <w:t>rwającej dłużej niż 3 godziny,</w:t>
      </w:r>
      <w:r w:rsidR="00EC0975">
        <w:br/>
      </w:r>
      <w:r w:rsidRPr="0074394B">
        <w:t xml:space="preserve">w kwocie </w:t>
      </w:r>
      <w:r w:rsidR="008F6608">
        <w:rPr>
          <w:b/>
        </w:rPr>
        <w:t>0,5</w:t>
      </w:r>
      <w:r w:rsidRPr="008F6608">
        <w:rPr>
          <w:b/>
        </w:rPr>
        <w:t>%</w:t>
      </w:r>
      <w:r w:rsidRPr="0074394B">
        <w:t xml:space="preserve"> miesięcznego wynagrodzenia brutto, o którym mowa w § 6 ust. 1 </w:t>
      </w:r>
      <w:r w:rsidR="00EC0975">
        <w:br/>
      </w:r>
      <w:r w:rsidRPr="0074394B">
        <w:t>za każdy przypadek,</w:t>
      </w:r>
    </w:p>
    <w:p w:rsidR="00D75CAD" w:rsidRPr="0074394B" w:rsidRDefault="00D75CAD" w:rsidP="00D75CAD">
      <w:pPr>
        <w:pStyle w:val="Akapitzlist"/>
        <w:numPr>
          <w:ilvl w:val="0"/>
          <w:numId w:val="50"/>
        </w:numPr>
        <w:spacing w:line="276" w:lineRule="auto"/>
        <w:ind w:left="851" w:hanging="284"/>
        <w:jc w:val="both"/>
      </w:pPr>
      <w:r w:rsidRPr="0074394B">
        <w:lastRenderedPageBreak/>
        <w:t xml:space="preserve">przerwy w wykonywaniu zlecenia </w:t>
      </w:r>
      <w:r w:rsidR="00EC0975">
        <w:t xml:space="preserve">trwającej dłużej niż 8 godzin, </w:t>
      </w:r>
      <w:r w:rsidRPr="0074394B">
        <w:t xml:space="preserve">w kwocie </w:t>
      </w:r>
      <w:r w:rsidR="008F6608">
        <w:rPr>
          <w:b/>
        </w:rPr>
        <w:t>0,5</w:t>
      </w:r>
      <w:r w:rsidRPr="008F6608">
        <w:rPr>
          <w:b/>
        </w:rPr>
        <w:t>%</w:t>
      </w:r>
      <w:r w:rsidRPr="0074394B">
        <w:t xml:space="preserve"> miesięcznego wynagrodzenia brutto, o którym mowa w § 6 ust. 1  za każdy przypadek, </w:t>
      </w:r>
      <w:r w:rsidR="00EC0975">
        <w:br/>
      </w:r>
      <w:r w:rsidRPr="0074394B">
        <w:t xml:space="preserve">za wyjątkiem przerwy powstałej z przyczyn leżących po stronie Zamawiającego lub </w:t>
      </w:r>
      <w:r w:rsidR="00EC0975">
        <w:br/>
      </w:r>
      <w:r w:rsidRPr="0074394B">
        <w:t>w wyniku działania siły wyższej,</w:t>
      </w:r>
    </w:p>
    <w:p w:rsidR="00D75CAD" w:rsidRPr="0074394B" w:rsidRDefault="00D75CAD" w:rsidP="00D75CAD">
      <w:pPr>
        <w:pStyle w:val="Akapitzlist"/>
        <w:numPr>
          <w:ilvl w:val="0"/>
          <w:numId w:val="50"/>
        </w:numPr>
        <w:spacing w:line="276" w:lineRule="auto"/>
        <w:ind w:left="851" w:hanging="284"/>
        <w:jc w:val="both"/>
      </w:pPr>
      <w:r w:rsidRPr="0074394B">
        <w:t xml:space="preserve">niepodjęcia interwencji mimo wezwania przez pracownika ochrony grupy </w:t>
      </w:r>
      <w:r w:rsidR="00887155">
        <w:t>interwencyjnej</w:t>
      </w:r>
      <w:r w:rsidRPr="0074394B">
        <w:t xml:space="preserve"> w kwocie </w:t>
      </w:r>
      <w:r w:rsidRPr="008F6608">
        <w:rPr>
          <w:b/>
        </w:rPr>
        <w:t>1%</w:t>
      </w:r>
      <w:r w:rsidRPr="0074394B">
        <w:t xml:space="preserve"> miesięcznego wynagrodzenia brutto, o którym mowa w § 6 ust. 1 za każdy przypadek, chyba że wezwanie było nieuzasadnione.</w:t>
      </w:r>
    </w:p>
    <w:p w:rsidR="00D75CAD" w:rsidRDefault="00D75CAD" w:rsidP="00D75CAD">
      <w:pPr>
        <w:numPr>
          <w:ilvl w:val="0"/>
          <w:numId w:val="36"/>
        </w:numPr>
        <w:autoSpaceDE w:val="0"/>
        <w:autoSpaceDN w:val="0"/>
        <w:adjustRightInd w:val="0"/>
        <w:ind w:left="357" w:hanging="357"/>
        <w:jc w:val="both"/>
        <w:rPr>
          <w:bCs/>
          <w:color w:val="000000"/>
        </w:rPr>
      </w:pPr>
      <w:r w:rsidRPr="00480AAC">
        <w:rPr>
          <w:bCs/>
          <w:color w:val="000000"/>
        </w:rPr>
        <w:t>Zamawiający ma prawo dochodzić odszkodowania przewyższającego wysokość kar umownych na zasadach ogólnych.</w:t>
      </w:r>
    </w:p>
    <w:p w:rsidR="00D75CAD" w:rsidRDefault="0035504C" w:rsidP="00D75CAD">
      <w:pPr>
        <w:numPr>
          <w:ilvl w:val="0"/>
          <w:numId w:val="36"/>
        </w:numPr>
        <w:autoSpaceDE w:val="0"/>
        <w:autoSpaceDN w:val="0"/>
        <w:adjustRightInd w:val="0"/>
        <w:ind w:left="357" w:hanging="357"/>
        <w:jc w:val="both"/>
        <w:rPr>
          <w:bCs/>
          <w:color w:val="000000"/>
        </w:rPr>
      </w:pPr>
      <w:r w:rsidRPr="0035504C">
        <w:rPr>
          <w:bCs/>
          <w:color w:val="000000"/>
        </w:rPr>
        <w:t>Zamawiający zastrzega sobie prawo do potrącenia kary umownej z faktury za wykonane usługi, a Wykonawca wyraża na to zgodę</w:t>
      </w:r>
    </w:p>
    <w:p w:rsidR="00D75CAD" w:rsidRDefault="00D75CAD" w:rsidP="00D75CAD">
      <w:pPr>
        <w:numPr>
          <w:ilvl w:val="0"/>
          <w:numId w:val="36"/>
        </w:numPr>
        <w:autoSpaceDE w:val="0"/>
        <w:autoSpaceDN w:val="0"/>
        <w:adjustRightInd w:val="0"/>
        <w:ind w:left="357" w:hanging="357"/>
        <w:jc w:val="both"/>
        <w:rPr>
          <w:bCs/>
          <w:color w:val="000000"/>
        </w:rPr>
      </w:pPr>
      <w:r>
        <w:rPr>
          <w:bCs/>
          <w:color w:val="000000"/>
        </w:rPr>
        <w:t xml:space="preserve">W przypadkach odstąpienia od umowy postanowienia dotyczące kar umownych pozostają </w:t>
      </w:r>
      <w:r w:rsidR="00EC0975">
        <w:rPr>
          <w:bCs/>
          <w:color w:val="000000"/>
        </w:rPr>
        <w:br/>
      </w:r>
      <w:r>
        <w:rPr>
          <w:bCs/>
          <w:color w:val="000000"/>
        </w:rPr>
        <w:t>w mocy.</w:t>
      </w:r>
    </w:p>
    <w:p w:rsidR="00B64AED" w:rsidRDefault="00B64AED" w:rsidP="002261FA">
      <w:pPr>
        <w:autoSpaceDE w:val="0"/>
        <w:autoSpaceDN w:val="0"/>
        <w:adjustRightInd w:val="0"/>
        <w:jc w:val="center"/>
        <w:rPr>
          <w:b/>
          <w:bCs/>
        </w:rPr>
      </w:pPr>
    </w:p>
    <w:p w:rsidR="00D75CAD" w:rsidRPr="00480AAC" w:rsidRDefault="00D75CAD" w:rsidP="002261FA">
      <w:pPr>
        <w:autoSpaceDE w:val="0"/>
        <w:autoSpaceDN w:val="0"/>
        <w:adjustRightInd w:val="0"/>
        <w:jc w:val="center"/>
        <w:rPr>
          <w:b/>
          <w:bCs/>
        </w:rPr>
      </w:pPr>
      <w:r w:rsidRPr="00480AAC">
        <w:rPr>
          <w:b/>
          <w:bCs/>
        </w:rPr>
        <w:t>§ 11</w:t>
      </w:r>
    </w:p>
    <w:p w:rsidR="00D75CAD" w:rsidRPr="00480AAC" w:rsidRDefault="00D75CAD" w:rsidP="002261FA">
      <w:pPr>
        <w:autoSpaceDE w:val="0"/>
        <w:autoSpaceDN w:val="0"/>
        <w:adjustRightInd w:val="0"/>
        <w:jc w:val="center"/>
        <w:rPr>
          <w:b/>
          <w:bCs/>
        </w:rPr>
      </w:pPr>
      <w:r w:rsidRPr="00480AAC">
        <w:rPr>
          <w:b/>
          <w:bCs/>
        </w:rPr>
        <w:t>Poufność</w:t>
      </w:r>
      <w:r w:rsidR="00E9516C" w:rsidRPr="00E9516C">
        <w:rPr>
          <w:b/>
          <w:bCs/>
        </w:rPr>
        <w:t xml:space="preserve"> i przetwarzanie danych</w:t>
      </w:r>
    </w:p>
    <w:p w:rsidR="00E9516C" w:rsidRPr="00E9516C" w:rsidRDefault="00E9516C" w:rsidP="00E9516C">
      <w:pPr>
        <w:numPr>
          <w:ilvl w:val="1"/>
          <w:numId w:val="33"/>
        </w:numPr>
        <w:tabs>
          <w:tab w:val="num" w:pos="284"/>
          <w:tab w:val="num" w:pos="360"/>
          <w:tab w:val="num" w:pos="426"/>
        </w:tabs>
        <w:spacing w:after="120"/>
        <w:ind w:left="360"/>
        <w:jc w:val="both"/>
        <w:rPr>
          <w:bCs/>
        </w:rPr>
      </w:pPr>
      <w:r w:rsidRPr="00E9516C">
        <w:rPr>
          <w:bCs/>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rsidR="00E9516C" w:rsidRPr="00E9516C" w:rsidRDefault="00E9516C" w:rsidP="00E9516C">
      <w:pPr>
        <w:numPr>
          <w:ilvl w:val="1"/>
          <w:numId w:val="33"/>
        </w:numPr>
        <w:tabs>
          <w:tab w:val="num" w:pos="284"/>
          <w:tab w:val="num" w:pos="360"/>
          <w:tab w:val="num" w:pos="426"/>
        </w:tabs>
        <w:spacing w:after="120"/>
        <w:ind w:left="360"/>
        <w:jc w:val="both"/>
        <w:rPr>
          <w:bCs/>
        </w:rPr>
      </w:pPr>
      <w:r w:rsidRPr="00E9516C">
        <w:rPr>
          <w:bCs/>
        </w:rPr>
        <w:t>Wykonawca:</w:t>
      </w:r>
    </w:p>
    <w:p w:rsidR="00E9516C" w:rsidRPr="00E9516C" w:rsidRDefault="00E9516C" w:rsidP="00E9516C">
      <w:pPr>
        <w:numPr>
          <w:ilvl w:val="1"/>
          <w:numId w:val="62"/>
        </w:numPr>
        <w:tabs>
          <w:tab w:val="clear" w:pos="1800"/>
          <w:tab w:val="num" w:pos="709"/>
        </w:tabs>
        <w:spacing w:after="120"/>
        <w:ind w:left="709" w:hanging="425"/>
        <w:jc w:val="both"/>
        <w:rPr>
          <w:bCs/>
        </w:rPr>
      </w:pPr>
      <w:r w:rsidRPr="00E9516C">
        <w:rPr>
          <w:bCs/>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rsidR="00E9516C" w:rsidRPr="00E9516C" w:rsidRDefault="00E9516C" w:rsidP="00E9516C">
      <w:pPr>
        <w:numPr>
          <w:ilvl w:val="1"/>
          <w:numId w:val="62"/>
        </w:numPr>
        <w:tabs>
          <w:tab w:val="clear" w:pos="1800"/>
          <w:tab w:val="num" w:pos="709"/>
        </w:tabs>
        <w:spacing w:after="120"/>
        <w:ind w:left="709" w:hanging="425"/>
        <w:jc w:val="both"/>
        <w:rPr>
          <w:bCs/>
        </w:rPr>
      </w:pPr>
      <w:r w:rsidRPr="00E9516C">
        <w:rPr>
          <w:bCs/>
        </w:rPr>
        <w:t>zapewnia, że osoby mające dostęp do danych osobowych, zobowiązane są do zachowania tajemnicy w zakresie przetwarzania danych osobowych,</w:t>
      </w:r>
    </w:p>
    <w:p w:rsidR="00E9516C" w:rsidRPr="00E9516C" w:rsidRDefault="00E9516C" w:rsidP="00E9516C">
      <w:pPr>
        <w:numPr>
          <w:ilvl w:val="1"/>
          <w:numId w:val="62"/>
        </w:numPr>
        <w:tabs>
          <w:tab w:val="clear" w:pos="1800"/>
          <w:tab w:val="num" w:pos="709"/>
        </w:tabs>
        <w:spacing w:after="120"/>
        <w:ind w:left="709" w:hanging="425"/>
        <w:jc w:val="both"/>
        <w:rPr>
          <w:bCs/>
        </w:rPr>
      </w:pPr>
      <w:r w:rsidRPr="00E9516C">
        <w:rPr>
          <w:bCs/>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E9516C" w:rsidRPr="00E9516C" w:rsidRDefault="00E9516C" w:rsidP="00E9516C">
      <w:pPr>
        <w:numPr>
          <w:ilvl w:val="1"/>
          <w:numId w:val="62"/>
        </w:numPr>
        <w:tabs>
          <w:tab w:val="clear" w:pos="1800"/>
          <w:tab w:val="num" w:pos="709"/>
        </w:tabs>
        <w:spacing w:after="120"/>
        <w:ind w:left="709" w:hanging="425"/>
        <w:jc w:val="both"/>
        <w:rPr>
          <w:bCs/>
        </w:rPr>
      </w:pPr>
      <w:r w:rsidRPr="00E9516C">
        <w:rPr>
          <w:bCs/>
        </w:rPr>
        <w:t>zapewnia wypełnienie obowiązków informacyjnych zgodnie z RODO.</w:t>
      </w:r>
    </w:p>
    <w:p w:rsidR="00E9516C" w:rsidRPr="00E9516C" w:rsidRDefault="00E9516C" w:rsidP="00E9516C">
      <w:pPr>
        <w:numPr>
          <w:ilvl w:val="1"/>
          <w:numId w:val="33"/>
        </w:numPr>
        <w:tabs>
          <w:tab w:val="num" w:pos="284"/>
          <w:tab w:val="num" w:pos="360"/>
          <w:tab w:val="num" w:pos="426"/>
        </w:tabs>
        <w:spacing w:after="120"/>
        <w:ind w:left="360"/>
        <w:jc w:val="both"/>
        <w:rPr>
          <w:bCs/>
        </w:rPr>
      </w:pPr>
      <w:bookmarkStart w:id="1" w:name="_Ref509418590"/>
      <w:r w:rsidRPr="00E9516C">
        <w:rPr>
          <w:bCs/>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rsidR="00E9516C" w:rsidRPr="00E9516C" w:rsidRDefault="00E9516C" w:rsidP="00E9516C">
      <w:pPr>
        <w:numPr>
          <w:ilvl w:val="1"/>
          <w:numId w:val="33"/>
        </w:numPr>
        <w:tabs>
          <w:tab w:val="num" w:pos="284"/>
          <w:tab w:val="num" w:pos="360"/>
          <w:tab w:val="num" w:pos="426"/>
        </w:tabs>
        <w:spacing w:after="120"/>
        <w:ind w:left="360"/>
        <w:jc w:val="both"/>
        <w:rPr>
          <w:bCs/>
        </w:rPr>
      </w:pPr>
      <w:r w:rsidRPr="00E9516C">
        <w:rPr>
          <w:bCs/>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rsidR="00E9516C" w:rsidRPr="00E9516C" w:rsidRDefault="00E9516C" w:rsidP="00E9516C">
      <w:pPr>
        <w:numPr>
          <w:ilvl w:val="1"/>
          <w:numId w:val="33"/>
        </w:numPr>
        <w:tabs>
          <w:tab w:val="num" w:pos="284"/>
          <w:tab w:val="num" w:pos="360"/>
          <w:tab w:val="num" w:pos="426"/>
        </w:tabs>
        <w:spacing w:after="120"/>
        <w:ind w:left="360"/>
        <w:jc w:val="both"/>
        <w:rPr>
          <w:bCs/>
        </w:rPr>
      </w:pPr>
      <w:r w:rsidRPr="00E9516C">
        <w:rPr>
          <w:bCs/>
        </w:rPr>
        <w:t xml:space="preserve">W przypadku zakończenia realizacji niniejszej umowy, Wykonawca zobowiązany jest zaprzestać przetwarzania danych osobowych gromadzonych na potrzeby realizacji umowy i usunąć je w taki sposób, aby nie było możliwe ponowne ich odtworzenie. Obowiązek, o którym mowa w zdaniu poprzednim, wykonuje niezwłocznie po zakończeniu realizacji umowy, chyba że przepisy prawa nakazują Wykonawcy dalsze ich przechowywanie. W takim przypadku za </w:t>
      </w:r>
      <w:r w:rsidRPr="00E9516C">
        <w:rPr>
          <w:bCs/>
        </w:rPr>
        <w:lastRenderedPageBreak/>
        <w:t>przetwarzanie wyżej wymienionych danych po rozwiązaniu przedmiotowej umowy Wykonawca odpowiada jak administrator.</w:t>
      </w:r>
    </w:p>
    <w:p w:rsidR="00E9516C" w:rsidRPr="00E9516C" w:rsidRDefault="00E9516C" w:rsidP="00E9516C">
      <w:pPr>
        <w:numPr>
          <w:ilvl w:val="1"/>
          <w:numId w:val="33"/>
        </w:numPr>
        <w:tabs>
          <w:tab w:val="num" w:pos="284"/>
          <w:tab w:val="num" w:pos="360"/>
          <w:tab w:val="num" w:pos="426"/>
        </w:tabs>
        <w:spacing w:after="120"/>
        <w:ind w:left="360"/>
        <w:jc w:val="both"/>
        <w:rPr>
          <w:bCs/>
        </w:rPr>
      </w:pPr>
      <w:r w:rsidRPr="00E9516C">
        <w:rPr>
          <w:bCs/>
        </w:rPr>
        <w:t xml:space="preserve">Wykonawca zobowiązany jest zachować poufność informacji dotyczących Zamawiającego zgodnie z przepisami ustawy z dnia 16 lutego 2007r. o ochronie konkurencji i konsumentów (tj. </w:t>
      </w:r>
      <w:proofErr w:type="spellStart"/>
      <w:r w:rsidRPr="00E9516C">
        <w:rPr>
          <w:bCs/>
        </w:rPr>
        <w:t>Dz.U</w:t>
      </w:r>
      <w:proofErr w:type="spellEnd"/>
      <w:r w:rsidRPr="00E9516C">
        <w:rPr>
          <w:bCs/>
        </w:rPr>
        <w:t>. z 2018r poz. 798 z późn. zm.)</w:t>
      </w:r>
    </w:p>
    <w:p w:rsidR="00E9516C" w:rsidRPr="00E9516C" w:rsidRDefault="00E9516C" w:rsidP="00E9516C">
      <w:pPr>
        <w:numPr>
          <w:ilvl w:val="1"/>
          <w:numId w:val="33"/>
        </w:numPr>
        <w:tabs>
          <w:tab w:val="num" w:pos="284"/>
          <w:tab w:val="num" w:pos="360"/>
          <w:tab w:val="num" w:pos="426"/>
        </w:tabs>
        <w:spacing w:after="120"/>
        <w:ind w:left="360"/>
        <w:jc w:val="both"/>
        <w:rPr>
          <w:bCs/>
        </w:rPr>
      </w:pPr>
      <w:r w:rsidRPr="00E9516C">
        <w:rPr>
          <w:bCs/>
        </w:rPr>
        <w:t xml:space="preserve">Strony umowy zobowiązują się do zachowania zasad poufności w stosunku do wszelkich informacji, w szczególności o danych osobowych, w których posiadanie weszły lub wejdą </w:t>
      </w:r>
      <w:r w:rsidRPr="00E9516C">
        <w:rPr>
          <w:bCs/>
        </w:rPr>
        <w:br/>
        <w:t xml:space="preserve">w związku z realizacją niniejszej umowy. Strony umowy zobowiązują się również </w:t>
      </w:r>
      <w:r w:rsidRPr="00E9516C">
        <w:rPr>
          <w:bCs/>
        </w:rPr>
        <w:br/>
        <w:t>do zachowania w tajemnicy oraz odpowiedniego zabezpieczenia wszelkich dokumentów przekazanych przez drugą Stronę; uzyskane informacje oraz otrzymane dokumenty mogą być wykorzystywane wyłącznie w celach związanych z realizacją umowy.</w:t>
      </w:r>
    </w:p>
    <w:p w:rsidR="00E9516C" w:rsidRPr="00E9516C" w:rsidRDefault="00E9516C" w:rsidP="00E9516C">
      <w:pPr>
        <w:numPr>
          <w:ilvl w:val="1"/>
          <w:numId w:val="33"/>
        </w:numPr>
        <w:tabs>
          <w:tab w:val="num" w:pos="284"/>
          <w:tab w:val="num" w:pos="360"/>
          <w:tab w:val="num" w:pos="426"/>
        </w:tabs>
        <w:spacing w:after="120"/>
        <w:ind w:left="360"/>
        <w:jc w:val="both"/>
        <w:rPr>
          <w:bCs/>
        </w:rPr>
      </w:pPr>
      <w:r w:rsidRPr="00E9516C">
        <w:rPr>
          <w:bCs/>
        </w:rPr>
        <w:t>Zapisy wskazane w niniejszym paragrafie mają odpowiednio zastosowanie do podwykonawców, którzy przekazują Wykonawcy lub Zamawiającemu dane osobowe lub którym przekazywane są przedmiotowe dane.</w:t>
      </w:r>
    </w:p>
    <w:p w:rsidR="00D75CAD" w:rsidRDefault="00E9516C" w:rsidP="00E9516C">
      <w:pPr>
        <w:numPr>
          <w:ilvl w:val="1"/>
          <w:numId w:val="33"/>
        </w:numPr>
        <w:tabs>
          <w:tab w:val="num" w:pos="360"/>
        </w:tabs>
        <w:spacing w:after="120"/>
        <w:ind w:left="360"/>
        <w:jc w:val="both"/>
        <w:rPr>
          <w:bCs/>
        </w:rPr>
      </w:pPr>
      <w:r w:rsidRPr="00E9516C">
        <w:rPr>
          <w:bCs/>
        </w:rPr>
        <w:t xml:space="preserve">Wykonawcy znany jest fakt, iż treść niniejszej umowy, stanowią informację publiczną która podlega udostępnianiu w trybie ustawy z 6 września 2001r. </w:t>
      </w:r>
      <w:r w:rsidRPr="00E9516C">
        <w:rPr>
          <w:bCs/>
          <w:iCs/>
        </w:rPr>
        <w:t>o dostępie do informacji publicznej (</w:t>
      </w:r>
      <w:proofErr w:type="spellStart"/>
      <w:r w:rsidRPr="00E9516C">
        <w:rPr>
          <w:bCs/>
          <w:iCs/>
        </w:rPr>
        <w:t>t.j</w:t>
      </w:r>
      <w:proofErr w:type="spellEnd"/>
      <w:r w:rsidRPr="00E9516C">
        <w:rPr>
          <w:bCs/>
          <w:iCs/>
        </w:rPr>
        <w:t>. Dz. U. 2018 r. poz. 1330 z późn zm.)</w:t>
      </w:r>
      <w:r w:rsidRPr="00E9516C">
        <w:rPr>
          <w:bCs/>
        </w:rPr>
        <w:t>.</w:t>
      </w:r>
    </w:p>
    <w:p w:rsidR="00D75CAD" w:rsidRPr="00480AAC" w:rsidRDefault="00D75CAD" w:rsidP="00D75CAD">
      <w:pPr>
        <w:spacing w:after="120"/>
        <w:ind w:left="360"/>
        <w:jc w:val="both"/>
        <w:rPr>
          <w:bCs/>
        </w:rPr>
      </w:pPr>
    </w:p>
    <w:p w:rsidR="00D75CAD" w:rsidRPr="00480AAC" w:rsidRDefault="00D75CAD" w:rsidP="002261FA">
      <w:pPr>
        <w:autoSpaceDE w:val="0"/>
        <w:autoSpaceDN w:val="0"/>
        <w:adjustRightInd w:val="0"/>
        <w:jc w:val="center"/>
        <w:rPr>
          <w:b/>
          <w:bCs/>
        </w:rPr>
      </w:pPr>
      <w:r w:rsidRPr="00480AAC">
        <w:rPr>
          <w:b/>
          <w:bCs/>
        </w:rPr>
        <w:t>§ 12</w:t>
      </w:r>
    </w:p>
    <w:p w:rsidR="00D75CAD" w:rsidRPr="00480AAC" w:rsidRDefault="00D75CAD" w:rsidP="002261FA">
      <w:pPr>
        <w:autoSpaceDE w:val="0"/>
        <w:autoSpaceDN w:val="0"/>
        <w:adjustRightInd w:val="0"/>
        <w:jc w:val="center"/>
        <w:rPr>
          <w:b/>
        </w:rPr>
      </w:pPr>
      <w:r w:rsidRPr="00480AAC">
        <w:rPr>
          <w:b/>
          <w:bCs/>
        </w:rPr>
        <w:t>Odstąpienie od umowy</w:t>
      </w:r>
    </w:p>
    <w:p w:rsidR="00D75CAD" w:rsidRPr="00480AAC" w:rsidRDefault="00D75CAD" w:rsidP="00D75CAD">
      <w:pPr>
        <w:spacing w:after="120"/>
        <w:jc w:val="both"/>
        <w:rPr>
          <w:bCs/>
        </w:rPr>
      </w:pPr>
      <w:r w:rsidRPr="00480AAC">
        <w:rPr>
          <w:bCs/>
        </w:rPr>
        <w:t>Zamawiający, niezależnie od uprawnień ustawowych, może odstąpić od umowy w razie zaistnienia istotnej zmiany okoliczności powodującej, że wykonanie umowy nie leży w interesie publicznym, czego nie można było przewidzieć w chwili zawarcia umowy</w:t>
      </w:r>
      <w:r w:rsidR="00A976F3">
        <w:rPr>
          <w:bCs/>
        </w:rPr>
        <w:t>,</w:t>
      </w:r>
      <w:r w:rsidRPr="00480AAC">
        <w:rPr>
          <w:bCs/>
        </w:rPr>
        <w:t xml:space="preserve"> w terminie 30 dni od powzięcia wiadomości o powyższych okolicznościach. W takim przypadku Wykonawca może żądać jedynie wynagrodzenia należnego mu z tytułu wykonania części umowy. </w:t>
      </w:r>
    </w:p>
    <w:p w:rsidR="002261FA" w:rsidRDefault="002261FA" w:rsidP="002261FA">
      <w:pPr>
        <w:autoSpaceDE w:val="0"/>
        <w:autoSpaceDN w:val="0"/>
        <w:adjustRightInd w:val="0"/>
        <w:jc w:val="center"/>
        <w:rPr>
          <w:b/>
          <w:bCs/>
        </w:rPr>
      </w:pPr>
    </w:p>
    <w:p w:rsidR="00D75CAD" w:rsidRPr="00480AAC" w:rsidRDefault="00D75CAD" w:rsidP="002261FA">
      <w:pPr>
        <w:autoSpaceDE w:val="0"/>
        <w:autoSpaceDN w:val="0"/>
        <w:adjustRightInd w:val="0"/>
        <w:jc w:val="center"/>
        <w:rPr>
          <w:b/>
          <w:bCs/>
        </w:rPr>
      </w:pPr>
      <w:r w:rsidRPr="00480AAC">
        <w:rPr>
          <w:b/>
          <w:bCs/>
        </w:rPr>
        <w:t>§ 13</w:t>
      </w:r>
    </w:p>
    <w:p w:rsidR="00D75CAD" w:rsidRPr="00480AAC" w:rsidRDefault="00D75CAD" w:rsidP="002261FA">
      <w:pPr>
        <w:autoSpaceDE w:val="0"/>
        <w:autoSpaceDN w:val="0"/>
        <w:adjustRightInd w:val="0"/>
        <w:jc w:val="center"/>
        <w:rPr>
          <w:b/>
          <w:bCs/>
        </w:rPr>
      </w:pPr>
      <w:r w:rsidRPr="00480AAC">
        <w:rPr>
          <w:b/>
          <w:bCs/>
        </w:rPr>
        <w:t>Rozwiązanie umowy</w:t>
      </w:r>
    </w:p>
    <w:p w:rsidR="00D75CAD" w:rsidRDefault="00D75CAD" w:rsidP="00D75CAD">
      <w:pPr>
        <w:numPr>
          <w:ilvl w:val="0"/>
          <w:numId w:val="37"/>
        </w:numPr>
        <w:tabs>
          <w:tab w:val="num" w:pos="360"/>
        </w:tabs>
        <w:autoSpaceDE w:val="0"/>
        <w:autoSpaceDN w:val="0"/>
        <w:adjustRightInd w:val="0"/>
        <w:spacing w:after="120"/>
        <w:ind w:left="360"/>
        <w:jc w:val="both"/>
        <w:rPr>
          <w:bCs/>
        </w:rPr>
      </w:pPr>
      <w:r w:rsidRPr="00480AAC">
        <w:rPr>
          <w:bCs/>
        </w:rPr>
        <w:t xml:space="preserve">Zamawiającemu przysługuje prawo rozwiązania umowy ze skutkiem natychmiastowym w przypadku: </w:t>
      </w:r>
    </w:p>
    <w:p w:rsidR="00D75CAD" w:rsidRDefault="00D75CAD" w:rsidP="002F0EAF">
      <w:pPr>
        <w:autoSpaceDE w:val="0"/>
        <w:autoSpaceDN w:val="0"/>
        <w:adjustRightInd w:val="0"/>
        <w:ind w:left="568" w:hanging="284"/>
        <w:jc w:val="both"/>
        <w:rPr>
          <w:bCs/>
        </w:rPr>
      </w:pPr>
      <w:r>
        <w:rPr>
          <w:bCs/>
        </w:rPr>
        <w:t xml:space="preserve">1) </w:t>
      </w:r>
      <w:r w:rsidRPr="00480AAC">
        <w:rPr>
          <w:bCs/>
        </w:rPr>
        <w:t xml:space="preserve">nienależytego wykonywania umowy przez Wykonawcę, </w:t>
      </w:r>
    </w:p>
    <w:p w:rsidR="00D75CAD" w:rsidRDefault="00D75CAD" w:rsidP="002F0EAF">
      <w:pPr>
        <w:autoSpaceDE w:val="0"/>
        <w:autoSpaceDN w:val="0"/>
        <w:adjustRightInd w:val="0"/>
        <w:ind w:left="568" w:hanging="284"/>
        <w:jc w:val="both"/>
        <w:rPr>
          <w:bCs/>
        </w:rPr>
      </w:pPr>
      <w:r>
        <w:rPr>
          <w:bCs/>
        </w:rPr>
        <w:t xml:space="preserve">2) </w:t>
      </w:r>
      <w:r w:rsidRPr="00480AAC">
        <w:rPr>
          <w:bCs/>
        </w:rPr>
        <w:t>wyrządzenia szkody przez W</w:t>
      </w:r>
      <w:r>
        <w:rPr>
          <w:bCs/>
        </w:rPr>
        <w:t>ykonawcę w mieniu Zamawiającego,</w:t>
      </w:r>
    </w:p>
    <w:p w:rsidR="00D75CAD" w:rsidRDefault="00D75CAD" w:rsidP="002F0EAF">
      <w:pPr>
        <w:autoSpaceDE w:val="0"/>
        <w:autoSpaceDN w:val="0"/>
        <w:adjustRightInd w:val="0"/>
        <w:ind w:left="568" w:hanging="284"/>
        <w:jc w:val="both"/>
        <w:rPr>
          <w:bCs/>
        </w:rPr>
      </w:pPr>
      <w:r>
        <w:rPr>
          <w:bCs/>
        </w:rPr>
        <w:t xml:space="preserve">3) </w:t>
      </w:r>
      <w:r w:rsidRPr="00480AAC">
        <w:rPr>
          <w:bCs/>
        </w:rPr>
        <w:t>cofnięcie Wykonawcy przez uprawniony organ koncesji na prowadzenie działalności gospodarczej w zakresie ochrony osób i m</w:t>
      </w:r>
      <w:r>
        <w:rPr>
          <w:bCs/>
        </w:rPr>
        <w:t>ienia,</w:t>
      </w:r>
    </w:p>
    <w:p w:rsidR="00D75CAD" w:rsidRPr="00480AAC" w:rsidRDefault="00D75CAD" w:rsidP="002F0EAF">
      <w:pPr>
        <w:autoSpaceDE w:val="0"/>
        <w:autoSpaceDN w:val="0"/>
        <w:adjustRightInd w:val="0"/>
        <w:ind w:left="568" w:hanging="284"/>
        <w:jc w:val="both"/>
        <w:rPr>
          <w:bCs/>
        </w:rPr>
      </w:pPr>
      <w:r>
        <w:rPr>
          <w:bCs/>
        </w:rPr>
        <w:t>4) naruszenia postanowień § 7 ust. 4 Umowy.</w:t>
      </w:r>
    </w:p>
    <w:p w:rsidR="00D75CAD" w:rsidRPr="00464B90" w:rsidRDefault="00D75CAD" w:rsidP="00D75CAD">
      <w:pPr>
        <w:numPr>
          <w:ilvl w:val="0"/>
          <w:numId w:val="37"/>
        </w:numPr>
        <w:tabs>
          <w:tab w:val="num" w:pos="360"/>
        </w:tabs>
        <w:autoSpaceDE w:val="0"/>
        <w:autoSpaceDN w:val="0"/>
        <w:adjustRightInd w:val="0"/>
        <w:spacing w:after="120"/>
        <w:ind w:left="360"/>
        <w:jc w:val="both"/>
        <w:rPr>
          <w:bCs/>
        </w:rPr>
      </w:pPr>
      <w:r>
        <w:t>Rozwiązanie umowy jest możliwe przez każdą ze stron z zachowaniem jednomiesięcznego okresu wypowiedzenia.</w:t>
      </w:r>
      <w:r w:rsidRPr="00464B90">
        <w:rPr>
          <w:color w:val="000000"/>
        </w:rPr>
        <w:t xml:space="preserve"> </w:t>
      </w:r>
    </w:p>
    <w:p w:rsidR="00D75CAD" w:rsidRPr="00464B90" w:rsidRDefault="00D75CAD" w:rsidP="00D75CAD">
      <w:pPr>
        <w:numPr>
          <w:ilvl w:val="0"/>
          <w:numId w:val="37"/>
        </w:numPr>
        <w:tabs>
          <w:tab w:val="num" w:pos="360"/>
        </w:tabs>
        <w:autoSpaceDE w:val="0"/>
        <w:autoSpaceDN w:val="0"/>
        <w:adjustRightInd w:val="0"/>
        <w:spacing w:after="120"/>
        <w:ind w:left="360"/>
        <w:jc w:val="both"/>
        <w:rPr>
          <w:bCs/>
        </w:rPr>
      </w:pPr>
      <w:r w:rsidRPr="00480AAC">
        <w:rPr>
          <w:color w:val="000000"/>
        </w:rPr>
        <w:t xml:space="preserve">W przypadku określonym w ust. 1 </w:t>
      </w:r>
      <w:r>
        <w:rPr>
          <w:color w:val="000000"/>
        </w:rPr>
        <w:t xml:space="preserve">i 2 </w:t>
      </w:r>
      <w:r w:rsidRPr="00480AAC">
        <w:rPr>
          <w:color w:val="000000"/>
        </w:rPr>
        <w:t>Wykonawca może żądać od Zamawiającego jedynie zapłaty z tytułu zrealizowanych usług do dnia rozwiązania umowy.</w:t>
      </w:r>
    </w:p>
    <w:p w:rsidR="00D75CAD" w:rsidRDefault="00D75CAD" w:rsidP="002261FA">
      <w:pPr>
        <w:tabs>
          <w:tab w:val="num" w:pos="360"/>
        </w:tabs>
        <w:autoSpaceDE w:val="0"/>
        <w:autoSpaceDN w:val="0"/>
        <w:adjustRightInd w:val="0"/>
        <w:ind w:left="360"/>
        <w:jc w:val="both"/>
        <w:rPr>
          <w:bCs/>
        </w:rPr>
      </w:pPr>
    </w:p>
    <w:p w:rsidR="00D75CAD" w:rsidRPr="00480AAC" w:rsidRDefault="00D75CAD" w:rsidP="002261FA">
      <w:pPr>
        <w:autoSpaceDE w:val="0"/>
        <w:autoSpaceDN w:val="0"/>
        <w:adjustRightInd w:val="0"/>
        <w:jc w:val="center"/>
        <w:rPr>
          <w:b/>
          <w:bCs/>
        </w:rPr>
      </w:pPr>
      <w:r w:rsidRPr="00480AAC">
        <w:rPr>
          <w:b/>
          <w:bCs/>
        </w:rPr>
        <w:t>§ 14</w:t>
      </w:r>
    </w:p>
    <w:p w:rsidR="00D75CAD" w:rsidRPr="00480AAC" w:rsidRDefault="00D75CAD" w:rsidP="002261FA">
      <w:pPr>
        <w:overflowPunct w:val="0"/>
        <w:autoSpaceDE w:val="0"/>
        <w:autoSpaceDN w:val="0"/>
        <w:adjustRightInd w:val="0"/>
        <w:jc w:val="center"/>
        <w:rPr>
          <w:b/>
        </w:rPr>
      </w:pPr>
      <w:r w:rsidRPr="00480AAC">
        <w:rPr>
          <w:b/>
        </w:rPr>
        <w:t>Postanowienia końcowe</w:t>
      </w:r>
    </w:p>
    <w:p w:rsidR="00D75CAD" w:rsidRPr="007C7546" w:rsidRDefault="00D75CAD" w:rsidP="00D75CAD">
      <w:pPr>
        <w:numPr>
          <w:ilvl w:val="0"/>
          <w:numId w:val="38"/>
        </w:numPr>
        <w:autoSpaceDE w:val="0"/>
        <w:autoSpaceDN w:val="0"/>
        <w:adjustRightInd w:val="0"/>
        <w:spacing w:after="120"/>
        <w:ind w:left="360"/>
        <w:jc w:val="both"/>
        <w:rPr>
          <w:bCs/>
        </w:rPr>
      </w:pPr>
      <w:r w:rsidRPr="00480AAC">
        <w:rPr>
          <w:bCs/>
        </w:rPr>
        <w:t xml:space="preserve">Zmiany niniejszej umowy wymagają zachowania formy pisemnej pod rygorem nieważności </w:t>
      </w:r>
      <w:r w:rsidRPr="00480AAC">
        <w:rPr>
          <w:bCs/>
        </w:rPr>
        <w:br/>
        <w:t xml:space="preserve">w postaci aneksu podpisanego przez obie </w:t>
      </w:r>
      <w:r>
        <w:rPr>
          <w:bCs/>
        </w:rPr>
        <w:t>S</w:t>
      </w:r>
      <w:r w:rsidRPr="00480AAC">
        <w:rPr>
          <w:bCs/>
        </w:rPr>
        <w:t xml:space="preserve">trony </w:t>
      </w:r>
      <w:r w:rsidRPr="007C7546">
        <w:rPr>
          <w:bCs/>
        </w:rPr>
        <w:t xml:space="preserve">umowy, z wyłączeniem postanowień zawartych w § 2 ust. </w:t>
      </w:r>
      <w:r w:rsidR="00887155">
        <w:rPr>
          <w:bCs/>
        </w:rPr>
        <w:t>10</w:t>
      </w:r>
      <w:r w:rsidRPr="007C7546">
        <w:rPr>
          <w:bCs/>
        </w:rPr>
        <w:t>.</w:t>
      </w:r>
    </w:p>
    <w:p w:rsidR="00D75CAD" w:rsidRDefault="00D75CAD" w:rsidP="00D75CAD">
      <w:pPr>
        <w:numPr>
          <w:ilvl w:val="0"/>
          <w:numId w:val="38"/>
        </w:numPr>
        <w:autoSpaceDE w:val="0"/>
        <w:autoSpaceDN w:val="0"/>
        <w:adjustRightInd w:val="0"/>
        <w:spacing w:after="120"/>
        <w:ind w:left="360"/>
        <w:jc w:val="both"/>
        <w:rPr>
          <w:bCs/>
        </w:rPr>
      </w:pPr>
      <w:r w:rsidRPr="00480AAC">
        <w:rPr>
          <w:bCs/>
        </w:rPr>
        <w:t>Na podstawie art. 144 ust. 1 i 2 ustawy prawo zamówień publicznych zakazuje się zmian postanowień zawartej umowy w stosunku do treści oferty, na podstawie której dokonano wyboru Wykonawcy, z zastrzeżeniem ust. 3.</w:t>
      </w:r>
    </w:p>
    <w:p w:rsidR="00D75CAD" w:rsidRDefault="00D75CAD" w:rsidP="00D75CAD">
      <w:pPr>
        <w:numPr>
          <w:ilvl w:val="0"/>
          <w:numId w:val="38"/>
        </w:numPr>
        <w:autoSpaceDE w:val="0"/>
        <w:autoSpaceDN w:val="0"/>
        <w:adjustRightInd w:val="0"/>
        <w:spacing w:after="120"/>
        <w:ind w:left="360"/>
        <w:jc w:val="both"/>
      </w:pPr>
      <w:r w:rsidRPr="00480AAC">
        <w:rPr>
          <w:bCs/>
        </w:rPr>
        <w:t>Przewiduje się możliwość dokonania zmiany postanowień umowy w sytuacji:</w:t>
      </w:r>
    </w:p>
    <w:p w:rsidR="00D75CAD" w:rsidRDefault="00D75CAD" w:rsidP="00D75CAD">
      <w:pPr>
        <w:numPr>
          <w:ilvl w:val="1"/>
          <w:numId w:val="38"/>
        </w:numPr>
        <w:tabs>
          <w:tab w:val="clear" w:pos="417"/>
          <w:tab w:val="num" w:pos="709"/>
        </w:tabs>
        <w:autoSpaceDE w:val="0"/>
        <w:autoSpaceDN w:val="0"/>
        <w:adjustRightInd w:val="0"/>
        <w:spacing w:after="120"/>
        <w:ind w:left="709" w:hanging="283"/>
        <w:jc w:val="both"/>
      </w:pPr>
      <w:r w:rsidRPr="00480AAC">
        <w:lastRenderedPageBreak/>
        <w:t>wyłączenia części usług z zakresu umowy na skutek sytuacji niemożliwej do przewidzenia przez Zamawiającego lub Wykonawcę przed zawarciem umowy,</w:t>
      </w:r>
    </w:p>
    <w:p w:rsidR="00D75CAD" w:rsidRDefault="00D75CAD" w:rsidP="00D75CAD">
      <w:pPr>
        <w:numPr>
          <w:ilvl w:val="1"/>
          <w:numId w:val="38"/>
        </w:numPr>
        <w:tabs>
          <w:tab w:val="clear" w:pos="417"/>
          <w:tab w:val="num" w:pos="709"/>
        </w:tabs>
        <w:autoSpaceDE w:val="0"/>
        <w:autoSpaceDN w:val="0"/>
        <w:adjustRightInd w:val="0"/>
        <w:spacing w:after="120"/>
        <w:ind w:left="709" w:hanging="283"/>
        <w:jc w:val="both"/>
      </w:pPr>
      <w:r w:rsidRPr="00480AAC">
        <w:t>zmiany w struktu</w:t>
      </w:r>
      <w:r w:rsidR="001D7298">
        <w:t>rze i organizacji Zamawiającego.</w:t>
      </w:r>
    </w:p>
    <w:p w:rsidR="00D75CAD" w:rsidRPr="00BC7831" w:rsidRDefault="00D75CAD" w:rsidP="00D75CAD">
      <w:pPr>
        <w:numPr>
          <w:ilvl w:val="0"/>
          <w:numId w:val="38"/>
        </w:numPr>
        <w:autoSpaceDE w:val="0"/>
        <w:autoSpaceDN w:val="0"/>
        <w:adjustRightInd w:val="0"/>
        <w:spacing w:after="120"/>
        <w:ind w:left="360"/>
        <w:jc w:val="both"/>
      </w:pPr>
      <w:r w:rsidRPr="00480AAC">
        <w:rPr>
          <w:color w:val="000000"/>
        </w:rPr>
        <w:t>Wykonawca bez pisemnej zgody Zamawiającego nie może posługiwać się innymi podmiotami przy realizacji niniejszej umowy</w:t>
      </w:r>
      <w:r w:rsidRPr="00BC7831">
        <w:t>.</w:t>
      </w:r>
    </w:p>
    <w:p w:rsidR="00D75CAD" w:rsidRDefault="00D75CAD" w:rsidP="00D75CAD">
      <w:pPr>
        <w:numPr>
          <w:ilvl w:val="0"/>
          <w:numId w:val="38"/>
        </w:numPr>
        <w:autoSpaceDE w:val="0"/>
        <w:autoSpaceDN w:val="0"/>
        <w:adjustRightInd w:val="0"/>
        <w:spacing w:after="120"/>
        <w:ind w:left="360"/>
        <w:jc w:val="both"/>
        <w:rPr>
          <w:color w:val="000000"/>
        </w:rPr>
      </w:pPr>
      <w:r w:rsidRPr="00480AAC">
        <w:rPr>
          <w:bCs/>
          <w:color w:val="000000"/>
        </w:rPr>
        <w:t>W sprawach nieunormowanych niniejszą umową mają zastosowanie przepisy</w:t>
      </w:r>
      <w:r w:rsidRPr="00480AAC">
        <w:rPr>
          <w:color w:val="000000"/>
        </w:rPr>
        <w:t xml:space="preserve"> Ustawy </w:t>
      </w:r>
      <w:r w:rsidRPr="00480AAC">
        <w:rPr>
          <w:color w:val="000000"/>
        </w:rPr>
        <w:br/>
        <w:t xml:space="preserve">z dnia 23 kwietnia 1964r. Kodeks </w:t>
      </w:r>
      <w:r w:rsidRPr="00480AAC">
        <w:t>cywilny (Dz. U. z 2017 r. poz. 459), przepisy</w:t>
      </w:r>
      <w:r w:rsidRPr="00480AAC">
        <w:rPr>
          <w:color w:val="000000"/>
        </w:rPr>
        <w:t xml:space="preserve"> Ustawy z dnia 29 stycznia 2004r. – Prawo zamówień publicznych, przepisy Ustawy z dnia 22 sierpnia 1997r. o ochronie osób i mienia oraz inne przepisy związane z przedmiotem zamówienia.</w:t>
      </w:r>
    </w:p>
    <w:p w:rsidR="00D75CAD" w:rsidRDefault="00D75CAD" w:rsidP="00D75CAD">
      <w:pPr>
        <w:numPr>
          <w:ilvl w:val="0"/>
          <w:numId w:val="38"/>
        </w:numPr>
        <w:autoSpaceDE w:val="0"/>
        <w:autoSpaceDN w:val="0"/>
        <w:adjustRightInd w:val="0"/>
        <w:spacing w:after="120"/>
        <w:ind w:left="360"/>
        <w:jc w:val="both"/>
        <w:rPr>
          <w:color w:val="000000"/>
        </w:rPr>
      </w:pPr>
      <w:r w:rsidRPr="00480AAC">
        <w:rPr>
          <w:color w:val="000000"/>
        </w:rPr>
        <w:t xml:space="preserve">Wszelkie spory wynikłe z realizacji umowy będzie rozstrzygał Sąd właściwy miejscowo </w:t>
      </w:r>
      <w:r>
        <w:rPr>
          <w:color w:val="000000"/>
        </w:rPr>
        <w:br/>
      </w:r>
      <w:r w:rsidRPr="00480AAC">
        <w:rPr>
          <w:color w:val="000000"/>
        </w:rPr>
        <w:t>dla siedziby Zamawiającego.</w:t>
      </w:r>
    </w:p>
    <w:p w:rsidR="00D75CAD" w:rsidRDefault="00D75CAD" w:rsidP="00D75CAD">
      <w:pPr>
        <w:numPr>
          <w:ilvl w:val="0"/>
          <w:numId w:val="38"/>
        </w:numPr>
        <w:autoSpaceDE w:val="0"/>
        <w:autoSpaceDN w:val="0"/>
        <w:adjustRightInd w:val="0"/>
        <w:spacing w:after="120"/>
        <w:ind w:left="360"/>
        <w:jc w:val="both"/>
        <w:rPr>
          <w:bCs/>
        </w:rPr>
      </w:pPr>
      <w:r w:rsidRPr="00480AAC">
        <w:rPr>
          <w:color w:val="000000"/>
        </w:rPr>
        <w:t>Umowę sporządzono w dwóch jednobrzmiących egzemplarzach, po jednym dla każdej ze stron.</w:t>
      </w:r>
    </w:p>
    <w:p w:rsidR="00D75CAD" w:rsidRDefault="00D75CAD" w:rsidP="00D75CAD">
      <w:pPr>
        <w:numPr>
          <w:ilvl w:val="0"/>
          <w:numId w:val="38"/>
        </w:numPr>
        <w:autoSpaceDE w:val="0"/>
        <w:autoSpaceDN w:val="0"/>
        <w:adjustRightInd w:val="0"/>
        <w:spacing w:after="120"/>
        <w:ind w:left="360"/>
        <w:jc w:val="both"/>
        <w:rPr>
          <w:color w:val="000000"/>
        </w:rPr>
      </w:pPr>
      <w:r w:rsidRPr="00480AAC">
        <w:rPr>
          <w:color w:val="000000"/>
        </w:rPr>
        <w:t>Niżej wymienione załączniki stanowią integralną część niniejszej umowy:</w:t>
      </w:r>
    </w:p>
    <w:p w:rsidR="00D75CAD" w:rsidRDefault="00D75CAD" w:rsidP="00D75CAD">
      <w:pPr>
        <w:autoSpaceDE w:val="0"/>
        <w:autoSpaceDN w:val="0"/>
        <w:adjustRightInd w:val="0"/>
        <w:rPr>
          <w:bCs/>
          <w:i/>
        </w:rPr>
      </w:pPr>
      <w:r w:rsidRPr="00480AAC">
        <w:rPr>
          <w:bCs/>
          <w:i/>
        </w:rPr>
        <w:t xml:space="preserve">Nr 1 - Kserokopia Koncesji </w:t>
      </w:r>
    </w:p>
    <w:p w:rsidR="00D75CAD" w:rsidRDefault="00D75CAD" w:rsidP="00D75CAD">
      <w:pPr>
        <w:autoSpaceDE w:val="0"/>
        <w:autoSpaceDN w:val="0"/>
        <w:adjustRightInd w:val="0"/>
        <w:rPr>
          <w:bCs/>
          <w:i/>
        </w:rPr>
      </w:pPr>
      <w:r>
        <w:rPr>
          <w:bCs/>
          <w:i/>
        </w:rPr>
        <w:t xml:space="preserve">Nr 2 - </w:t>
      </w:r>
      <w:r w:rsidRPr="00480AAC">
        <w:rPr>
          <w:bCs/>
          <w:i/>
        </w:rPr>
        <w:t xml:space="preserve">Wykaz </w:t>
      </w:r>
      <w:r w:rsidR="00037DD3">
        <w:rPr>
          <w:bCs/>
          <w:i/>
        </w:rPr>
        <w:t xml:space="preserve">pracowników </w:t>
      </w:r>
      <w:r>
        <w:rPr>
          <w:bCs/>
          <w:i/>
        </w:rPr>
        <w:t xml:space="preserve">ochrony </w:t>
      </w:r>
      <w:r w:rsidR="00037DD3">
        <w:rPr>
          <w:bCs/>
          <w:i/>
        </w:rPr>
        <w:t>przewidzianych do realizacji zamówienia</w:t>
      </w:r>
    </w:p>
    <w:p w:rsidR="00D75CAD" w:rsidRDefault="00D75CAD" w:rsidP="00D75CAD">
      <w:pPr>
        <w:autoSpaceDE w:val="0"/>
        <w:autoSpaceDN w:val="0"/>
        <w:adjustRightInd w:val="0"/>
        <w:rPr>
          <w:bCs/>
          <w:i/>
        </w:rPr>
      </w:pPr>
      <w:r>
        <w:rPr>
          <w:bCs/>
          <w:i/>
        </w:rPr>
        <w:t xml:space="preserve">Nr 3 - </w:t>
      </w:r>
      <w:r w:rsidRPr="00480AAC">
        <w:rPr>
          <w:bCs/>
          <w:i/>
        </w:rPr>
        <w:t>Protokół objęc</w:t>
      </w:r>
      <w:r>
        <w:rPr>
          <w:bCs/>
          <w:i/>
        </w:rPr>
        <w:t>i</w:t>
      </w:r>
      <w:r w:rsidR="00037DD3">
        <w:rPr>
          <w:bCs/>
          <w:i/>
        </w:rPr>
        <w:t>e</w:t>
      </w:r>
      <w:r>
        <w:rPr>
          <w:bCs/>
          <w:i/>
        </w:rPr>
        <w:t xml:space="preserve"> usługą ochrony i monitoringu</w:t>
      </w:r>
    </w:p>
    <w:p w:rsidR="00D75CAD" w:rsidRDefault="00D75CAD" w:rsidP="00D75CAD">
      <w:pPr>
        <w:autoSpaceDE w:val="0"/>
        <w:autoSpaceDN w:val="0"/>
        <w:adjustRightInd w:val="0"/>
        <w:rPr>
          <w:bCs/>
          <w:i/>
        </w:rPr>
      </w:pPr>
      <w:r>
        <w:rPr>
          <w:bCs/>
          <w:i/>
        </w:rPr>
        <w:t xml:space="preserve">Nr 4 </w:t>
      </w:r>
      <w:r w:rsidR="00321A88">
        <w:rPr>
          <w:bCs/>
          <w:i/>
        </w:rPr>
        <w:t>–</w:t>
      </w:r>
      <w:r w:rsidR="00037DD3">
        <w:rPr>
          <w:bCs/>
          <w:i/>
        </w:rPr>
        <w:t xml:space="preserve"> </w:t>
      </w:r>
      <w:r w:rsidRPr="003F441D">
        <w:rPr>
          <w:bCs/>
          <w:i/>
        </w:rPr>
        <w:t>Oświadczeni</w:t>
      </w:r>
      <w:r w:rsidR="00037DD3">
        <w:rPr>
          <w:bCs/>
          <w:i/>
        </w:rPr>
        <w:t>e</w:t>
      </w:r>
      <w:r w:rsidRPr="003F441D">
        <w:rPr>
          <w:bCs/>
          <w:i/>
        </w:rPr>
        <w:t xml:space="preserve"> </w:t>
      </w:r>
      <w:r w:rsidR="00037DD3">
        <w:rPr>
          <w:bCs/>
          <w:i/>
        </w:rPr>
        <w:t>o wykonaniu</w:t>
      </w:r>
      <w:r>
        <w:rPr>
          <w:bCs/>
          <w:i/>
        </w:rPr>
        <w:t xml:space="preserve"> </w:t>
      </w:r>
      <w:r>
        <w:rPr>
          <w:bCs/>
          <w:i/>
        </w:rPr>
        <w:br/>
        <w:t>Nr 5</w:t>
      </w:r>
      <w:r w:rsidRPr="00480AAC">
        <w:rPr>
          <w:bCs/>
          <w:i/>
        </w:rPr>
        <w:t xml:space="preserve"> - Kserokopia polisy ubezpieczeniowej</w:t>
      </w:r>
    </w:p>
    <w:p w:rsidR="00313339" w:rsidRPr="00480AAC" w:rsidRDefault="00313339" w:rsidP="00D75CAD">
      <w:pPr>
        <w:autoSpaceDE w:val="0"/>
        <w:autoSpaceDN w:val="0"/>
        <w:adjustRightInd w:val="0"/>
        <w:rPr>
          <w:bCs/>
          <w:i/>
        </w:rPr>
      </w:pPr>
      <w:r>
        <w:rPr>
          <w:bCs/>
          <w:i/>
        </w:rPr>
        <w:t>Nr 6 – kopia Formularza oferty</w:t>
      </w:r>
      <w:r w:rsidR="00FA7DF7">
        <w:rPr>
          <w:bCs/>
          <w:i/>
        </w:rPr>
        <w:t>.</w:t>
      </w:r>
    </w:p>
    <w:p w:rsidR="002F0EAF" w:rsidRDefault="002F0EAF" w:rsidP="00D75CAD">
      <w:pPr>
        <w:spacing w:after="120"/>
        <w:jc w:val="both"/>
        <w:rPr>
          <w:b/>
          <w:bCs/>
        </w:rPr>
      </w:pPr>
    </w:p>
    <w:p w:rsidR="008B1F3B" w:rsidRDefault="008B1F3B" w:rsidP="00D75CAD">
      <w:pPr>
        <w:spacing w:after="120"/>
        <w:jc w:val="both"/>
        <w:rPr>
          <w:b/>
          <w:bCs/>
        </w:rPr>
      </w:pPr>
    </w:p>
    <w:p w:rsidR="008B1F3B" w:rsidRDefault="008B1F3B" w:rsidP="00D75CAD">
      <w:pPr>
        <w:spacing w:after="120"/>
        <w:jc w:val="both"/>
        <w:rPr>
          <w:b/>
          <w:bCs/>
        </w:rPr>
      </w:pPr>
    </w:p>
    <w:p w:rsidR="00D75CAD" w:rsidRPr="00480AAC" w:rsidRDefault="00D75CAD" w:rsidP="00D75CAD">
      <w:pPr>
        <w:spacing w:after="120"/>
        <w:jc w:val="both"/>
        <w:rPr>
          <w:b/>
          <w:bCs/>
        </w:rPr>
      </w:pPr>
      <w:r w:rsidRPr="00480AAC">
        <w:rPr>
          <w:b/>
          <w:bCs/>
        </w:rPr>
        <w:t>ZAMAWIAJĄCY:</w:t>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t xml:space="preserve">      WYKONAWCA:</w:t>
      </w:r>
    </w:p>
    <w:p w:rsidR="00D75CAD" w:rsidRPr="00480AAC" w:rsidRDefault="00D75CAD" w:rsidP="00D75CAD">
      <w:pPr>
        <w:suppressAutoHyphens/>
        <w:spacing w:before="240"/>
        <w:jc w:val="right"/>
        <w:rPr>
          <w:lang w:eastAsia="ar-SA"/>
        </w:rPr>
        <w:sectPr w:rsidR="00D75CAD" w:rsidRPr="00480AAC" w:rsidSect="009F104A">
          <w:footerReference w:type="default" r:id="rId9"/>
          <w:type w:val="nextColumn"/>
          <w:pgSz w:w="11906" w:h="16838"/>
          <w:pgMar w:top="851" w:right="1134" w:bottom="851" w:left="1134" w:header="709" w:footer="709" w:gutter="0"/>
          <w:cols w:space="708"/>
          <w:docGrid w:linePitch="360"/>
        </w:sectPr>
      </w:pPr>
    </w:p>
    <w:p w:rsidR="00D75CAD" w:rsidRPr="00480AAC" w:rsidRDefault="00D75CAD" w:rsidP="00D75CAD">
      <w:pPr>
        <w:suppressAutoHyphens/>
        <w:spacing w:before="240"/>
        <w:jc w:val="right"/>
        <w:rPr>
          <w:lang w:eastAsia="ar-SA"/>
        </w:rPr>
      </w:pPr>
      <w:r w:rsidRPr="0041504D">
        <w:rPr>
          <w:bCs/>
          <w:i/>
        </w:rPr>
        <w:lastRenderedPageBreak/>
        <w:t>Załącznik nr 2 do</w:t>
      </w:r>
      <w:r w:rsidRPr="00480AAC">
        <w:rPr>
          <w:bCs/>
          <w:i/>
        </w:rPr>
        <w:t xml:space="preserve"> umowy Nr </w:t>
      </w:r>
      <w:r>
        <w:rPr>
          <w:b/>
          <w:i/>
        </w:rPr>
        <w:t>FS.ZNP.251</w:t>
      </w:r>
      <w:r w:rsidRPr="00FE7543">
        <w:rPr>
          <w:b/>
          <w:i/>
        </w:rPr>
        <w:t>.</w:t>
      </w:r>
      <w:r w:rsidR="00EE740D">
        <w:rPr>
          <w:b/>
          <w:i/>
        </w:rPr>
        <w:t>3</w:t>
      </w:r>
      <w:r w:rsidRPr="00FE7543">
        <w:rPr>
          <w:b/>
          <w:i/>
        </w:rPr>
        <w:t>.</w:t>
      </w:r>
      <w:r w:rsidRPr="00480AAC">
        <w:rPr>
          <w:b/>
          <w:i/>
        </w:rPr>
        <w:t xml:space="preserve">             .201</w:t>
      </w:r>
      <w:r w:rsidR="00644C61">
        <w:rPr>
          <w:b/>
          <w:i/>
        </w:rPr>
        <w:t>9</w:t>
      </w:r>
      <w:r w:rsidRPr="00480AAC">
        <w:rPr>
          <w:bCs/>
          <w:i/>
        </w:rPr>
        <w:t xml:space="preserve"> z dnia ..........................</w:t>
      </w:r>
    </w:p>
    <w:p w:rsidR="00D75CAD" w:rsidRPr="00480AAC" w:rsidRDefault="00D75CAD" w:rsidP="00D75CAD">
      <w:pPr>
        <w:ind w:right="-756"/>
      </w:pPr>
      <w:r w:rsidRPr="00480AAC">
        <w:t xml:space="preserve">........................................... </w:t>
      </w:r>
    </w:p>
    <w:p w:rsidR="00D75CAD" w:rsidRPr="00480AAC" w:rsidRDefault="00D75CAD" w:rsidP="00D75CAD">
      <w:pPr>
        <w:ind w:right="-756"/>
      </w:pPr>
      <w:r w:rsidRPr="00480AAC">
        <w:rPr>
          <w:vertAlign w:val="superscript"/>
        </w:rPr>
        <w:t>(nazwa i adres Wykonawcy)</w:t>
      </w:r>
      <w:r w:rsidRPr="00480AAC">
        <w:t xml:space="preserve">              </w:t>
      </w:r>
    </w:p>
    <w:p w:rsidR="00D75CAD" w:rsidRPr="00480AAC" w:rsidRDefault="00D75CAD" w:rsidP="00D75CAD">
      <w:pPr>
        <w:ind w:left="720"/>
        <w:jc w:val="center"/>
        <w:rPr>
          <w:b/>
          <w:bCs/>
        </w:rPr>
      </w:pPr>
      <w:r w:rsidRPr="00480AAC">
        <w:rPr>
          <w:b/>
          <w:bCs/>
        </w:rPr>
        <w:t xml:space="preserve">Wykaz pracowników ochrony przewidzianych do realizacji zamówienia </w:t>
      </w:r>
    </w:p>
    <w:p w:rsidR="00D75CAD" w:rsidRDefault="00D75CAD" w:rsidP="00D75CAD">
      <w:pPr>
        <w:autoSpaceDE w:val="0"/>
        <w:autoSpaceDN w:val="0"/>
        <w:adjustRightInd w:val="0"/>
        <w:jc w:val="center"/>
      </w:pPr>
      <w:r w:rsidRPr="0091728A">
        <w:t>usług</w:t>
      </w:r>
      <w:r>
        <w:t>i</w:t>
      </w:r>
      <w:r w:rsidRPr="0091728A">
        <w:t xml:space="preserve"> bezpośredniej, stałej ochrony </w:t>
      </w:r>
      <w:r w:rsidRPr="00E4770F">
        <w:t xml:space="preserve">fizycznej </w:t>
      </w:r>
      <w:r w:rsidRPr="0091728A">
        <w:t>mienia</w:t>
      </w:r>
      <w:r>
        <w:t xml:space="preserve"> i</w:t>
      </w:r>
      <w:r w:rsidRPr="0091728A">
        <w:t xml:space="preserve"> monitoringu </w:t>
      </w:r>
      <w:r>
        <w:t>nieruchomości zabudowanej stanowiącej własność Zamawiającego - Funduszu Składkowego Ubezpieczenia Społecznego Rolników położone</w:t>
      </w:r>
      <w:r w:rsidRPr="002F0919">
        <w:rPr>
          <w:u w:val="single"/>
        </w:rPr>
        <w:t>j</w:t>
      </w:r>
      <w:r>
        <w:t xml:space="preserve"> </w:t>
      </w:r>
      <w:r w:rsidRPr="00E5504E">
        <w:t>w miejscowości Supraśl</w:t>
      </w:r>
      <w:r w:rsidR="00887155">
        <w:t>,</w:t>
      </w:r>
      <w:r w:rsidRPr="00E5504E">
        <w:t xml:space="preserve"> przy ul. </w:t>
      </w:r>
      <w:r w:rsidR="002D3621">
        <w:t xml:space="preserve">J. </w:t>
      </w:r>
      <w:r w:rsidRPr="00E5504E">
        <w:t xml:space="preserve">Piłsudskiego 64 </w:t>
      </w:r>
    </w:p>
    <w:p w:rsidR="00D75CAD" w:rsidRDefault="00D75CAD" w:rsidP="00D75CAD">
      <w:pPr>
        <w:autoSpaceDE w:val="0"/>
        <w:autoSpaceDN w:val="0"/>
        <w:adjustRightInd w:val="0"/>
        <w:jc w:val="center"/>
        <w:rPr>
          <w:b/>
        </w:rPr>
      </w:pPr>
      <w:r w:rsidRPr="00E5504E">
        <w:t>wraz ze wsparciem grup interwencyjnych</w:t>
      </w:r>
      <w:r w:rsidRPr="00A56898">
        <w:rPr>
          <w:b/>
        </w:rPr>
        <w:t>.</w:t>
      </w:r>
    </w:p>
    <w:p w:rsidR="00D75CAD" w:rsidRPr="00A56898" w:rsidRDefault="00D75CAD" w:rsidP="00D75CAD">
      <w:pPr>
        <w:autoSpaceDE w:val="0"/>
        <w:autoSpaceDN w:val="0"/>
        <w:adjustRightInd w:val="0"/>
        <w:jc w:val="center"/>
        <w:rPr>
          <w:b/>
        </w:rPr>
      </w:pPr>
    </w:p>
    <w:p w:rsidR="00644C61" w:rsidRPr="00644C61" w:rsidRDefault="00644C61" w:rsidP="00644C61">
      <w:pPr>
        <w:ind w:right="-54"/>
        <w:jc w:val="both"/>
        <w:rPr>
          <w:u w:val="single"/>
        </w:rPr>
      </w:pPr>
      <w:r w:rsidRPr="00644C61">
        <w:rPr>
          <w:u w:val="single"/>
        </w:rPr>
        <w:t>zatrudnionych w pełnym wymiarze czasu pracy (pełny etat)</w:t>
      </w:r>
    </w:p>
    <w:tbl>
      <w:tblPr>
        <w:tblStyle w:val="Tabela-Siatka"/>
        <w:tblW w:w="10314" w:type="dxa"/>
        <w:tblLayout w:type="fixed"/>
        <w:tblLook w:val="04A0"/>
      </w:tblPr>
      <w:tblGrid>
        <w:gridCol w:w="2943"/>
        <w:gridCol w:w="2977"/>
        <w:gridCol w:w="3118"/>
        <w:gridCol w:w="1276"/>
      </w:tblGrid>
      <w:tr w:rsidR="00644C61" w:rsidRPr="00644C61" w:rsidTr="00FE23CB">
        <w:tc>
          <w:tcPr>
            <w:tcW w:w="2943" w:type="dxa"/>
            <w:vAlign w:val="center"/>
          </w:tcPr>
          <w:p w:rsidR="00644C61" w:rsidRPr="00644C61" w:rsidRDefault="00644C61" w:rsidP="00644C61">
            <w:pPr>
              <w:ind w:right="-54"/>
              <w:jc w:val="both"/>
            </w:pPr>
            <w:r w:rsidRPr="00644C61">
              <w:t>Imię i Nazwisko</w:t>
            </w:r>
          </w:p>
        </w:tc>
        <w:tc>
          <w:tcPr>
            <w:tcW w:w="2977" w:type="dxa"/>
            <w:vAlign w:val="center"/>
          </w:tcPr>
          <w:p w:rsidR="00644C61" w:rsidRPr="00644C61" w:rsidRDefault="00644C61" w:rsidP="00644C61">
            <w:pPr>
              <w:ind w:right="-54"/>
              <w:jc w:val="both"/>
            </w:pPr>
            <w:r w:rsidRPr="00644C61">
              <w:t xml:space="preserve">Kwalifikacje zawodowe </w:t>
            </w:r>
          </w:p>
        </w:tc>
        <w:tc>
          <w:tcPr>
            <w:tcW w:w="3118" w:type="dxa"/>
            <w:vAlign w:val="center"/>
          </w:tcPr>
          <w:p w:rsidR="00644C61" w:rsidRPr="00644C61" w:rsidRDefault="00644C61" w:rsidP="00644C61">
            <w:pPr>
              <w:ind w:right="-54"/>
              <w:jc w:val="both"/>
            </w:pPr>
            <w:r w:rsidRPr="00644C61">
              <w:t xml:space="preserve">Zakres wykonywanych czynności </w:t>
            </w:r>
          </w:p>
        </w:tc>
        <w:tc>
          <w:tcPr>
            <w:tcW w:w="1276" w:type="dxa"/>
            <w:vAlign w:val="center"/>
          </w:tcPr>
          <w:p w:rsidR="00644C61" w:rsidRPr="00644C61" w:rsidRDefault="00644C61" w:rsidP="00644C61">
            <w:pPr>
              <w:ind w:right="-54"/>
              <w:jc w:val="both"/>
            </w:pPr>
            <w:r w:rsidRPr="00644C61">
              <w:t>Nr licencji</w:t>
            </w:r>
          </w:p>
        </w:tc>
      </w:tr>
      <w:tr w:rsidR="00644C61" w:rsidRPr="00644C61" w:rsidTr="00FE23CB">
        <w:tc>
          <w:tcPr>
            <w:tcW w:w="2943" w:type="dxa"/>
          </w:tcPr>
          <w:p w:rsidR="00644C61" w:rsidRPr="00644C61" w:rsidRDefault="00644C61" w:rsidP="00644C61">
            <w:pPr>
              <w:ind w:right="-54"/>
              <w:jc w:val="both"/>
            </w:pPr>
          </w:p>
        </w:tc>
        <w:tc>
          <w:tcPr>
            <w:tcW w:w="2977" w:type="dxa"/>
          </w:tcPr>
          <w:p w:rsidR="00644C61" w:rsidRPr="00644C61" w:rsidRDefault="00644C61" w:rsidP="00644C61">
            <w:pPr>
              <w:ind w:right="-54"/>
              <w:jc w:val="both"/>
            </w:pPr>
          </w:p>
        </w:tc>
        <w:tc>
          <w:tcPr>
            <w:tcW w:w="3118" w:type="dxa"/>
          </w:tcPr>
          <w:p w:rsidR="00644C61" w:rsidRPr="00644C61" w:rsidRDefault="00644C61" w:rsidP="00644C61">
            <w:pPr>
              <w:ind w:right="-54"/>
              <w:jc w:val="both"/>
            </w:pPr>
          </w:p>
        </w:tc>
        <w:tc>
          <w:tcPr>
            <w:tcW w:w="1276" w:type="dxa"/>
          </w:tcPr>
          <w:p w:rsidR="00644C61" w:rsidRPr="00644C61" w:rsidRDefault="00644C61" w:rsidP="00644C61">
            <w:pPr>
              <w:ind w:right="-54"/>
              <w:jc w:val="both"/>
            </w:pPr>
          </w:p>
        </w:tc>
      </w:tr>
      <w:tr w:rsidR="00644C61" w:rsidRPr="00644C61" w:rsidTr="00FE23CB">
        <w:tc>
          <w:tcPr>
            <w:tcW w:w="2943" w:type="dxa"/>
          </w:tcPr>
          <w:p w:rsidR="00644C61" w:rsidRPr="00644C61" w:rsidRDefault="00644C61" w:rsidP="00644C61">
            <w:pPr>
              <w:ind w:right="-54"/>
              <w:jc w:val="both"/>
            </w:pPr>
          </w:p>
        </w:tc>
        <w:tc>
          <w:tcPr>
            <w:tcW w:w="2977" w:type="dxa"/>
          </w:tcPr>
          <w:p w:rsidR="00644C61" w:rsidRPr="00644C61" w:rsidRDefault="00644C61" w:rsidP="00644C61">
            <w:pPr>
              <w:ind w:right="-54"/>
              <w:jc w:val="both"/>
            </w:pPr>
          </w:p>
        </w:tc>
        <w:tc>
          <w:tcPr>
            <w:tcW w:w="3118" w:type="dxa"/>
          </w:tcPr>
          <w:p w:rsidR="00644C61" w:rsidRPr="00644C61" w:rsidRDefault="00644C61" w:rsidP="00644C61">
            <w:pPr>
              <w:ind w:right="-54"/>
              <w:jc w:val="both"/>
            </w:pPr>
          </w:p>
        </w:tc>
        <w:tc>
          <w:tcPr>
            <w:tcW w:w="1276" w:type="dxa"/>
          </w:tcPr>
          <w:p w:rsidR="00644C61" w:rsidRPr="00644C61" w:rsidRDefault="00644C61" w:rsidP="00644C61">
            <w:pPr>
              <w:ind w:right="-54"/>
              <w:jc w:val="both"/>
            </w:pPr>
          </w:p>
        </w:tc>
      </w:tr>
      <w:tr w:rsidR="00644C61" w:rsidRPr="00644C61" w:rsidTr="00FE23CB">
        <w:tc>
          <w:tcPr>
            <w:tcW w:w="2943" w:type="dxa"/>
          </w:tcPr>
          <w:p w:rsidR="00644C61" w:rsidRPr="00644C61" w:rsidRDefault="00644C61" w:rsidP="00644C61">
            <w:pPr>
              <w:ind w:right="-54"/>
              <w:jc w:val="both"/>
            </w:pPr>
          </w:p>
        </w:tc>
        <w:tc>
          <w:tcPr>
            <w:tcW w:w="2977" w:type="dxa"/>
          </w:tcPr>
          <w:p w:rsidR="00644C61" w:rsidRPr="00644C61" w:rsidRDefault="00644C61" w:rsidP="00644C61">
            <w:pPr>
              <w:ind w:right="-54"/>
              <w:jc w:val="both"/>
            </w:pPr>
          </w:p>
        </w:tc>
        <w:tc>
          <w:tcPr>
            <w:tcW w:w="3118" w:type="dxa"/>
          </w:tcPr>
          <w:p w:rsidR="00644C61" w:rsidRPr="00644C61" w:rsidRDefault="00644C61" w:rsidP="00644C61">
            <w:pPr>
              <w:ind w:right="-54"/>
              <w:jc w:val="both"/>
            </w:pPr>
          </w:p>
        </w:tc>
        <w:tc>
          <w:tcPr>
            <w:tcW w:w="1276" w:type="dxa"/>
          </w:tcPr>
          <w:p w:rsidR="00644C61" w:rsidRPr="00644C61" w:rsidRDefault="00644C61" w:rsidP="00644C61">
            <w:pPr>
              <w:ind w:right="-54"/>
              <w:jc w:val="both"/>
            </w:pPr>
          </w:p>
        </w:tc>
      </w:tr>
      <w:tr w:rsidR="00644C61" w:rsidRPr="00644C61" w:rsidTr="00FE23CB">
        <w:tc>
          <w:tcPr>
            <w:tcW w:w="2943" w:type="dxa"/>
          </w:tcPr>
          <w:p w:rsidR="00644C61" w:rsidRPr="00644C61" w:rsidRDefault="00644C61" w:rsidP="00644C61">
            <w:pPr>
              <w:ind w:right="-54"/>
              <w:jc w:val="both"/>
            </w:pPr>
          </w:p>
        </w:tc>
        <w:tc>
          <w:tcPr>
            <w:tcW w:w="2977" w:type="dxa"/>
          </w:tcPr>
          <w:p w:rsidR="00644C61" w:rsidRPr="00644C61" w:rsidRDefault="00644C61" w:rsidP="00644C61">
            <w:pPr>
              <w:ind w:right="-54"/>
              <w:jc w:val="both"/>
            </w:pPr>
          </w:p>
        </w:tc>
        <w:tc>
          <w:tcPr>
            <w:tcW w:w="3118" w:type="dxa"/>
          </w:tcPr>
          <w:p w:rsidR="00644C61" w:rsidRPr="00644C61" w:rsidRDefault="00644C61" w:rsidP="00644C61">
            <w:pPr>
              <w:ind w:right="-54"/>
              <w:jc w:val="both"/>
            </w:pPr>
          </w:p>
        </w:tc>
        <w:tc>
          <w:tcPr>
            <w:tcW w:w="1276" w:type="dxa"/>
          </w:tcPr>
          <w:p w:rsidR="00644C61" w:rsidRPr="00644C61" w:rsidRDefault="00644C61" w:rsidP="00644C61">
            <w:pPr>
              <w:ind w:right="-54"/>
              <w:jc w:val="both"/>
            </w:pPr>
          </w:p>
        </w:tc>
      </w:tr>
      <w:tr w:rsidR="00644C61" w:rsidRPr="00644C61" w:rsidTr="00FE23CB">
        <w:tc>
          <w:tcPr>
            <w:tcW w:w="2943" w:type="dxa"/>
          </w:tcPr>
          <w:p w:rsidR="00644C61" w:rsidRPr="00644C61" w:rsidRDefault="00644C61" w:rsidP="00644C61">
            <w:pPr>
              <w:ind w:right="-54"/>
              <w:jc w:val="both"/>
            </w:pPr>
          </w:p>
        </w:tc>
        <w:tc>
          <w:tcPr>
            <w:tcW w:w="2977" w:type="dxa"/>
          </w:tcPr>
          <w:p w:rsidR="00644C61" w:rsidRPr="00644C61" w:rsidRDefault="00644C61" w:rsidP="00644C61">
            <w:pPr>
              <w:ind w:right="-54"/>
              <w:jc w:val="both"/>
            </w:pPr>
            <w:r w:rsidRPr="00644C61">
              <w:t>.</w:t>
            </w:r>
          </w:p>
        </w:tc>
        <w:tc>
          <w:tcPr>
            <w:tcW w:w="3118" w:type="dxa"/>
          </w:tcPr>
          <w:p w:rsidR="00644C61" w:rsidRPr="00644C61" w:rsidRDefault="00644C61" w:rsidP="00644C61">
            <w:pPr>
              <w:ind w:right="-54"/>
              <w:jc w:val="both"/>
            </w:pPr>
          </w:p>
        </w:tc>
        <w:tc>
          <w:tcPr>
            <w:tcW w:w="1276" w:type="dxa"/>
          </w:tcPr>
          <w:p w:rsidR="00644C61" w:rsidRPr="00644C61" w:rsidRDefault="00644C61" w:rsidP="00644C61">
            <w:pPr>
              <w:ind w:right="-54"/>
              <w:jc w:val="both"/>
            </w:pPr>
          </w:p>
        </w:tc>
      </w:tr>
    </w:tbl>
    <w:p w:rsidR="00D75CAD" w:rsidRDefault="00D75CAD" w:rsidP="00D75CAD">
      <w:pPr>
        <w:ind w:right="-54"/>
        <w:jc w:val="both"/>
      </w:pPr>
    </w:p>
    <w:p w:rsidR="00D75CAD" w:rsidRDefault="00D75CAD" w:rsidP="00D75CAD">
      <w:pPr>
        <w:ind w:right="-54"/>
        <w:jc w:val="both"/>
      </w:pPr>
    </w:p>
    <w:p w:rsidR="00D75CAD" w:rsidRPr="00480AAC" w:rsidRDefault="00D75CAD" w:rsidP="00D75CAD">
      <w:pPr>
        <w:ind w:right="-54"/>
        <w:jc w:val="both"/>
      </w:pPr>
      <w:r w:rsidRPr="00480AAC">
        <w:t>Wykaz osób,</w:t>
      </w:r>
      <w:r w:rsidRPr="00480AAC">
        <w:rPr>
          <w:b/>
          <w:bCs/>
        </w:rPr>
        <w:t xml:space="preserve"> </w:t>
      </w:r>
      <w:r w:rsidRPr="00480AAC">
        <w:t>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D75CAD" w:rsidRPr="00480AAC" w:rsidRDefault="00D75CAD" w:rsidP="00D75CAD">
      <w:pPr>
        <w:autoSpaceDE w:val="0"/>
        <w:autoSpaceDN w:val="0"/>
        <w:adjustRightInd w:val="0"/>
        <w:jc w:val="center"/>
        <w:rPr>
          <w:b/>
          <w:bCs/>
        </w:rPr>
      </w:pPr>
    </w:p>
    <w:p w:rsidR="00D75CAD" w:rsidRDefault="00D75CAD" w:rsidP="00D75CAD">
      <w:pPr>
        <w:autoSpaceDE w:val="0"/>
        <w:autoSpaceDN w:val="0"/>
        <w:adjustRightInd w:val="0"/>
        <w:spacing w:before="240"/>
        <w:jc w:val="both"/>
      </w:pPr>
    </w:p>
    <w:p w:rsidR="00D75CAD" w:rsidRPr="00480AAC" w:rsidRDefault="00D75CAD" w:rsidP="00D75CAD">
      <w:pPr>
        <w:autoSpaceDE w:val="0"/>
        <w:autoSpaceDN w:val="0"/>
        <w:adjustRightInd w:val="0"/>
        <w:spacing w:before="240"/>
        <w:jc w:val="both"/>
      </w:pPr>
      <w:r>
        <w:t>Na wezwanie Zamawiającego,</w:t>
      </w:r>
      <w:r w:rsidRPr="00480AAC">
        <w:t xml:space="preserve"> Wykonawca </w:t>
      </w:r>
      <w:r>
        <w:t>przedłoży</w:t>
      </w:r>
      <w:r w:rsidRPr="00480AAC">
        <w:t xml:space="preserve"> potwierdzon</w:t>
      </w:r>
      <w:r>
        <w:t>e</w:t>
      </w:r>
      <w:r w:rsidRPr="00480AAC">
        <w:t xml:space="preserve"> za zgodność z oryginałem kopie zanonimizowanych umów o pracę pracowników ochrony skierowanych do realizacji umowy.</w:t>
      </w:r>
    </w:p>
    <w:p w:rsidR="00D75CAD" w:rsidRPr="00480AAC" w:rsidRDefault="00D75CAD" w:rsidP="00D75CAD">
      <w:pPr>
        <w:ind w:right="-54"/>
        <w:jc w:val="both"/>
      </w:pPr>
    </w:p>
    <w:p w:rsidR="00D75CAD" w:rsidRPr="00480AAC" w:rsidRDefault="00D75CAD" w:rsidP="00D75CAD">
      <w:pPr>
        <w:ind w:right="-756"/>
        <w:rPr>
          <w:szCs w:val="20"/>
        </w:rPr>
      </w:pPr>
      <w:r w:rsidRPr="00480AAC">
        <w:t xml:space="preserve">...................................... , dnia .............                                                                                            </w:t>
      </w:r>
      <w:r w:rsidRPr="00480AAC">
        <w:rPr>
          <w:szCs w:val="20"/>
        </w:rPr>
        <w:t>.............................................................</w:t>
      </w:r>
    </w:p>
    <w:p w:rsidR="00D75CAD" w:rsidRPr="00480AAC" w:rsidRDefault="00D75CAD" w:rsidP="00D75CAD">
      <w:pPr>
        <w:ind w:right="-54"/>
        <w:jc w:val="right"/>
      </w:pPr>
      <w:r w:rsidRPr="00480AAC">
        <w:t>/Podpis upoważnionego(</w:t>
      </w:r>
      <w:proofErr w:type="spellStart"/>
      <w:r w:rsidRPr="00480AAC">
        <w:t>ych</w:t>
      </w:r>
      <w:proofErr w:type="spellEnd"/>
      <w:r w:rsidRPr="00480AAC">
        <w:t>) przedstawiciela(i) Wykonawcy/</w:t>
      </w:r>
    </w:p>
    <w:p w:rsidR="00D75CAD" w:rsidRPr="00480AAC" w:rsidRDefault="00D75CAD" w:rsidP="00D75CAD">
      <w:pPr>
        <w:autoSpaceDE w:val="0"/>
        <w:autoSpaceDN w:val="0"/>
        <w:adjustRightInd w:val="0"/>
        <w:spacing w:before="240"/>
        <w:jc w:val="center"/>
        <w:rPr>
          <w:b/>
          <w:bCs/>
        </w:rPr>
        <w:sectPr w:rsidR="00D75CAD" w:rsidRPr="00480AAC" w:rsidSect="00644C61">
          <w:pgSz w:w="11906" w:h="16838" w:code="9"/>
          <w:pgMar w:top="1134" w:right="1134" w:bottom="1134" w:left="1134" w:header="709" w:footer="709" w:gutter="0"/>
          <w:cols w:space="708"/>
          <w:docGrid w:linePitch="360"/>
        </w:sectPr>
      </w:pPr>
    </w:p>
    <w:p w:rsidR="00D75CAD" w:rsidRPr="00480AAC" w:rsidRDefault="00D75CAD" w:rsidP="00D75CAD">
      <w:pPr>
        <w:autoSpaceDE w:val="0"/>
        <w:autoSpaceDN w:val="0"/>
        <w:adjustRightInd w:val="0"/>
        <w:spacing w:before="240"/>
        <w:jc w:val="right"/>
        <w:rPr>
          <w:bCs/>
          <w:i/>
        </w:rPr>
      </w:pPr>
      <w:r w:rsidRPr="00B32C78">
        <w:rPr>
          <w:bCs/>
          <w:i/>
        </w:rPr>
        <w:lastRenderedPageBreak/>
        <w:t>Załącznik nr</w:t>
      </w:r>
      <w:r w:rsidR="00D275E7">
        <w:rPr>
          <w:bCs/>
          <w:i/>
        </w:rPr>
        <w:t xml:space="preserve"> </w:t>
      </w:r>
      <w:r w:rsidRPr="00B32C78">
        <w:rPr>
          <w:bCs/>
          <w:i/>
        </w:rPr>
        <w:t>3</w:t>
      </w:r>
      <w:r>
        <w:rPr>
          <w:bCs/>
          <w:i/>
        </w:rPr>
        <w:t xml:space="preserve"> </w:t>
      </w:r>
      <w:r w:rsidRPr="00480AAC">
        <w:rPr>
          <w:bCs/>
          <w:i/>
        </w:rPr>
        <w:t xml:space="preserve"> do umowy Nr </w:t>
      </w:r>
      <w:r>
        <w:rPr>
          <w:b/>
          <w:i/>
        </w:rPr>
        <w:t>FS.ZNP.251</w:t>
      </w:r>
      <w:r w:rsidR="0093066C">
        <w:rPr>
          <w:b/>
          <w:i/>
        </w:rPr>
        <w:t>.</w:t>
      </w:r>
      <w:r w:rsidR="00EE740D">
        <w:rPr>
          <w:b/>
          <w:i/>
        </w:rPr>
        <w:t>3</w:t>
      </w:r>
      <w:r w:rsidRPr="00FE7543">
        <w:rPr>
          <w:b/>
          <w:i/>
        </w:rPr>
        <w:t>.</w:t>
      </w:r>
      <w:r w:rsidRPr="00480AAC">
        <w:rPr>
          <w:b/>
          <w:i/>
        </w:rPr>
        <w:t xml:space="preserve">             .201</w:t>
      </w:r>
      <w:r w:rsidR="00644C61">
        <w:rPr>
          <w:b/>
          <w:i/>
        </w:rPr>
        <w:t>9</w:t>
      </w:r>
      <w:r w:rsidRPr="00480AAC">
        <w:rPr>
          <w:bCs/>
          <w:i/>
        </w:rPr>
        <w:t xml:space="preserve"> z dnia ..........................</w:t>
      </w:r>
    </w:p>
    <w:p w:rsidR="00D75CAD" w:rsidRDefault="00D75CAD" w:rsidP="00D75CAD">
      <w:pPr>
        <w:autoSpaceDE w:val="0"/>
        <w:autoSpaceDN w:val="0"/>
        <w:adjustRightInd w:val="0"/>
        <w:spacing w:before="240"/>
        <w:jc w:val="center"/>
        <w:rPr>
          <w:b/>
          <w:bCs/>
        </w:rPr>
      </w:pPr>
      <w:r w:rsidRPr="00480AAC">
        <w:rPr>
          <w:b/>
          <w:bCs/>
        </w:rPr>
        <w:t>Protokół objęcia usługą ochrony i monitoringu</w:t>
      </w:r>
    </w:p>
    <w:p w:rsidR="00D75CAD" w:rsidRPr="00480AAC" w:rsidRDefault="00D75CAD" w:rsidP="00D75CAD">
      <w:pPr>
        <w:jc w:val="both"/>
      </w:pPr>
      <w:r w:rsidRPr="00480AAC">
        <w:t>Niżej podpisani Przedstawiciele stron stwierdzają, co następuje:</w:t>
      </w:r>
    </w:p>
    <w:p w:rsidR="00D75CAD" w:rsidRDefault="00D75CAD" w:rsidP="00D75CAD">
      <w:pPr>
        <w:numPr>
          <w:ilvl w:val="0"/>
          <w:numId w:val="40"/>
        </w:numPr>
        <w:spacing w:line="276" w:lineRule="auto"/>
        <w:ind w:left="284" w:hanging="284"/>
        <w:jc w:val="both"/>
      </w:pPr>
      <w:r w:rsidRPr="00480AAC">
        <w:t xml:space="preserve">Wykonawca obejmuje </w:t>
      </w:r>
      <w:r w:rsidRPr="0091728A">
        <w:t>usług</w:t>
      </w:r>
      <w:r w:rsidR="00887155">
        <w:t>ę</w:t>
      </w:r>
      <w:r w:rsidRPr="0091728A">
        <w:t xml:space="preserve"> bezpośredniej, stałej ochrony </w:t>
      </w:r>
      <w:r w:rsidRPr="00E4770F">
        <w:t xml:space="preserve">fizycznej </w:t>
      </w:r>
      <w:r w:rsidRPr="0091728A">
        <w:t>mienia</w:t>
      </w:r>
      <w:r>
        <w:t xml:space="preserve"> i</w:t>
      </w:r>
      <w:r w:rsidRPr="0091728A">
        <w:t xml:space="preserve"> monitoringu </w:t>
      </w:r>
      <w:r>
        <w:t>nieruchomości zabudowanej stanowiącej własność Zamawiającego - Funduszu Składkowego Ubezpieczenia Społecznego Rolników położone</w:t>
      </w:r>
      <w:r w:rsidRPr="002F0919">
        <w:rPr>
          <w:u w:val="single"/>
        </w:rPr>
        <w:t>j</w:t>
      </w:r>
      <w:r>
        <w:t xml:space="preserve"> </w:t>
      </w:r>
      <w:r w:rsidRPr="00E5504E">
        <w:t>w miejscowości Supraśl</w:t>
      </w:r>
      <w:r w:rsidR="00887155">
        <w:t>,</w:t>
      </w:r>
      <w:r w:rsidRPr="00E5504E">
        <w:t xml:space="preserve"> przy ul. </w:t>
      </w:r>
      <w:r w:rsidR="00286D32">
        <w:t xml:space="preserve">J. </w:t>
      </w:r>
      <w:r w:rsidRPr="00E5504E">
        <w:t>Piłsudskiego 64 wraz ze wsparciem grup interwencyjnych</w:t>
      </w:r>
      <w:r>
        <w:t xml:space="preserve"> w okresie:</w:t>
      </w:r>
    </w:p>
    <w:p w:rsidR="00D75CAD" w:rsidRDefault="00D75CAD" w:rsidP="00D75CAD">
      <w:pPr>
        <w:ind w:left="284"/>
        <w:jc w:val="both"/>
      </w:pPr>
      <w:r>
        <w:t>od dnia ……………………………. 201</w:t>
      </w:r>
      <w:r w:rsidR="00644C61">
        <w:t>9</w:t>
      </w:r>
      <w:r>
        <w:t xml:space="preserve"> roku od godz. 12.00 </w:t>
      </w:r>
    </w:p>
    <w:p w:rsidR="00D75CAD" w:rsidRPr="001C2F65" w:rsidRDefault="00D75CAD" w:rsidP="00D75CAD">
      <w:pPr>
        <w:ind w:left="284"/>
        <w:jc w:val="both"/>
      </w:pPr>
      <w:r>
        <w:t xml:space="preserve">do dnia </w:t>
      </w:r>
      <w:r w:rsidRPr="001C2F65">
        <w:t>……………………………. 2019 roku do godz. 12.00.</w:t>
      </w:r>
    </w:p>
    <w:p w:rsidR="00D75CAD" w:rsidRPr="001C2F65" w:rsidRDefault="00D75CAD" w:rsidP="00D75CAD">
      <w:pPr>
        <w:ind w:left="284"/>
        <w:jc w:val="both"/>
      </w:pPr>
      <w:r w:rsidRPr="001C2F65">
        <w:t>i istniejące w nim zabezpieczenia, będące własnością Zamawiającego.</w:t>
      </w:r>
    </w:p>
    <w:p w:rsidR="00D75CAD" w:rsidRDefault="00D75CAD" w:rsidP="00D75CAD">
      <w:pPr>
        <w:numPr>
          <w:ilvl w:val="0"/>
          <w:numId w:val="40"/>
        </w:numPr>
        <w:spacing w:line="276" w:lineRule="auto"/>
        <w:ind w:left="284" w:hanging="284"/>
        <w:jc w:val="both"/>
      </w:pPr>
      <w:r w:rsidRPr="001C2F65">
        <w:t>Wykonawca oświadcza, że przed przejęciem nieruchomości do ochrony dokonał wizji terenu oraz poszczególnych budynków i nie wnosi uwag do stanu ich zabezpieczeń.</w:t>
      </w:r>
    </w:p>
    <w:p w:rsidR="00D75CAD" w:rsidRPr="00574A32" w:rsidRDefault="00D75CAD" w:rsidP="00D75CAD">
      <w:pPr>
        <w:pStyle w:val="Akapitzlist"/>
        <w:numPr>
          <w:ilvl w:val="0"/>
          <w:numId w:val="52"/>
        </w:numPr>
        <w:spacing w:line="276" w:lineRule="auto"/>
        <w:ind w:left="993" w:hanging="426"/>
        <w:jc w:val="both"/>
      </w:pPr>
      <w:r w:rsidRPr="00574A32">
        <w:t>Całkowita powierzchnia nieruchomości – 2, 6967 ha,</w:t>
      </w:r>
    </w:p>
    <w:p w:rsidR="00D75CAD" w:rsidRPr="00574A32" w:rsidRDefault="00D75CAD" w:rsidP="00D75CAD">
      <w:pPr>
        <w:pStyle w:val="Akapitzlist"/>
        <w:numPr>
          <w:ilvl w:val="0"/>
          <w:numId w:val="52"/>
        </w:numPr>
        <w:spacing w:line="276" w:lineRule="auto"/>
        <w:ind w:left="993" w:hanging="426"/>
        <w:jc w:val="both"/>
      </w:pPr>
      <w:r w:rsidRPr="00574A32">
        <w:t>Łączna liczba obiektów - 7, w tym:</w:t>
      </w:r>
    </w:p>
    <w:p w:rsidR="00D75CAD" w:rsidRPr="00574A32" w:rsidRDefault="00D75CAD" w:rsidP="00D75CAD">
      <w:pPr>
        <w:pStyle w:val="Akapitzlist"/>
        <w:numPr>
          <w:ilvl w:val="0"/>
          <w:numId w:val="51"/>
        </w:numPr>
        <w:ind w:left="1276" w:hanging="284"/>
        <w:jc w:val="both"/>
      </w:pPr>
      <w:r>
        <w:t>b</w:t>
      </w:r>
      <w:r w:rsidRPr="00574A32">
        <w:t xml:space="preserve">udynek szkoły o powierzchni </w:t>
      </w:r>
      <w:r>
        <w:t xml:space="preserve">całkowitej </w:t>
      </w:r>
      <w:r w:rsidRPr="00574A32">
        <w:t>5 059,40 m²,</w:t>
      </w:r>
    </w:p>
    <w:p w:rsidR="00D75CAD" w:rsidRPr="00574A32" w:rsidRDefault="00D75CAD" w:rsidP="00D75CAD">
      <w:pPr>
        <w:pStyle w:val="Akapitzlist"/>
        <w:numPr>
          <w:ilvl w:val="0"/>
          <w:numId w:val="51"/>
        </w:numPr>
        <w:ind w:left="1276" w:hanging="284"/>
        <w:jc w:val="both"/>
      </w:pPr>
      <w:r>
        <w:t>b</w:t>
      </w:r>
      <w:r w:rsidRPr="00574A32">
        <w:t xml:space="preserve">udynek hali sportowej o powierzchni </w:t>
      </w:r>
      <w:r>
        <w:t xml:space="preserve">całkowitej </w:t>
      </w:r>
      <w:r w:rsidRPr="00574A32">
        <w:t>– 1 993,60 m²,</w:t>
      </w:r>
    </w:p>
    <w:p w:rsidR="00D75CAD" w:rsidRPr="00574A32" w:rsidRDefault="00D75CAD" w:rsidP="00D75CAD">
      <w:pPr>
        <w:pStyle w:val="Akapitzlist"/>
        <w:numPr>
          <w:ilvl w:val="0"/>
          <w:numId w:val="51"/>
        </w:numPr>
        <w:ind w:left="1276" w:hanging="284"/>
        <w:jc w:val="both"/>
      </w:pPr>
      <w:r>
        <w:t>b</w:t>
      </w:r>
      <w:r w:rsidRPr="00574A32">
        <w:t>udynek ujeżdżalni o powierzchni 1 404,10 m²,</w:t>
      </w:r>
    </w:p>
    <w:p w:rsidR="00D75CAD" w:rsidRPr="00574A32" w:rsidRDefault="00D75CAD" w:rsidP="00D75CAD">
      <w:pPr>
        <w:pStyle w:val="Akapitzlist"/>
        <w:numPr>
          <w:ilvl w:val="0"/>
          <w:numId w:val="51"/>
        </w:numPr>
        <w:ind w:left="1276" w:hanging="284"/>
        <w:jc w:val="both"/>
      </w:pPr>
      <w:r>
        <w:t>b</w:t>
      </w:r>
      <w:r w:rsidRPr="00574A32">
        <w:t>udynek warsztatu o powierzchni 1 482,30 m²,</w:t>
      </w:r>
    </w:p>
    <w:p w:rsidR="00D75CAD" w:rsidRPr="00574A32" w:rsidRDefault="00D75CAD" w:rsidP="00D75CAD">
      <w:pPr>
        <w:pStyle w:val="Akapitzlist"/>
        <w:numPr>
          <w:ilvl w:val="0"/>
          <w:numId w:val="51"/>
        </w:numPr>
        <w:ind w:left="1276" w:hanging="284"/>
        <w:jc w:val="both"/>
      </w:pPr>
      <w:r>
        <w:t>b</w:t>
      </w:r>
      <w:r w:rsidRPr="00574A32">
        <w:t>udynek warsztatowy z paszarnią o powierzchni 313,70 m²,</w:t>
      </w:r>
    </w:p>
    <w:p w:rsidR="00D75CAD" w:rsidRPr="002C31C0" w:rsidRDefault="00D75CAD" w:rsidP="00D75CAD">
      <w:pPr>
        <w:pStyle w:val="Akapitzlist"/>
        <w:numPr>
          <w:ilvl w:val="0"/>
          <w:numId w:val="51"/>
        </w:numPr>
        <w:ind w:left="1276" w:hanging="284"/>
        <w:jc w:val="both"/>
      </w:pPr>
      <w:r w:rsidRPr="002C31C0">
        <w:t>budynek internatu o powierzchni 2 685,60 m²,</w:t>
      </w:r>
    </w:p>
    <w:p w:rsidR="00D75CAD" w:rsidRPr="002C31C0" w:rsidRDefault="00D75CAD" w:rsidP="00D75CAD">
      <w:pPr>
        <w:pStyle w:val="Akapitzlist"/>
        <w:numPr>
          <w:ilvl w:val="0"/>
          <w:numId w:val="51"/>
        </w:numPr>
        <w:ind w:left="1276" w:hanging="284"/>
        <w:jc w:val="both"/>
      </w:pPr>
      <w:r w:rsidRPr="002C31C0">
        <w:t>budynek kotłowni o powierzchni 375,80 m²,</w:t>
      </w:r>
    </w:p>
    <w:p w:rsidR="00D75CAD" w:rsidRPr="002C31C0" w:rsidRDefault="00D75CAD" w:rsidP="00D75CAD">
      <w:pPr>
        <w:pStyle w:val="Akapitzlist"/>
        <w:numPr>
          <w:ilvl w:val="0"/>
          <w:numId w:val="51"/>
        </w:numPr>
        <w:ind w:left="1276" w:hanging="284"/>
        <w:jc w:val="both"/>
      </w:pPr>
      <w:r w:rsidRPr="002C31C0">
        <w:t>mała architektura.</w:t>
      </w:r>
    </w:p>
    <w:p w:rsidR="00D75CAD" w:rsidRPr="002C31C0" w:rsidRDefault="00D75CAD" w:rsidP="00D75CAD">
      <w:pPr>
        <w:pStyle w:val="Akapitzlist"/>
        <w:numPr>
          <w:ilvl w:val="0"/>
          <w:numId w:val="52"/>
        </w:numPr>
        <w:spacing w:line="276" w:lineRule="auto"/>
        <w:ind w:left="993" w:hanging="426"/>
        <w:jc w:val="both"/>
      </w:pPr>
      <w:r w:rsidRPr="002C31C0">
        <w:t>urządzenia zabezpieczające CCTV, będące własnością Zamawiającego:</w:t>
      </w:r>
    </w:p>
    <w:p w:rsidR="00D75CAD" w:rsidRPr="002C31C0" w:rsidRDefault="00D75CAD" w:rsidP="00D75CAD">
      <w:pPr>
        <w:pStyle w:val="Akapitzlist"/>
        <w:numPr>
          <w:ilvl w:val="0"/>
          <w:numId w:val="54"/>
        </w:numPr>
        <w:ind w:left="1712" w:hanging="357"/>
        <w:jc w:val="both"/>
      </w:pPr>
      <w:r w:rsidRPr="002C31C0">
        <w:t xml:space="preserve">4 szt. rejestratorów DNRO H.263 Network Solution, </w:t>
      </w:r>
    </w:p>
    <w:p w:rsidR="00D75CAD" w:rsidRPr="002C31C0" w:rsidRDefault="00D75CAD" w:rsidP="00D75CAD">
      <w:pPr>
        <w:pStyle w:val="Akapitzlist"/>
        <w:numPr>
          <w:ilvl w:val="0"/>
          <w:numId w:val="54"/>
        </w:numPr>
        <w:ind w:left="1712" w:hanging="357"/>
        <w:jc w:val="both"/>
      </w:pPr>
      <w:r w:rsidRPr="002C31C0">
        <w:t xml:space="preserve">28 szt. kamer przemysłowych, </w:t>
      </w:r>
    </w:p>
    <w:p w:rsidR="00D75CAD" w:rsidRPr="002C31C0" w:rsidRDefault="00D75CAD" w:rsidP="00D75CAD">
      <w:pPr>
        <w:pStyle w:val="Akapitzlist"/>
        <w:numPr>
          <w:ilvl w:val="0"/>
          <w:numId w:val="54"/>
        </w:numPr>
        <w:ind w:left="1712" w:hanging="357"/>
        <w:jc w:val="both"/>
      </w:pPr>
      <w:r w:rsidRPr="002C31C0">
        <w:t xml:space="preserve">komputer Fujitsu Siemens </w:t>
      </w:r>
      <w:proofErr w:type="spellStart"/>
      <w:r w:rsidRPr="002C31C0">
        <w:t>Esprimo</w:t>
      </w:r>
      <w:proofErr w:type="spellEnd"/>
      <w:r w:rsidRPr="002C31C0">
        <w:t xml:space="preserve"> (Win XP), </w:t>
      </w:r>
    </w:p>
    <w:p w:rsidR="00D75CAD" w:rsidRPr="002C31C0" w:rsidRDefault="00D75CAD" w:rsidP="00D75CAD">
      <w:pPr>
        <w:pStyle w:val="Akapitzlist"/>
        <w:numPr>
          <w:ilvl w:val="0"/>
          <w:numId w:val="54"/>
        </w:numPr>
        <w:ind w:left="1712" w:hanging="357"/>
        <w:jc w:val="both"/>
      </w:pPr>
      <w:r w:rsidRPr="002C31C0">
        <w:t xml:space="preserve">monitor </w:t>
      </w:r>
      <w:proofErr w:type="spellStart"/>
      <w:r w:rsidRPr="002C31C0">
        <w:t>Blaupunkt</w:t>
      </w:r>
      <w:proofErr w:type="spellEnd"/>
      <w:r w:rsidRPr="002C31C0">
        <w:t xml:space="preserve"> 29´´, </w:t>
      </w:r>
    </w:p>
    <w:p w:rsidR="00D75CAD" w:rsidRPr="002C31C0" w:rsidRDefault="00D75CAD" w:rsidP="00D75CAD">
      <w:pPr>
        <w:pStyle w:val="Akapitzlist"/>
        <w:numPr>
          <w:ilvl w:val="0"/>
          <w:numId w:val="54"/>
        </w:numPr>
        <w:ind w:left="1712" w:hanging="357"/>
        <w:jc w:val="both"/>
      </w:pPr>
      <w:r w:rsidRPr="002C31C0">
        <w:t xml:space="preserve">monitor </w:t>
      </w:r>
      <w:proofErr w:type="spellStart"/>
      <w:r w:rsidRPr="002C31C0">
        <w:t>Emachine</w:t>
      </w:r>
      <w:proofErr w:type="spellEnd"/>
      <w:r w:rsidRPr="002C31C0">
        <w:t xml:space="preserve"> 15´´.</w:t>
      </w:r>
    </w:p>
    <w:p w:rsidR="00D75CAD" w:rsidRPr="004D3578" w:rsidRDefault="00D75CAD" w:rsidP="00D75CAD">
      <w:pPr>
        <w:numPr>
          <w:ilvl w:val="0"/>
          <w:numId w:val="40"/>
        </w:numPr>
        <w:spacing w:line="276" w:lineRule="auto"/>
        <w:ind w:left="284" w:hanging="284"/>
        <w:jc w:val="both"/>
      </w:pPr>
      <w:r w:rsidRPr="002C31C0">
        <w:t xml:space="preserve">Wykonawca </w:t>
      </w:r>
      <w:r w:rsidRPr="004D3578">
        <w:t>oświadcza, że elektroniczny system kontroli obchodów zainstalowany przez Wykonawcę z dniem objęcia usługi jest sprawny i działa prawidłowo.</w:t>
      </w:r>
    </w:p>
    <w:p w:rsidR="00D75CAD" w:rsidRPr="004D3578" w:rsidRDefault="00D75CAD" w:rsidP="00D75CAD">
      <w:pPr>
        <w:numPr>
          <w:ilvl w:val="0"/>
          <w:numId w:val="40"/>
        </w:numPr>
        <w:spacing w:line="276" w:lineRule="auto"/>
        <w:ind w:left="284" w:hanging="284"/>
        <w:jc w:val="both"/>
      </w:pPr>
      <w:r w:rsidRPr="004D3578">
        <w:t xml:space="preserve">Wykaz sprzętu zainstalowanego </w:t>
      </w:r>
      <w:r w:rsidR="00156D05" w:rsidRPr="004D3578">
        <w:t>i będącego własnością</w:t>
      </w:r>
      <w:r w:rsidRPr="004D3578">
        <w:t xml:space="preserve"> Wykonawc</w:t>
      </w:r>
      <w:r w:rsidR="00156D05" w:rsidRPr="004D3578">
        <w:t>y</w:t>
      </w:r>
      <w:r w:rsidRPr="004D3578">
        <w:t>:</w:t>
      </w:r>
    </w:p>
    <w:p w:rsidR="00D75CAD" w:rsidRPr="004D3578" w:rsidRDefault="00D75CAD" w:rsidP="00D75CAD">
      <w:pPr>
        <w:pStyle w:val="Akapitzlist"/>
        <w:numPr>
          <w:ilvl w:val="0"/>
          <w:numId w:val="53"/>
        </w:numPr>
        <w:ind w:left="992" w:hanging="425"/>
        <w:jc w:val="both"/>
      </w:pPr>
      <w:r w:rsidRPr="004D3578">
        <w:t xml:space="preserve">kamery IP 4Mpix typ…….. model ……….. – sztuk </w:t>
      </w:r>
    </w:p>
    <w:p w:rsidR="00D75CAD" w:rsidRPr="004D3578" w:rsidRDefault="00D75CAD" w:rsidP="00D75CAD">
      <w:pPr>
        <w:pStyle w:val="Akapitzlist"/>
        <w:numPr>
          <w:ilvl w:val="0"/>
          <w:numId w:val="53"/>
        </w:numPr>
        <w:ind w:left="992" w:hanging="425"/>
        <w:jc w:val="both"/>
      </w:pPr>
      <w:r w:rsidRPr="004D3578">
        <w:t>………………………………</w:t>
      </w:r>
    </w:p>
    <w:p w:rsidR="00D75CAD" w:rsidRPr="004D3578" w:rsidRDefault="00D75CAD" w:rsidP="00D75CAD">
      <w:pPr>
        <w:pStyle w:val="Akapitzlist"/>
        <w:numPr>
          <w:ilvl w:val="0"/>
          <w:numId w:val="53"/>
        </w:numPr>
        <w:ind w:left="992" w:hanging="425"/>
        <w:jc w:val="both"/>
      </w:pPr>
      <w:r w:rsidRPr="004D3578">
        <w:t>………………………………</w:t>
      </w:r>
    </w:p>
    <w:p w:rsidR="00D75CAD" w:rsidRPr="004D3578" w:rsidRDefault="00D75CAD" w:rsidP="00D75CAD">
      <w:pPr>
        <w:numPr>
          <w:ilvl w:val="0"/>
          <w:numId w:val="40"/>
        </w:numPr>
        <w:spacing w:line="276" w:lineRule="auto"/>
        <w:ind w:left="284" w:hanging="284"/>
        <w:jc w:val="both"/>
      </w:pPr>
      <w:r w:rsidRPr="004D3578">
        <w:t>Za konserwację urządzeń/sprzętu i infrastruktury, w celu zapewnienia jej funkcjonalności, odpowiada Wykonawca.</w:t>
      </w:r>
    </w:p>
    <w:p w:rsidR="00D75CAD" w:rsidRPr="00480AAC" w:rsidRDefault="00D75CAD" w:rsidP="00D75CAD">
      <w:pPr>
        <w:spacing w:before="240"/>
        <w:jc w:val="both"/>
      </w:pPr>
      <w:r w:rsidRPr="00480AAC">
        <w:t>Wnioski i uwagi Przedstawicieli</w:t>
      </w:r>
      <w:r>
        <w:t xml:space="preserve"> Stron</w:t>
      </w:r>
      <w:r w:rsidRPr="00480AAC">
        <w:t>:</w:t>
      </w:r>
    </w:p>
    <w:p w:rsidR="00D75CAD" w:rsidRPr="00480AAC" w:rsidRDefault="00D75CAD" w:rsidP="00D75CAD">
      <w:pPr>
        <w:ind w:left="357"/>
        <w:jc w:val="both"/>
      </w:pPr>
      <w:r w:rsidRPr="00480AAC">
        <w:t>………………………………………………………………………………………………………………………………………………………………………………………………………………………………………………………………………………………………………………</w:t>
      </w:r>
    </w:p>
    <w:p w:rsidR="00D75CAD" w:rsidRPr="00480AAC" w:rsidRDefault="00D75CAD" w:rsidP="00D75CAD">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D75CAD" w:rsidRPr="00480AAC" w:rsidRDefault="00D75CAD" w:rsidP="00D75CAD">
      <w:pPr>
        <w:ind w:left="360"/>
        <w:jc w:val="both"/>
      </w:pPr>
      <w:r w:rsidRPr="00480AAC">
        <w:t>………………………………..</w:t>
      </w:r>
      <w:r w:rsidRPr="00480AAC">
        <w:tab/>
      </w:r>
      <w:r w:rsidRPr="00480AAC">
        <w:tab/>
      </w:r>
      <w:r w:rsidRPr="00480AAC">
        <w:tab/>
      </w:r>
      <w:r w:rsidRPr="00480AAC">
        <w:tab/>
      </w:r>
      <w:r w:rsidRPr="00480AAC">
        <w:tab/>
        <w:t>…………………………………</w:t>
      </w:r>
    </w:p>
    <w:p w:rsidR="00D75CAD" w:rsidRPr="00480AAC" w:rsidRDefault="00D75CAD" w:rsidP="00D75CAD">
      <w:pPr>
        <w:ind w:left="360"/>
        <w:jc w:val="both"/>
      </w:pPr>
      <w:r w:rsidRPr="00480AAC">
        <w:t>………………………………..</w:t>
      </w:r>
      <w:r w:rsidRPr="00480AAC">
        <w:tab/>
      </w:r>
      <w:r w:rsidRPr="00480AAC">
        <w:tab/>
      </w:r>
      <w:r w:rsidRPr="00480AAC">
        <w:tab/>
      </w:r>
      <w:r w:rsidRPr="00480AAC">
        <w:tab/>
      </w:r>
      <w:r w:rsidRPr="00480AAC">
        <w:tab/>
        <w:t>………………………………….</w:t>
      </w:r>
    </w:p>
    <w:p w:rsidR="00D75CAD" w:rsidRPr="00480AAC" w:rsidRDefault="00D75CAD" w:rsidP="00D75CAD">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D75CAD" w:rsidRPr="00480AAC" w:rsidRDefault="00D75CAD" w:rsidP="00D75CAD">
      <w:pPr>
        <w:ind w:left="360"/>
        <w:jc w:val="both"/>
      </w:pPr>
      <w:r w:rsidRPr="00480AAC">
        <w:t>Miejscowość …………………………, dnia …………………………….</w:t>
      </w:r>
    </w:p>
    <w:p w:rsidR="00D75CAD" w:rsidRDefault="00D75CAD" w:rsidP="00D75CAD">
      <w:pPr>
        <w:autoSpaceDE w:val="0"/>
        <w:autoSpaceDN w:val="0"/>
        <w:adjustRightInd w:val="0"/>
        <w:spacing w:before="240"/>
        <w:jc w:val="right"/>
        <w:rPr>
          <w:bCs/>
          <w:i/>
        </w:rPr>
      </w:pPr>
      <w:r w:rsidRPr="00480AAC">
        <w:rPr>
          <w:bCs/>
        </w:rPr>
        <w:br w:type="page"/>
      </w:r>
      <w:r w:rsidRPr="00FE7543">
        <w:rPr>
          <w:i/>
        </w:rPr>
        <w:lastRenderedPageBreak/>
        <w:t>Załącznik nr 4 do umowy</w:t>
      </w:r>
      <w:r w:rsidRPr="00480AAC">
        <w:rPr>
          <w:i/>
        </w:rPr>
        <w:t xml:space="preserve"> Nr </w:t>
      </w:r>
      <w:r>
        <w:rPr>
          <w:b/>
          <w:i/>
        </w:rPr>
        <w:t>FS.ZNP.</w:t>
      </w:r>
      <w:r w:rsidR="0093066C">
        <w:rPr>
          <w:b/>
          <w:i/>
        </w:rPr>
        <w:t>251.</w:t>
      </w:r>
      <w:r w:rsidR="00EE740D">
        <w:rPr>
          <w:b/>
          <w:i/>
        </w:rPr>
        <w:t>3</w:t>
      </w:r>
      <w:r w:rsidRPr="00FE7543">
        <w:rPr>
          <w:b/>
          <w:i/>
        </w:rPr>
        <w:t>.</w:t>
      </w:r>
      <w:r w:rsidRPr="00480AAC">
        <w:rPr>
          <w:b/>
          <w:i/>
        </w:rPr>
        <w:t xml:space="preserve">             .201</w:t>
      </w:r>
      <w:r w:rsidR="00644C61">
        <w:rPr>
          <w:b/>
          <w:i/>
        </w:rPr>
        <w:t>9</w:t>
      </w:r>
      <w:r w:rsidRPr="00480AAC">
        <w:rPr>
          <w:bCs/>
          <w:i/>
        </w:rPr>
        <w:t xml:space="preserve"> z dnia ...........................</w:t>
      </w:r>
    </w:p>
    <w:p w:rsidR="00D75CAD" w:rsidRPr="00480AAC" w:rsidRDefault="00D75CAD" w:rsidP="00D75CAD">
      <w:pPr>
        <w:autoSpaceDE w:val="0"/>
        <w:autoSpaceDN w:val="0"/>
        <w:adjustRightInd w:val="0"/>
        <w:spacing w:before="240"/>
        <w:jc w:val="right"/>
        <w:rPr>
          <w:bCs/>
        </w:rPr>
      </w:pPr>
    </w:p>
    <w:p w:rsidR="00D75CAD" w:rsidRDefault="00D75CAD" w:rsidP="00D75CAD">
      <w:pPr>
        <w:jc w:val="center"/>
        <w:rPr>
          <w:b/>
        </w:rPr>
      </w:pPr>
      <w:r>
        <w:rPr>
          <w:b/>
        </w:rPr>
        <w:t xml:space="preserve">OŚWIADCZENIE O WYKONANIU USŁUGI </w:t>
      </w:r>
    </w:p>
    <w:p w:rsidR="00D75CAD" w:rsidRDefault="00D75CAD" w:rsidP="00D75CAD">
      <w:pPr>
        <w:jc w:val="center"/>
        <w:rPr>
          <w:b/>
        </w:rPr>
      </w:pPr>
      <w:r>
        <w:rPr>
          <w:b/>
        </w:rPr>
        <w:t xml:space="preserve">DO UMOWY NR </w:t>
      </w:r>
      <w:r w:rsidRPr="0000612A">
        <w:rPr>
          <w:b/>
        </w:rPr>
        <w:t>FS.ZNP.251</w:t>
      </w:r>
      <w:r w:rsidRPr="00FE7543">
        <w:rPr>
          <w:b/>
        </w:rPr>
        <w:t>.</w:t>
      </w:r>
      <w:r w:rsidR="00FA65DB">
        <w:rPr>
          <w:b/>
        </w:rPr>
        <w:t>5</w:t>
      </w:r>
      <w:r w:rsidRPr="00FE7543">
        <w:rPr>
          <w:b/>
        </w:rPr>
        <w:t>.</w:t>
      </w:r>
      <w:r w:rsidRPr="0000612A">
        <w:rPr>
          <w:b/>
        </w:rPr>
        <w:t xml:space="preserve">             .201</w:t>
      </w:r>
      <w:r w:rsidR="004E5D3D">
        <w:rPr>
          <w:b/>
        </w:rPr>
        <w:t>9</w:t>
      </w:r>
      <w:r w:rsidRPr="0000612A">
        <w:rPr>
          <w:bCs/>
        </w:rPr>
        <w:t xml:space="preserve"> </w:t>
      </w:r>
      <w:r w:rsidRPr="004E1CE9">
        <w:rPr>
          <w:b/>
          <w:bCs/>
        </w:rPr>
        <w:t>z dnia ...........................</w:t>
      </w:r>
      <w:r>
        <w:rPr>
          <w:b/>
        </w:rPr>
        <w:br/>
      </w:r>
    </w:p>
    <w:p w:rsidR="00D75CAD" w:rsidRPr="007969B8" w:rsidRDefault="00D75CAD" w:rsidP="00D75CAD">
      <w:pPr>
        <w:jc w:val="center"/>
        <w:rPr>
          <w:sz w:val="22"/>
          <w:szCs w:val="22"/>
        </w:rPr>
      </w:pPr>
      <w:r w:rsidRPr="007969B8">
        <w:rPr>
          <w:sz w:val="22"/>
          <w:szCs w:val="22"/>
        </w:rPr>
        <w:t xml:space="preserve">NA WYKONANIE ZADANIA POLEGAJĄCEGO NA </w:t>
      </w:r>
      <w:r w:rsidR="00887155">
        <w:rPr>
          <w:sz w:val="22"/>
          <w:szCs w:val="22"/>
        </w:rPr>
        <w:t>ŚWIADCZENIU</w:t>
      </w:r>
      <w:r w:rsidRPr="007969B8">
        <w:rPr>
          <w:sz w:val="22"/>
          <w:szCs w:val="22"/>
        </w:rPr>
        <w:t xml:space="preserve"> USŁUGI BEZPOŚREDNIEJ, STAŁEJ OCHRONY FIZYCZNEJ MIENIA I MONITORINGU NIERUCHOMOŚCI ZABUDOWANEJ </w:t>
      </w:r>
      <w:r w:rsidR="006922C1">
        <w:rPr>
          <w:sz w:val="22"/>
          <w:szCs w:val="22"/>
        </w:rPr>
        <w:t>STANOWIĄZEJ WŁASNOŚĆ</w:t>
      </w:r>
      <w:r>
        <w:rPr>
          <w:sz w:val="22"/>
          <w:szCs w:val="22"/>
        </w:rPr>
        <w:t xml:space="preserve"> </w:t>
      </w:r>
      <w:r w:rsidRPr="007969B8">
        <w:rPr>
          <w:sz w:val="22"/>
          <w:szCs w:val="22"/>
        </w:rPr>
        <w:t xml:space="preserve">FUNDUSZU SKŁADKOWEGO UBEZPIECZENIA SPOŁECZNEGO ROLNIKÓW </w:t>
      </w:r>
      <w:r w:rsidR="006922C1">
        <w:rPr>
          <w:sz w:val="22"/>
          <w:szCs w:val="22"/>
        </w:rPr>
        <w:t>W MIEJSCOWOŚCI</w:t>
      </w:r>
      <w:r>
        <w:rPr>
          <w:sz w:val="22"/>
          <w:szCs w:val="22"/>
        </w:rPr>
        <w:t xml:space="preserve"> </w:t>
      </w:r>
      <w:r w:rsidRPr="007969B8">
        <w:rPr>
          <w:sz w:val="22"/>
          <w:szCs w:val="22"/>
        </w:rPr>
        <w:t>SUPRAŚL</w:t>
      </w:r>
      <w:r>
        <w:rPr>
          <w:sz w:val="22"/>
          <w:szCs w:val="22"/>
        </w:rPr>
        <w:t>,</w:t>
      </w:r>
      <w:r w:rsidRPr="007969B8">
        <w:rPr>
          <w:sz w:val="22"/>
          <w:szCs w:val="22"/>
        </w:rPr>
        <w:t xml:space="preserve"> </w:t>
      </w:r>
      <w:r w:rsidR="006922C1">
        <w:rPr>
          <w:sz w:val="22"/>
          <w:szCs w:val="22"/>
        </w:rPr>
        <w:t>UL. J. PIŁSUDSKIEGO</w:t>
      </w:r>
      <w:r w:rsidRPr="007969B8">
        <w:rPr>
          <w:sz w:val="22"/>
          <w:szCs w:val="22"/>
        </w:rPr>
        <w:t xml:space="preserve"> 64</w:t>
      </w:r>
    </w:p>
    <w:p w:rsidR="00D75CAD" w:rsidRDefault="00D75CAD" w:rsidP="00D75CAD">
      <w:pPr>
        <w:jc w:val="center"/>
        <w:rPr>
          <w:b/>
          <w:sz w:val="20"/>
          <w:szCs w:val="20"/>
        </w:rPr>
      </w:pPr>
    </w:p>
    <w:p w:rsidR="00D75CAD" w:rsidRPr="003511F5" w:rsidRDefault="00D75CAD" w:rsidP="00D75CAD">
      <w:pPr>
        <w:jc w:val="center"/>
        <w:rPr>
          <w:b/>
          <w:sz w:val="20"/>
          <w:szCs w:val="20"/>
        </w:rPr>
      </w:pPr>
      <w:r>
        <w:rPr>
          <w:b/>
          <w:sz w:val="20"/>
          <w:szCs w:val="20"/>
        </w:rPr>
        <w:t>ŚWIADCZONEJ PRZEZ …………………………………………………………………….</w:t>
      </w:r>
    </w:p>
    <w:p w:rsidR="00D75CAD" w:rsidRPr="001D5E60" w:rsidRDefault="00D75CAD" w:rsidP="00D75CAD"/>
    <w:p w:rsidR="00D75CAD" w:rsidRDefault="00D75CAD" w:rsidP="00D75CAD">
      <w:pPr>
        <w:jc w:val="both"/>
      </w:pPr>
      <w:r w:rsidRPr="00264A47">
        <w:t>Niniejszym oś</w:t>
      </w:r>
      <w:r>
        <w:t xml:space="preserve">wiadczamy, że w miesiącu </w:t>
      </w:r>
      <w:r w:rsidRPr="009A44FB">
        <w:t>…………………. roku</w:t>
      </w:r>
      <w:r w:rsidRPr="00264A47">
        <w:t xml:space="preserve"> świadczono usługę prewencyjnych czynności ochrony mienia zabudowanej nieruchomości, całodobowo, przez jednego pracownika.</w:t>
      </w:r>
    </w:p>
    <w:p w:rsidR="00D75CAD" w:rsidRPr="00264A47" w:rsidRDefault="00D75CAD" w:rsidP="00D75CAD">
      <w:pPr>
        <w:jc w:val="both"/>
      </w:pPr>
    </w:p>
    <w:p w:rsidR="00D75CAD" w:rsidRDefault="00D75CAD" w:rsidP="00D75CAD">
      <w:r>
        <w:t>W ramach wykonywania ww. usługi</w:t>
      </w:r>
      <w:r w:rsidRPr="00264A47">
        <w:t>:</w:t>
      </w:r>
    </w:p>
    <w:p w:rsidR="00D75CAD" w:rsidRDefault="00D75CAD" w:rsidP="00D75CAD">
      <w:pPr>
        <w:pStyle w:val="Akapitzlist"/>
        <w:numPr>
          <w:ilvl w:val="0"/>
          <w:numId w:val="44"/>
        </w:numPr>
        <w:spacing w:after="200" w:line="276" w:lineRule="auto"/>
        <w:contextualSpacing/>
      </w:pPr>
    </w:p>
    <w:p w:rsidR="00D75CAD" w:rsidRDefault="00D75CAD" w:rsidP="00D75CAD">
      <w:pPr>
        <w:pStyle w:val="Akapitzlist"/>
        <w:numPr>
          <w:ilvl w:val="0"/>
          <w:numId w:val="44"/>
        </w:numPr>
        <w:spacing w:after="200" w:line="276" w:lineRule="auto"/>
        <w:contextualSpacing/>
      </w:pPr>
    </w:p>
    <w:p w:rsidR="00D75CAD" w:rsidRDefault="00B50F0C" w:rsidP="00D75CAD">
      <w:r>
        <w:t xml:space="preserve">Potwierdzeniem wykonania ww. czynności jest załączona kserokopia </w:t>
      </w:r>
      <w:r w:rsidR="00273E98">
        <w:t xml:space="preserve">odpowiednich stron z </w:t>
      </w:r>
      <w:r>
        <w:t>książki dyżurów.</w:t>
      </w:r>
    </w:p>
    <w:p w:rsidR="00273E98" w:rsidRDefault="00273E98" w:rsidP="00D75CAD"/>
    <w:p w:rsidR="00D75CAD" w:rsidRPr="00B50132" w:rsidRDefault="00D75CAD" w:rsidP="00D75CAD">
      <w:r>
        <w:t xml:space="preserve">UWAGI: </w:t>
      </w:r>
    </w:p>
    <w:p w:rsidR="00D75CAD" w:rsidRDefault="00D75CAD" w:rsidP="00D75CAD">
      <w:r>
        <w:t>……………………………………………………………………………………………………………………………………………………………………………………………………………………………………………………………………………………………………………………………………………………………………………………………………………………………………………………………………………………………………………………………………………………………………………………………………………………………………………………</w:t>
      </w:r>
    </w:p>
    <w:p w:rsidR="00D75CAD" w:rsidRDefault="00D75CAD" w:rsidP="00D75CAD"/>
    <w:p w:rsidR="00D75CAD" w:rsidRDefault="00D75CAD" w:rsidP="00D75CAD"/>
    <w:p w:rsidR="00D75CAD" w:rsidRPr="005852A8" w:rsidRDefault="00D75CAD" w:rsidP="00D75CAD">
      <w:pPr>
        <w:ind w:left="6375"/>
      </w:pPr>
      <w:r>
        <w:t>…………………………………</w:t>
      </w:r>
      <w:r>
        <w:br/>
      </w:r>
      <w:r>
        <w:rPr>
          <w:i/>
          <w:sz w:val="18"/>
          <w:szCs w:val="18"/>
        </w:rPr>
        <w:t xml:space="preserve">          </w:t>
      </w:r>
      <w:r w:rsidRPr="008F3D16">
        <w:rPr>
          <w:i/>
          <w:sz w:val="18"/>
          <w:szCs w:val="18"/>
        </w:rPr>
        <w:t>podpis osoby upoważnionej</w:t>
      </w:r>
    </w:p>
    <w:p w:rsidR="00D75CAD" w:rsidRDefault="00D75CAD" w:rsidP="00D75CAD">
      <w:pPr>
        <w:pStyle w:val="Tekstpodstawowy"/>
        <w:spacing w:before="240"/>
        <w:ind w:left="1418" w:firstLine="709"/>
        <w:jc w:val="both"/>
        <w:rPr>
          <w:u w:val="single"/>
        </w:rPr>
      </w:pPr>
    </w:p>
    <w:p w:rsidR="00ED317A" w:rsidRDefault="00ED317A" w:rsidP="008F785B">
      <w:pPr>
        <w:pStyle w:val="Tekstpodstawowy"/>
        <w:rPr>
          <w:u w:val="single"/>
        </w:rPr>
      </w:pPr>
    </w:p>
    <w:p w:rsidR="00BE4C51" w:rsidRDefault="00BE4C51" w:rsidP="008F785B">
      <w:pPr>
        <w:pStyle w:val="Tekstpodstawowy"/>
        <w:rPr>
          <w:u w:val="single"/>
        </w:rPr>
      </w:pPr>
    </w:p>
    <w:p w:rsidR="00BE4C51" w:rsidRDefault="00BE4C51"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p w:rsidR="00E1409A" w:rsidRDefault="00E1409A" w:rsidP="008F785B">
      <w:pPr>
        <w:pStyle w:val="Tekstpodstawowy"/>
        <w:rPr>
          <w:u w:val="single"/>
        </w:rPr>
      </w:pPr>
    </w:p>
    <w:sectPr w:rsidR="00E1409A" w:rsidSect="0035592C">
      <w:type w:val="nextColumn"/>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CB" w:rsidRDefault="00FE23CB">
      <w:r>
        <w:separator/>
      </w:r>
    </w:p>
  </w:endnote>
  <w:endnote w:type="continuationSeparator" w:id="0">
    <w:p w:rsidR="00FE23CB" w:rsidRDefault="00FE2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CB" w:rsidRDefault="00FE23CB" w:rsidP="00BA7E51">
    <w:pPr>
      <w:pStyle w:val="Stopka"/>
      <w:jc w:val="right"/>
    </w:pPr>
    <w:r>
      <w:rPr>
        <w:lang w:val="pl-PL"/>
      </w:rPr>
      <w:tab/>
      <w:t xml:space="preserve">Strona </w:t>
    </w:r>
    <w:r w:rsidR="00B862AF">
      <w:rPr>
        <w:b/>
        <w:bCs/>
      </w:rPr>
      <w:fldChar w:fldCharType="begin"/>
    </w:r>
    <w:r>
      <w:rPr>
        <w:b/>
        <w:bCs/>
      </w:rPr>
      <w:instrText>PAGE</w:instrText>
    </w:r>
    <w:r w:rsidR="00B862AF">
      <w:rPr>
        <w:b/>
        <w:bCs/>
      </w:rPr>
      <w:fldChar w:fldCharType="separate"/>
    </w:r>
    <w:r w:rsidR="00EE740D">
      <w:rPr>
        <w:b/>
        <w:bCs/>
        <w:noProof/>
      </w:rPr>
      <w:t>13</w:t>
    </w:r>
    <w:r w:rsidR="00B862AF">
      <w:rPr>
        <w:b/>
        <w:bCs/>
      </w:rPr>
      <w:fldChar w:fldCharType="end"/>
    </w:r>
    <w:r>
      <w:rPr>
        <w:lang w:val="pl-PL"/>
      </w:rPr>
      <w:t xml:space="preserve"> z </w:t>
    </w:r>
    <w:r w:rsidR="00B862AF">
      <w:rPr>
        <w:b/>
        <w:bCs/>
      </w:rPr>
      <w:fldChar w:fldCharType="begin"/>
    </w:r>
    <w:r>
      <w:rPr>
        <w:b/>
        <w:bCs/>
      </w:rPr>
      <w:instrText>NUMPAGES</w:instrText>
    </w:r>
    <w:r w:rsidR="00B862AF">
      <w:rPr>
        <w:b/>
        <w:bCs/>
      </w:rPr>
      <w:fldChar w:fldCharType="separate"/>
    </w:r>
    <w:r w:rsidR="00EE740D">
      <w:rPr>
        <w:b/>
        <w:bCs/>
        <w:noProof/>
      </w:rPr>
      <w:t>13</w:t>
    </w:r>
    <w:r w:rsidR="00B862AF">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CB" w:rsidRDefault="00FE23CB">
      <w:r>
        <w:separator/>
      </w:r>
    </w:p>
  </w:footnote>
  <w:footnote w:type="continuationSeparator" w:id="0">
    <w:p w:rsidR="00FE23CB" w:rsidRDefault="00FE2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09D2D12"/>
    <w:multiLevelType w:val="hybridMultilevel"/>
    <w:tmpl w:val="A10A6A8C"/>
    <w:lvl w:ilvl="0" w:tplc="E3FCD8C8">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257C74"/>
    <w:multiLevelType w:val="hybridMultilevel"/>
    <w:tmpl w:val="715A23AE"/>
    <w:lvl w:ilvl="0" w:tplc="96CA59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067E463E"/>
    <w:multiLevelType w:val="hybridMultilevel"/>
    <w:tmpl w:val="DC9AB49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9330CA7"/>
    <w:multiLevelType w:val="hybridMultilevel"/>
    <w:tmpl w:val="DD92E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8F3B25"/>
    <w:multiLevelType w:val="hybridMultilevel"/>
    <w:tmpl w:val="6246AA00"/>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0F540F6"/>
    <w:multiLevelType w:val="hybridMultilevel"/>
    <w:tmpl w:val="D7C8CDDC"/>
    <w:lvl w:ilvl="0" w:tplc="04150017">
      <w:start w:val="1"/>
      <w:numFmt w:val="lowerLetter"/>
      <w:lvlText w:val="%1)"/>
      <w:lvlJc w:val="left"/>
      <w:pPr>
        <w:tabs>
          <w:tab w:val="num" w:pos="644"/>
        </w:tabs>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F16E68"/>
    <w:multiLevelType w:val="hybridMultilevel"/>
    <w:tmpl w:val="929037B8"/>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2B97F99"/>
    <w:multiLevelType w:val="hybridMultilevel"/>
    <w:tmpl w:val="D1203B8E"/>
    <w:lvl w:ilvl="0" w:tplc="04150001">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17">
    <w:nsid w:val="12D9349B"/>
    <w:multiLevelType w:val="multilevel"/>
    <w:tmpl w:val="BEECFA6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9">
    <w:nsid w:val="14220A56"/>
    <w:multiLevelType w:val="multilevel"/>
    <w:tmpl w:val="46A6DA7E"/>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hint="default"/>
        <w:b w:val="0"/>
        <w:strike w:val="0"/>
        <w:sz w:val="22"/>
        <w:szCs w:val="22"/>
      </w:rPr>
    </w:lvl>
    <w:lvl w:ilvl="2">
      <w:start w:val="1"/>
      <w:numFmt w:val="decimal"/>
      <w:isLgl/>
      <w:lvlText w:val="%1.%2.%3."/>
      <w:lvlJc w:val="left"/>
      <w:pPr>
        <w:ind w:left="1080" w:hanging="720"/>
      </w:pPr>
      <w:rPr>
        <w:rFonts w:cs="Times New Roman"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16230088"/>
    <w:multiLevelType w:val="hybridMultilevel"/>
    <w:tmpl w:val="6F78AEF2"/>
    <w:lvl w:ilvl="0" w:tplc="E2B0F820">
      <w:start w:val="1"/>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21">
    <w:nsid w:val="168D5A2D"/>
    <w:multiLevelType w:val="hybridMultilevel"/>
    <w:tmpl w:val="76FC37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218D4395"/>
    <w:multiLevelType w:val="hybridMultilevel"/>
    <w:tmpl w:val="F552E874"/>
    <w:lvl w:ilvl="0" w:tplc="5C1CFCC2">
      <w:start w:val="2"/>
      <w:numFmt w:val="decimal"/>
      <w:lvlText w:val="%1."/>
      <w:lvlJc w:val="left"/>
      <w:pPr>
        <w:tabs>
          <w:tab w:val="num" w:pos="1800"/>
        </w:tabs>
        <w:ind w:left="180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3443B4"/>
    <w:multiLevelType w:val="hybridMultilevel"/>
    <w:tmpl w:val="233ABF3E"/>
    <w:lvl w:ilvl="0" w:tplc="756C1C38">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7">
    <w:nsid w:val="296259B0"/>
    <w:multiLevelType w:val="hybridMultilevel"/>
    <w:tmpl w:val="1E66B85E"/>
    <w:lvl w:ilvl="0" w:tplc="93EE8C8E">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2C42221C"/>
    <w:multiLevelType w:val="hybridMultilevel"/>
    <w:tmpl w:val="CDEEB52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325B0804"/>
    <w:multiLevelType w:val="hybridMultilevel"/>
    <w:tmpl w:val="4072A6A2"/>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AF13F2"/>
    <w:multiLevelType w:val="hybridMultilevel"/>
    <w:tmpl w:val="D6F2B04A"/>
    <w:lvl w:ilvl="0" w:tplc="2640A8C8">
      <w:start w:val="3"/>
      <w:numFmt w:val="bullet"/>
      <w:lvlText w:val=""/>
      <w:lvlJc w:val="left"/>
      <w:pPr>
        <w:ind w:left="2700" w:hanging="360"/>
      </w:pPr>
      <w:rPr>
        <w:rFonts w:ascii="Symbol" w:hAnsi="Symbol" w:hint="default"/>
        <w:b w:val="0"/>
        <w:i w:val="0"/>
        <w:color w:val="auto"/>
        <w:sz w:val="22"/>
        <w:szCs w:val="22"/>
      </w:rPr>
    </w:lvl>
    <w:lvl w:ilvl="1" w:tplc="04150017">
      <w:start w:val="1"/>
      <w:numFmt w:val="lowerLetter"/>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4">
    <w:nsid w:val="36162E95"/>
    <w:multiLevelType w:val="hybridMultilevel"/>
    <w:tmpl w:val="AEEC45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22D7CE3"/>
    <w:multiLevelType w:val="hybridMultilevel"/>
    <w:tmpl w:val="B8620A8A"/>
    <w:lvl w:ilvl="0" w:tplc="96CA59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nsid w:val="428A67F6"/>
    <w:multiLevelType w:val="hybridMultilevel"/>
    <w:tmpl w:val="34BED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8">
    <w:nsid w:val="44C206DF"/>
    <w:multiLevelType w:val="hybridMultilevel"/>
    <w:tmpl w:val="7F5EC1B2"/>
    <w:lvl w:ilvl="0" w:tplc="70EEC4AC">
      <w:start w:val="1"/>
      <w:numFmt w:val="decimal"/>
      <w:lvlText w:val="%1."/>
      <w:lvlJc w:val="left"/>
      <w:pPr>
        <w:tabs>
          <w:tab w:val="num" w:pos="644"/>
        </w:tabs>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7FF4DD6"/>
    <w:multiLevelType w:val="hybridMultilevel"/>
    <w:tmpl w:val="A0F0AA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8CF67EF"/>
    <w:multiLevelType w:val="hybridMultilevel"/>
    <w:tmpl w:val="D1A40A42"/>
    <w:lvl w:ilvl="0" w:tplc="C3D2DAFA">
      <w:start w:val="1"/>
      <w:numFmt w:val="decimal"/>
      <w:lvlText w:val="%1."/>
      <w:lvlJc w:val="left"/>
      <w:pPr>
        <w:tabs>
          <w:tab w:val="num" w:pos="-2056"/>
        </w:tabs>
        <w:ind w:left="644"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1">
    <w:nsid w:val="4B8F02B2"/>
    <w:multiLevelType w:val="hybridMultilevel"/>
    <w:tmpl w:val="2054AFC0"/>
    <w:lvl w:ilvl="0" w:tplc="DF763A30">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C5D5BDC"/>
    <w:multiLevelType w:val="hybridMultilevel"/>
    <w:tmpl w:val="A9E89B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4C911D88"/>
    <w:multiLevelType w:val="hybridMultilevel"/>
    <w:tmpl w:val="676E6524"/>
    <w:lvl w:ilvl="0" w:tplc="04150011">
      <w:start w:val="1"/>
      <w:numFmt w:val="decimal"/>
      <w:lvlText w:val="%1)"/>
      <w:lvlJc w:val="left"/>
      <w:pPr>
        <w:tabs>
          <w:tab w:val="num" w:pos="406"/>
        </w:tabs>
        <w:ind w:left="142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DBB385E"/>
    <w:multiLevelType w:val="multilevel"/>
    <w:tmpl w:val="E18670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5">
    <w:nsid w:val="4E961EF8"/>
    <w:multiLevelType w:val="multilevel"/>
    <w:tmpl w:val="DAA8E250"/>
    <w:lvl w:ilvl="0">
      <w:start w:val="1"/>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4F117FC1"/>
    <w:multiLevelType w:val="hybridMultilevel"/>
    <w:tmpl w:val="A81CC3F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7">
    <w:nsid w:val="4F8157C6"/>
    <w:multiLevelType w:val="hybridMultilevel"/>
    <w:tmpl w:val="4EDCE1B6"/>
    <w:lvl w:ilvl="0" w:tplc="FA2639E2">
      <w:start w:val="1"/>
      <w:numFmt w:val="decimal"/>
      <w:lvlText w:val="%1."/>
      <w:lvlJc w:val="left"/>
      <w:pPr>
        <w:tabs>
          <w:tab w:val="num" w:pos="0"/>
        </w:tabs>
        <w:ind w:left="2700" w:hanging="360"/>
      </w:pPr>
      <w:rPr>
        <w:rFonts w:ascii="Times New Roman" w:hAnsi="Times New Roman" w:hint="default"/>
        <w:b w:val="0"/>
        <w:i w:val="0"/>
        <w:color w:val="auto"/>
        <w:sz w:val="24"/>
        <w:szCs w:val="24"/>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8C0F5F"/>
    <w:multiLevelType w:val="hybridMultilevel"/>
    <w:tmpl w:val="E3107FCA"/>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9">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50">
    <w:nsid w:val="5B504504"/>
    <w:multiLevelType w:val="hybridMultilevel"/>
    <w:tmpl w:val="F7947AB0"/>
    <w:lvl w:ilvl="0" w:tplc="B262CD60">
      <w:start w:val="1"/>
      <w:numFmt w:val="decimal"/>
      <w:lvlText w:val="%1."/>
      <w:lvlJc w:val="right"/>
      <w:pPr>
        <w:ind w:left="2520" w:hanging="18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16D43770">
      <w:start w:val="1"/>
      <w:numFmt w:val="decimal"/>
      <w:lvlText w:val="%3)"/>
      <w:lvlJc w:val="right"/>
      <w:pPr>
        <w:ind w:left="2160" w:hanging="180"/>
      </w:pPr>
      <w:rPr>
        <w:rFonts w:ascii="Times New Roman" w:eastAsia="Times New Roman" w:hAnsi="Times New Roman"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62C60E3D"/>
    <w:multiLevelType w:val="hybridMultilevel"/>
    <w:tmpl w:val="CA4E8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266540"/>
    <w:multiLevelType w:val="multilevel"/>
    <w:tmpl w:val="DAA8E250"/>
    <w:lvl w:ilvl="0">
      <w:start w:val="1"/>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nsid w:val="63E340F4"/>
    <w:multiLevelType w:val="hybridMultilevel"/>
    <w:tmpl w:val="8D00E29A"/>
    <w:lvl w:ilvl="0" w:tplc="DCAE8E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64427F95"/>
    <w:multiLevelType w:val="hybridMultilevel"/>
    <w:tmpl w:val="9EE0A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4F7BA5"/>
    <w:multiLevelType w:val="hybridMultilevel"/>
    <w:tmpl w:val="B3125F1E"/>
    <w:lvl w:ilvl="0" w:tplc="91B2BF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71D0319"/>
    <w:multiLevelType w:val="hybridMultilevel"/>
    <w:tmpl w:val="1DD84F00"/>
    <w:lvl w:ilvl="0" w:tplc="96CA59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9">
    <w:nsid w:val="684A1C45"/>
    <w:multiLevelType w:val="hybridMultilevel"/>
    <w:tmpl w:val="76BEC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8A4387A"/>
    <w:multiLevelType w:val="multilevel"/>
    <w:tmpl w:val="9AAC54AC"/>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B020230"/>
    <w:multiLevelType w:val="hybridMultilevel"/>
    <w:tmpl w:val="508EC7EE"/>
    <w:lvl w:ilvl="0" w:tplc="04150017">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C7D441B"/>
    <w:multiLevelType w:val="hybridMultilevel"/>
    <w:tmpl w:val="06E602A6"/>
    <w:lvl w:ilvl="0" w:tplc="2640A8C8">
      <w:start w:val="3"/>
      <w:numFmt w:val="bullet"/>
      <w:lvlText w:val=""/>
      <w:lvlJc w:val="left"/>
      <w:pPr>
        <w:ind w:left="2700" w:hanging="360"/>
      </w:pPr>
      <w:rPr>
        <w:rFonts w:ascii="Symbol" w:hAnsi="Symbol" w:hint="default"/>
        <w:b w:val="0"/>
        <w:i w:val="0"/>
        <w:color w:val="auto"/>
        <w:sz w:val="22"/>
        <w:szCs w:val="22"/>
      </w:rPr>
    </w:lvl>
    <w:lvl w:ilvl="1" w:tplc="EA9052CC">
      <w:start w:val="1"/>
      <w:numFmt w:val="decimal"/>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D662C14"/>
    <w:multiLevelType w:val="hybridMultilevel"/>
    <w:tmpl w:val="4C14060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5">
    <w:nsid w:val="6D8B34F6"/>
    <w:multiLevelType w:val="hybridMultilevel"/>
    <w:tmpl w:val="829CFB5A"/>
    <w:lvl w:ilvl="0" w:tplc="96C0D31C">
      <w:start w:val="1"/>
      <w:numFmt w:val="decimal"/>
      <w:lvlText w:val="%1)"/>
      <w:lvlJc w:val="left"/>
      <w:pPr>
        <w:ind w:left="720" w:hanging="360"/>
      </w:pPr>
      <w:rPr>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0B01F2"/>
    <w:multiLevelType w:val="multilevel"/>
    <w:tmpl w:val="8AEE4E5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7B946C9"/>
    <w:multiLevelType w:val="hybridMultilevel"/>
    <w:tmpl w:val="9F783276"/>
    <w:lvl w:ilvl="0" w:tplc="04150001">
      <w:start w:val="1"/>
      <w:numFmt w:val="bullet"/>
      <w:lvlText w:val=""/>
      <w:lvlJc w:val="left"/>
      <w:pPr>
        <w:ind w:left="2201" w:hanging="360"/>
      </w:pPr>
      <w:rPr>
        <w:rFonts w:ascii="Symbol" w:hAnsi="Symbol" w:hint="default"/>
      </w:rPr>
    </w:lvl>
    <w:lvl w:ilvl="1" w:tplc="04150003" w:tentative="1">
      <w:start w:val="1"/>
      <w:numFmt w:val="bullet"/>
      <w:lvlText w:val="o"/>
      <w:lvlJc w:val="left"/>
      <w:pPr>
        <w:ind w:left="2921" w:hanging="360"/>
      </w:pPr>
      <w:rPr>
        <w:rFonts w:ascii="Courier New" w:hAnsi="Courier New" w:cs="Courier New" w:hint="default"/>
      </w:rPr>
    </w:lvl>
    <w:lvl w:ilvl="2" w:tplc="04150005" w:tentative="1">
      <w:start w:val="1"/>
      <w:numFmt w:val="bullet"/>
      <w:lvlText w:val=""/>
      <w:lvlJc w:val="left"/>
      <w:pPr>
        <w:ind w:left="3641" w:hanging="360"/>
      </w:pPr>
      <w:rPr>
        <w:rFonts w:ascii="Wingdings" w:hAnsi="Wingdings" w:hint="default"/>
      </w:rPr>
    </w:lvl>
    <w:lvl w:ilvl="3" w:tplc="04150001" w:tentative="1">
      <w:start w:val="1"/>
      <w:numFmt w:val="bullet"/>
      <w:lvlText w:val=""/>
      <w:lvlJc w:val="left"/>
      <w:pPr>
        <w:ind w:left="4361" w:hanging="360"/>
      </w:pPr>
      <w:rPr>
        <w:rFonts w:ascii="Symbol" w:hAnsi="Symbol" w:hint="default"/>
      </w:rPr>
    </w:lvl>
    <w:lvl w:ilvl="4" w:tplc="04150003" w:tentative="1">
      <w:start w:val="1"/>
      <w:numFmt w:val="bullet"/>
      <w:lvlText w:val="o"/>
      <w:lvlJc w:val="left"/>
      <w:pPr>
        <w:ind w:left="5081" w:hanging="360"/>
      </w:pPr>
      <w:rPr>
        <w:rFonts w:ascii="Courier New" w:hAnsi="Courier New" w:cs="Courier New" w:hint="default"/>
      </w:rPr>
    </w:lvl>
    <w:lvl w:ilvl="5" w:tplc="04150005" w:tentative="1">
      <w:start w:val="1"/>
      <w:numFmt w:val="bullet"/>
      <w:lvlText w:val=""/>
      <w:lvlJc w:val="left"/>
      <w:pPr>
        <w:ind w:left="5801" w:hanging="360"/>
      </w:pPr>
      <w:rPr>
        <w:rFonts w:ascii="Wingdings" w:hAnsi="Wingdings" w:hint="default"/>
      </w:rPr>
    </w:lvl>
    <w:lvl w:ilvl="6" w:tplc="04150001" w:tentative="1">
      <w:start w:val="1"/>
      <w:numFmt w:val="bullet"/>
      <w:lvlText w:val=""/>
      <w:lvlJc w:val="left"/>
      <w:pPr>
        <w:ind w:left="6521" w:hanging="360"/>
      </w:pPr>
      <w:rPr>
        <w:rFonts w:ascii="Symbol" w:hAnsi="Symbol" w:hint="default"/>
      </w:rPr>
    </w:lvl>
    <w:lvl w:ilvl="7" w:tplc="04150003" w:tentative="1">
      <w:start w:val="1"/>
      <w:numFmt w:val="bullet"/>
      <w:lvlText w:val="o"/>
      <w:lvlJc w:val="left"/>
      <w:pPr>
        <w:ind w:left="7241" w:hanging="360"/>
      </w:pPr>
      <w:rPr>
        <w:rFonts w:ascii="Courier New" w:hAnsi="Courier New" w:cs="Courier New" w:hint="default"/>
      </w:rPr>
    </w:lvl>
    <w:lvl w:ilvl="8" w:tplc="04150005" w:tentative="1">
      <w:start w:val="1"/>
      <w:numFmt w:val="bullet"/>
      <w:lvlText w:val=""/>
      <w:lvlJc w:val="left"/>
      <w:pPr>
        <w:ind w:left="7961" w:hanging="360"/>
      </w:pPr>
      <w:rPr>
        <w:rFonts w:ascii="Wingdings" w:hAnsi="Wingdings" w:hint="default"/>
      </w:rPr>
    </w:lvl>
  </w:abstractNum>
  <w:abstractNum w:abstractNumId="69">
    <w:nsid w:val="78010249"/>
    <w:multiLevelType w:val="multilevel"/>
    <w:tmpl w:val="929E6572"/>
    <w:lvl w:ilvl="0">
      <w:start w:val="1"/>
      <w:numFmt w:val="decimal"/>
      <w:lvlText w:val="%1."/>
      <w:lvlJc w:val="left"/>
      <w:pPr>
        <w:ind w:left="927" w:hanging="360"/>
      </w:pPr>
      <w:rPr>
        <w:rFonts w:cs="Times New Roman" w:hint="default"/>
        <w:b w:val="0"/>
      </w:rPr>
    </w:lvl>
    <w:lvl w:ilvl="1">
      <w:start w:val="1"/>
      <w:numFmt w:val="decimal"/>
      <w:lvlText w:val="%2)"/>
      <w:lvlJc w:val="left"/>
      <w:pPr>
        <w:ind w:left="927" w:hanging="360"/>
      </w:pPr>
      <w:rPr>
        <w:rFonts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0">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7AD33CF6"/>
    <w:multiLevelType w:val="hybridMultilevel"/>
    <w:tmpl w:val="55BEEBF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F9C4D2D"/>
    <w:multiLevelType w:val="multilevel"/>
    <w:tmpl w:val="23D281A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b w:val="0"/>
        <w:i w:val="0"/>
      </w:rPr>
    </w:lvl>
    <w:lvl w:ilvl="3">
      <w:start w:val="1"/>
      <w:numFmt w:val="lowerLetter"/>
      <w:lvlText w:val="%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7"/>
  </w:num>
  <w:num w:numId="2">
    <w:abstractNumId w:val="55"/>
  </w:num>
  <w:num w:numId="3">
    <w:abstractNumId w:val="30"/>
  </w:num>
  <w:num w:numId="4">
    <w:abstractNumId w:val="19"/>
  </w:num>
  <w:num w:numId="5">
    <w:abstractNumId w:val="69"/>
  </w:num>
  <w:num w:numId="6">
    <w:abstractNumId w:val="72"/>
  </w:num>
  <w:num w:numId="7">
    <w:abstractNumId w:val="48"/>
  </w:num>
  <w:num w:numId="8">
    <w:abstractNumId w:val="71"/>
  </w:num>
  <w:num w:numId="9">
    <w:abstractNumId w:val="16"/>
  </w:num>
  <w:num w:numId="10">
    <w:abstractNumId w:val="20"/>
  </w:num>
  <w:num w:numId="11">
    <w:abstractNumId w:val="53"/>
  </w:num>
  <w:num w:numId="12">
    <w:abstractNumId w:val="31"/>
  </w:num>
  <w:num w:numId="13">
    <w:abstractNumId w:val="62"/>
  </w:num>
  <w:num w:numId="14">
    <w:abstractNumId w:val="27"/>
  </w:num>
  <w:num w:numId="15">
    <w:abstractNumId w:val="21"/>
  </w:num>
  <w:num w:numId="16">
    <w:abstractNumId w:val="34"/>
  </w:num>
  <w:num w:numId="17">
    <w:abstractNumId w:val="65"/>
  </w:num>
  <w:num w:numId="18">
    <w:abstractNumId w:val="54"/>
  </w:num>
  <w:num w:numId="19">
    <w:abstractNumId w:val="60"/>
  </w:num>
  <w:num w:numId="20">
    <w:abstractNumId w:val="17"/>
  </w:num>
  <w:num w:numId="21">
    <w:abstractNumId w:val="66"/>
  </w:num>
  <w:num w:numId="22">
    <w:abstractNumId w:val="36"/>
  </w:num>
  <w:num w:numId="23">
    <w:abstractNumId w:val="11"/>
  </w:num>
  <w:num w:numId="24">
    <w:abstractNumId w:val="28"/>
  </w:num>
  <w:num w:numId="25">
    <w:abstractNumId w:val="57"/>
  </w:num>
  <w:num w:numId="26">
    <w:abstractNumId w:val="52"/>
  </w:num>
  <w:num w:numId="27">
    <w:abstractNumId w:val="42"/>
  </w:num>
  <w:num w:numId="28">
    <w:abstractNumId w:val="46"/>
  </w:num>
  <w:num w:numId="29">
    <w:abstractNumId w:val="50"/>
  </w:num>
  <w:num w:numId="30">
    <w:abstractNumId w:val="13"/>
  </w:num>
  <w:num w:numId="31">
    <w:abstractNumId w:val="15"/>
  </w:num>
  <w:num w:numId="32">
    <w:abstractNumId w:val="26"/>
  </w:num>
  <w:num w:numId="33">
    <w:abstractNumId w:val="63"/>
  </w:num>
  <w:num w:numId="34">
    <w:abstractNumId w:val="47"/>
  </w:num>
  <w:num w:numId="35">
    <w:abstractNumId w:val="41"/>
  </w:num>
  <w:num w:numId="36">
    <w:abstractNumId w:val="40"/>
  </w:num>
  <w:num w:numId="37">
    <w:abstractNumId w:val="25"/>
  </w:num>
  <w:num w:numId="38">
    <w:abstractNumId w:val="61"/>
  </w:num>
  <w:num w:numId="39">
    <w:abstractNumId w:val="59"/>
  </w:num>
  <w:num w:numId="40">
    <w:abstractNumId w:val="29"/>
  </w:num>
  <w:num w:numId="41">
    <w:abstractNumId w:val="44"/>
  </w:num>
  <w:num w:numId="42">
    <w:abstractNumId w:val="49"/>
  </w:num>
  <w:num w:numId="43">
    <w:abstractNumId w:val="22"/>
  </w:num>
  <w:num w:numId="44">
    <w:abstractNumId w:val="12"/>
  </w:num>
  <w:num w:numId="45">
    <w:abstractNumId w:val="67"/>
  </w:num>
  <w:num w:numId="46">
    <w:abstractNumId w:val="70"/>
  </w:num>
  <w:num w:numId="47">
    <w:abstractNumId w:val="56"/>
  </w:num>
  <w:num w:numId="48">
    <w:abstractNumId w:val="68"/>
  </w:num>
  <w:num w:numId="49">
    <w:abstractNumId w:val="18"/>
  </w:num>
  <w:num w:numId="50">
    <w:abstractNumId w:val="64"/>
  </w:num>
  <w:num w:numId="51">
    <w:abstractNumId w:val="35"/>
  </w:num>
  <w:num w:numId="52">
    <w:abstractNumId w:val="23"/>
  </w:num>
  <w:num w:numId="53">
    <w:abstractNumId w:val="9"/>
  </w:num>
  <w:num w:numId="54">
    <w:abstractNumId w:val="58"/>
  </w:num>
  <w:num w:numId="55">
    <w:abstractNumId w:val="45"/>
  </w:num>
  <w:num w:numId="56">
    <w:abstractNumId w:val="39"/>
  </w:num>
  <w:num w:numId="57">
    <w:abstractNumId w:val="43"/>
  </w:num>
  <w:num w:numId="58">
    <w:abstractNumId w:val="10"/>
  </w:num>
  <w:num w:numId="59">
    <w:abstractNumId w:val="24"/>
  </w:num>
  <w:num w:numId="60">
    <w:abstractNumId w:val="38"/>
  </w:num>
  <w:num w:numId="61">
    <w:abstractNumId w:val="14"/>
  </w:num>
  <w:num w:numId="62">
    <w:abstractNumId w:val="3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B739B"/>
    <w:rsid w:val="0000031B"/>
    <w:rsid w:val="00002392"/>
    <w:rsid w:val="000038AF"/>
    <w:rsid w:val="00005309"/>
    <w:rsid w:val="00005483"/>
    <w:rsid w:val="00007475"/>
    <w:rsid w:val="00010DC4"/>
    <w:rsid w:val="00011999"/>
    <w:rsid w:val="000121D7"/>
    <w:rsid w:val="000137FB"/>
    <w:rsid w:val="00013993"/>
    <w:rsid w:val="00015835"/>
    <w:rsid w:val="000165CD"/>
    <w:rsid w:val="0001675B"/>
    <w:rsid w:val="00016F71"/>
    <w:rsid w:val="00017957"/>
    <w:rsid w:val="00020B80"/>
    <w:rsid w:val="00024158"/>
    <w:rsid w:val="000241B3"/>
    <w:rsid w:val="000242B7"/>
    <w:rsid w:val="00024D7B"/>
    <w:rsid w:val="0002581A"/>
    <w:rsid w:val="00025CDA"/>
    <w:rsid w:val="00025F43"/>
    <w:rsid w:val="00026E82"/>
    <w:rsid w:val="00026F59"/>
    <w:rsid w:val="000270DB"/>
    <w:rsid w:val="0003104B"/>
    <w:rsid w:val="0003150F"/>
    <w:rsid w:val="00031D08"/>
    <w:rsid w:val="00032A93"/>
    <w:rsid w:val="00032EEC"/>
    <w:rsid w:val="0003321E"/>
    <w:rsid w:val="00033436"/>
    <w:rsid w:val="0003515F"/>
    <w:rsid w:val="0003724B"/>
    <w:rsid w:val="00037513"/>
    <w:rsid w:val="00037BED"/>
    <w:rsid w:val="00037DD3"/>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B42"/>
    <w:rsid w:val="00047911"/>
    <w:rsid w:val="00047CDF"/>
    <w:rsid w:val="00047D77"/>
    <w:rsid w:val="000505CD"/>
    <w:rsid w:val="0005099D"/>
    <w:rsid w:val="000510CC"/>
    <w:rsid w:val="0005195D"/>
    <w:rsid w:val="00053B9F"/>
    <w:rsid w:val="00054570"/>
    <w:rsid w:val="000550B6"/>
    <w:rsid w:val="0005512C"/>
    <w:rsid w:val="00055188"/>
    <w:rsid w:val="00055205"/>
    <w:rsid w:val="00056634"/>
    <w:rsid w:val="00056E84"/>
    <w:rsid w:val="00057078"/>
    <w:rsid w:val="000572D0"/>
    <w:rsid w:val="000574D2"/>
    <w:rsid w:val="00057D87"/>
    <w:rsid w:val="00060176"/>
    <w:rsid w:val="00061C59"/>
    <w:rsid w:val="00062092"/>
    <w:rsid w:val="00062321"/>
    <w:rsid w:val="0006234C"/>
    <w:rsid w:val="00064000"/>
    <w:rsid w:val="00064099"/>
    <w:rsid w:val="0006450A"/>
    <w:rsid w:val="0006590A"/>
    <w:rsid w:val="0006598C"/>
    <w:rsid w:val="0006654C"/>
    <w:rsid w:val="00066D79"/>
    <w:rsid w:val="00067021"/>
    <w:rsid w:val="000671FB"/>
    <w:rsid w:val="00067959"/>
    <w:rsid w:val="00070BBB"/>
    <w:rsid w:val="00071312"/>
    <w:rsid w:val="00071852"/>
    <w:rsid w:val="00072DFD"/>
    <w:rsid w:val="000738F2"/>
    <w:rsid w:val="00074982"/>
    <w:rsid w:val="00075770"/>
    <w:rsid w:val="00075833"/>
    <w:rsid w:val="00075A93"/>
    <w:rsid w:val="00076E49"/>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7565"/>
    <w:rsid w:val="00090946"/>
    <w:rsid w:val="00091632"/>
    <w:rsid w:val="00092879"/>
    <w:rsid w:val="0009302E"/>
    <w:rsid w:val="00093A82"/>
    <w:rsid w:val="00095BFF"/>
    <w:rsid w:val="00096C53"/>
    <w:rsid w:val="00096EAB"/>
    <w:rsid w:val="000976D5"/>
    <w:rsid w:val="000A0A02"/>
    <w:rsid w:val="000A0B61"/>
    <w:rsid w:val="000A135F"/>
    <w:rsid w:val="000A3CB3"/>
    <w:rsid w:val="000A469A"/>
    <w:rsid w:val="000A488B"/>
    <w:rsid w:val="000A4968"/>
    <w:rsid w:val="000A4C0A"/>
    <w:rsid w:val="000A6ADE"/>
    <w:rsid w:val="000A6E1B"/>
    <w:rsid w:val="000A79B4"/>
    <w:rsid w:val="000B0D3E"/>
    <w:rsid w:val="000B0D7E"/>
    <w:rsid w:val="000B123C"/>
    <w:rsid w:val="000B2679"/>
    <w:rsid w:val="000B2BF0"/>
    <w:rsid w:val="000B3A79"/>
    <w:rsid w:val="000B4C41"/>
    <w:rsid w:val="000B5B26"/>
    <w:rsid w:val="000B5BB9"/>
    <w:rsid w:val="000B5E6D"/>
    <w:rsid w:val="000B747D"/>
    <w:rsid w:val="000C016D"/>
    <w:rsid w:val="000C01EC"/>
    <w:rsid w:val="000C0785"/>
    <w:rsid w:val="000C149B"/>
    <w:rsid w:val="000C166E"/>
    <w:rsid w:val="000C1872"/>
    <w:rsid w:val="000C1D32"/>
    <w:rsid w:val="000C2D91"/>
    <w:rsid w:val="000C32D1"/>
    <w:rsid w:val="000C3F23"/>
    <w:rsid w:val="000C463C"/>
    <w:rsid w:val="000C495F"/>
    <w:rsid w:val="000C4CBB"/>
    <w:rsid w:val="000C5CF6"/>
    <w:rsid w:val="000C6697"/>
    <w:rsid w:val="000C6A52"/>
    <w:rsid w:val="000C6C47"/>
    <w:rsid w:val="000C7392"/>
    <w:rsid w:val="000D0132"/>
    <w:rsid w:val="000D1F3E"/>
    <w:rsid w:val="000D260A"/>
    <w:rsid w:val="000D3354"/>
    <w:rsid w:val="000D409F"/>
    <w:rsid w:val="000D40DF"/>
    <w:rsid w:val="000D4A29"/>
    <w:rsid w:val="000D5668"/>
    <w:rsid w:val="000D56F7"/>
    <w:rsid w:val="000D5A2F"/>
    <w:rsid w:val="000D67F1"/>
    <w:rsid w:val="000D70DF"/>
    <w:rsid w:val="000D760E"/>
    <w:rsid w:val="000D76B3"/>
    <w:rsid w:val="000E01AE"/>
    <w:rsid w:val="000E21DD"/>
    <w:rsid w:val="000E2266"/>
    <w:rsid w:val="000E2C72"/>
    <w:rsid w:val="000E3015"/>
    <w:rsid w:val="000E3552"/>
    <w:rsid w:val="000E3606"/>
    <w:rsid w:val="000E3915"/>
    <w:rsid w:val="000E3F92"/>
    <w:rsid w:val="000E49E4"/>
    <w:rsid w:val="000E5AEA"/>
    <w:rsid w:val="000E7B49"/>
    <w:rsid w:val="000E7CF2"/>
    <w:rsid w:val="000F14AF"/>
    <w:rsid w:val="000F17D4"/>
    <w:rsid w:val="000F39C9"/>
    <w:rsid w:val="000F3DA6"/>
    <w:rsid w:val="000F4476"/>
    <w:rsid w:val="000F461F"/>
    <w:rsid w:val="000F4C73"/>
    <w:rsid w:val="000F4D28"/>
    <w:rsid w:val="000F5478"/>
    <w:rsid w:val="000F550A"/>
    <w:rsid w:val="000F5741"/>
    <w:rsid w:val="000F5C48"/>
    <w:rsid w:val="000F63F9"/>
    <w:rsid w:val="000F668A"/>
    <w:rsid w:val="000F6EF8"/>
    <w:rsid w:val="000F6F74"/>
    <w:rsid w:val="00100169"/>
    <w:rsid w:val="001004C6"/>
    <w:rsid w:val="0010070E"/>
    <w:rsid w:val="00101345"/>
    <w:rsid w:val="0010163F"/>
    <w:rsid w:val="00101CB2"/>
    <w:rsid w:val="00101F73"/>
    <w:rsid w:val="0010245B"/>
    <w:rsid w:val="00102A60"/>
    <w:rsid w:val="00102B9C"/>
    <w:rsid w:val="00102CD0"/>
    <w:rsid w:val="00103A91"/>
    <w:rsid w:val="00103AFC"/>
    <w:rsid w:val="00104A30"/>
    <w:rsid w:val="00104E50"/>
    <w:rsid w:val="0010727E"/>
    <w:rsid w:val="001079F2"/>
    <w:rsid w:val="001101C8"/>
    <w:rsid w:val="0011020D"/>
    <w:rsid w:val="00110E7C"/>
    <w:rsid w:val="00111C1B"/>
    <w:rsid w:val="00111F00"/>
    <w:rsid w:val="00112E62"/>
    <w:rsid w:val="00112E6A"/>
    <w:rsid w:val="001139B1"/>
    <w:rsid w:val="00113B99"/>
    <w:rsid w:val="00115123"/>
    <w:rsid w:val="00115F1A"/>
    <w:rsid w:val="00115F24"/>
    <w:rsid w:val="00116B75"/>
    <w:rsid w:val="00117649"/>
    <w:rsid w:val="001176F8"/>
    <w:rsid w:val="001200C1"/>
    <w:rsid w:val="00120A21"/>
    <w:rsid w:val="0012232A"/>
    <w:rsid w:val="00123EBF"/>
    <w:rsid w:val="0012538D"/>
    <w:rsid w:val="0012540F"/>
    <w:rsid w:val="00125AAB"/>
    <w:rsid w:val="00126248"/>
    <w:rsid w:val="00130428"/>
    <w:rsid w:val="001304AC"/>
    <w:rsid w:val="00132079"/>
    <w:rsid w:val="00132991"/>
    <w:rsid w:val="0013330B"/>
    <w:rsid w:val="00134379"/>
    <w:rsid w:val="0013505E"/>
    <w:rsid w:val="001350E0"/>
    <w:rsid w:val="00135491"/>
    <w:rsid w:val="0013628F"/>
    <w:rsid w:val="0013633F"/>
    <w:rsid w:val="0013799F"/>
    <w:rsid w:val="00140F73"/>
    <w:rsid w:val="00141069"/>
    <w:rsid w:val="0014124B"/>
    <w:rsid w:val="0014148C"/>
    <w:rsid w:val="001416B4"/>
    <w:rsid w:val="00141E41"/>
    <w:rsid w:val="00142651"/>
    <w:rsid w:val="00143701"/>
    <w:rsid w:val="0014400C"/>
    <w:rsid w:val="001440FF"/>
    <w:rsid w:val="0014431E"/>
    <w:rsid w:val="001449C3"/>
    <w:rsid w:val="00144A2E"/>
    <w:rsid w:val="00144C31"/>
    <w:rsid w:val="00145511"/>
    <w:rsid w:val="00145580"/>
    <w:rsid w:val="00145917"/>
    <w:rsid w:val="00145AA7"/>
    <w:rsid w:val="00145DA3"/>
    <w:rsid w:val="00146001"/>
    <w:rsid w:val="00146215"/>
    <w:rsid w:val="001462E8"/>
    <w:rsid w:val="00146FE5"/>
    <w:rsid w:val="00147980"/>
    <w:rsid w:val="00147CC9"/>
    <w:rsid w:val="00151381"/>
    <w:rsid w:val="001540A5"/>
    <w:rsid w:val="001540A9"/>
    <w:rsid w:val="00154321"/>
    <w:rsid w:val="00154816"/>
    <w:rsid w:val="00155260"/>
    <w:rsid w:val="00156D05"/>
    <w:rsid w:val="001574BF"/>
    <w:rsid w:val="00157525"/>
    <w:rsid w:val="00157D4F"/>
    <w:rsid w:val="00157E2C"/>
    <w:rsid w:val="00157E2E"/>
    <w:rsid w:val="0016017F"/>
    <w:rsid w:val="00161309"/>
    <w:rsid w:val="0016231B"/>
    <w:rsid w:val="00163550"/>
    <w:rsid w:val="00163552"/>
    <w:rsid w:val="001639A2"/>
    <w:rsid w:val="00164067"/>
    <w:rsid w:val="0016585D"/>
    <w:rsid w:val="001675D8"/>
    <w:rsid w:val="00167734"/>
    <w:rsid w:val="00167F01"/>
    <w:rsid w:val="001702A8"/>
    <w:rsid w:val="001708D7"/>
    <w:rsid w:val="00172275"/>
    <w:rsid w:val="00172A40"/>
    <w:rsid w:val="00172F30"/>
    <w:rsid w:val="0017360B"/>
    <w:rsid w:val="001736A5"/>
    <w:rsid w:val="00173B9B"/>
    <w:rsid w:val="001742CF"/>
    <w:rsid w:val="0017456E"/>
    <w:rsid w:val="0017461B"/>
    <w:rsid w:val="00175616"/>
    <w:rsid w:val="00175F3E"/>
    <w:rsid w:val="00176181"/>
    <w:rsid w:val="00176369"/>
    <w:rsid w:val="00176AF7"/>
    <w:rsid w:val="00176C13"/>
    <w:rsid w:val="00177B63"/>
    <w:rsid w:val="001800E9"/>
    <w:rsid w:val="00180706"/>
    <w:rsid w:val="001815D5"/>
    <w:rsid w:val="001819D0"/>
    <w:rsid w:val="00182CA3"/>
    <w:rsid w:val="00182EF0"/>
    <w:rsid w:val="001848A5"/>
    <w:rsid w:val="00184A49"/>
    <w:rsid w:val="001859FE"/>
    <w:rsid w:val="001878F2"/>
    <w:rsid w:val="0019025F"/>
    <w:rsid w:val="00190983"/>
    <w:rsid w:val="001912FA"/>
    <w:rsid w:val="00191B94"/>
    <w:rsid w:val="00192071"/>
    <w:rsid w:val="0019280D"/>
    <w:rsid w:val="00192A50"/>
    <w:rsid w:val="00193C70"/>
    <w:rsid w:val="00195048"/>
    <w:rsid w:val="00195271"/>
    <w:rsid w:val="0019538F"/>
    <w:rsid w:val="0019582A"/>
    <w:rsid w:val="0019582F"/>
    <w:rsid w:val="00196329"/>
    <w:rsid w:val="00197420"/>
    <w:rsid w:val="001A09A8"/>
    <w:rsid w:val="001A0ABF"/>
    <w:rsid w:val="001A124B"/>
    <w:rsid w:val="001A1D54"/>
    <w:rsid w:val="001A3451"/>
    <w:rsid w:val="001A35AF"/>
    <w:rsid w:val="001A45BC"/>
    <w:rsid w:val="001A57B7"/>
    <w:rsid w:val="001A59DE"/>
    <w:rsid w:val="001A5DBF"/>
    <w:rsid w:val="001A6AC3"/>
    <w:rsid w:val="001A6DCE"/>
    <w:rsid w:val="001A77BF"/>
    <w:rsid w:val="001B081E"/>
    <w:rsid w:val="001B0826"/>
    <w:rsid w:val="001B12B4"/>
    <w:rsid w:val="001B1545"/>
    <w:rsid w:val="001B28F7"/>
    <w:rsid w:val="001B308A"/>
    <w:rsid w:val="001B4168"/>
    <w:rsid w:val="001B4786"/>
    <w:rsid w:val="001B5CAF"/>
    <w:rsid w:val="001B69A7"/>
    <w:rsid w:val="001B7263"/>
    <w:rsid w:val="001B72B6"/>
    <w:rsid w:val="001B733E"/>
    <w:rsid w:val="001B7E68"/>
    <w:rsid w:val="001C0EDD"/>
    <w:rsid w:val="001C1D36"/>
    <w:rsid w:val="001C1F04"/>
    <w:rsid w:val="001C2188"/>
    <w:rsid w:val="001C34DD"/>
    <w:rsid w:val="001C6388"/>
    <w:rsid w:val="001C6E4B"/>
    <w:rsid w:val="001C74EA"/>
    <w:rsid w:val="001D10AC"/>
    <w:rsid w:val="001D1969"/>
    <w:rsid w:val="001D1D93"/>
    <w:rsid w:val="001D213B"/>
    <w:rsid w:val="001D377B"/>
    <w:rsid w:val="001D3E6C"/>
    <w:rsid w:val="001D41E7"/>
    <w:rsid w:val="001D4BC3"/>
    <w:rsid w:val="001D5827"/>
    <w:rsid w:val="001D5837"/>
    <w:rsid w:val="001D65E2"/>
    <w:rsid w:val="001D6799"/>
    <w:rsid w:val="001D680F"/>
    <w:rsid w:val="001D692A"/>
    <w:rsid w:val="001D6D41"/>
    <w:rsid w:val="001D7298"/>
    <w:rsid w:val="001D72CD"/>
    <w:rsid w:val="001E0069"/>
    <w:rsid w:val="001E1614"/>
    <w:rsid w:val="001E16F7"/>
    <w:rsid w:val="001E1BF0"/>
    <w:rsid w:val="001E1C6F"/>
    <w:rsid w:val="001E1D3F"/>
    <w:rsid w:val="001E1E76"/>
    <w:rsid w:val="001E25D6"/>
    <w:rsid w:val="001E2712"/>
    <w:rsid w:val="001E35F2"/>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674A"/>
    <w:rsid w:val="001F7737"/>
    <w:rsid w:val="001F7A39"/>
    <w:rsid w:val="001F7CDC"/>
    <w:rsid w:val="002008CA"/>
    <w:rsid w:val="00201151"/>
    <w:rsid w:val="002012E0"/>
    <w:rsid w:val="0020186F"/>
    <w:rsid w:val="00201EB4"/>
    <w:rsid w:val="00203122"/>
    <w:rsid w:val="002033AC"/>
    <w:rsid w:val="00203535"/>
    <w:rsid w:val="00204606"/>
    <w:rsid w:val="00204FB9"/>
    <w:rsid w:val="00205DE2"/>
    <w:rsid w:val="00206CB8"/>
    <w:rsid w:val="00206CE8"/>
    <w:rsid w:val="00206DD3"/>
    <w:rsid w:val="00207C1C"/>
    <w:rsid w:val="0021021D"/>
    <w:rsid w:val="00210627"/>
    <w:rsid w:val="00211260"/>
    <w:rsid w:val="002113B8"/>
    <w:rsid w:val="00211F31"/>
    <w:rsid w:val="0021292F"/>
    <w:rsid w:val="002133DD"/>
    <w:rsid w:val="00214057"/>
    <w:rsid w:val="002147E4"/>
    <w:rsid w:val="00215464"/>
    <w:rsid w:val="0021562A"/>
    <w:rsid w:val="00215C1F"/>
    <w:rsid w:val="00215C84"/>
    <w:rsid w:val="0021632E"/>
    <w:rsid w:val="00216362"/>
    <w:rsid w:val="00216577"/>
    <w:rsid w:val="002167E6"/>
    <w:rsid w:val="00216A8C"/>
    <w:rsid w:val="00217342"/>
    <w:rsid w:val="0021755D"/>
    <w:rsid w:val="002179E2"/>
    <w:rsid w:val="0022011C"/>
    <w:rsid w:val="00220680"/>
    <w:rsid w:val="00220B06"/>
    <w:rsid w:val="0022108E"/>
    <w:rsid w:val="00221380"/>
    <w:rsid w:val="00222B19"/>
    <w:rsid w:val="00222B5E"/>
    <w:rsid w:val="0022424E"/>
    <w:rsid w:val="00224A8D"/>
    <w:rsid w:val="00224CB2"/>
    <w:rsid w:val="00225224"/>
    <w:rsid w:val="00225596"/>
    <w:rsid w:val="00225B59"/>
    <w:rsid w:val="00225EED"/>
    <w:rsid w:val="002261FA"/>
    <w:rsid w:val="00226337"/>
    <w:rsid w:val="00226DAB"/>
    <w:rsid w:val="00227597"/>
    <w:rsid w:val="00227622"/>
    <w:rsid w:val="00227896"/>
    <w:rsid w:val="00230495"/>
    <w:rsid w:val="002318DC"/>
    <w:rsid w:val="002322BF"/>
    <w:rsid w:val="00232499"/>
    <w:rsid w:val="00232B80"/>
    <w:rsid w:val="00233403"/>
    <w:rsid w:val="00233C44"/>
    <w:rsid w:val="00233FBC"/>
    <w:rsid w:val="002341BA"/>
    <w:rsid w:val="0023423C"/>
    <w:rsid w:val="00235CE2"/>
    <w:rsid w:val="00236CFB"/>
    <w:rsid w:val="002371C3"/>
    <w:rsid w:val="002410DF"/>
    <w:rsid w:val="002428F0"/>
    <w:rsid w:val="002435F4"/>
    <w:rsid w:val="002442E5"/>
    <w:rsid w:val="0024492E"/>
    <w:rsid w:val="00244C00"/>
    <w:rsid w:val="00245607"/>
    <w:rsid w:val="00245747"/>
    <w:rsid w:val="00245A14"/>
    <w:rsid w:val="00246B39"/>
    <w:rsid w:val="00246EE9"/>
    <w:rsid w:val="002507C7"/>
    <w:rsid w:val="00250FE9"/>
    <w:rsid w:val="0025155B"/>
    <w:rsid w:val="00252CA6"/>
    <w:rsid w:val="002530AE"/>
    <w:rsid w:val="002543A8"/>
    <w:rsid w:val="00254803"/>
    <w:rsid w:val="0025511F"/>
    <w:rsid w:val="00256463"/>
    <w:rsid w:val="00256826"/>
    <w:rsid w:val="00256830"/>
    <w:rsid w:val="00256AB5"/>
    <w:rsid w:val="00260026"/>
    <w:rsid w:val="0026045D"/>
    <w:rsid w:val="00261162"/>
    <w:rsid w:val="00261E20"/>
    <w:rsid w:val="0026285B"/>
    <w:rsid w:val="0026368E"/>
    <w:rsid w:val="00263774"/>
    <w:rsid w:val="00263AAD"/>
    <w:rsid w:val="00265396"/>
    <w:rsid w:val="00265F4F"/>
    <w:rsid w:val="002667A3"/>
    <w:rsid w:val="002667A5"/>
    <w:rsid w:val="00267F81"/>
    <w:rsid w:val="00267FF3"/>
    <w:rsid w:val="002700C7"/>
    <w:rsid w:val="00270C9A"/>
    <w:rsid w:val="00271151"/>
    <w:rsid w:val="00271F0B"/>
    <w:rsid w:val="00271F2C"/>
    <w:rsid w:val="002737AE"/>
    <w:rsid w:val="00273E39"/>
    <w:rsid w:val="00273E98"/>
    <w:rsid w:val="00274849"/>
    <w:rsid w:val="00275059"/>
    <w:rsid w:val="0027559C"/>
    <w:rsid w:val="00275B33"/>
    <w:rsid w:val="00275B3C"/>
    <w:rsid w:val="00275F53"/>
    <w:rsid w:val="00275F8F"/>
    <w:rsid w:val="002769C0"/>
    <w:rsid w:val="00276A6E"/>
    <w:rsid w:val="00276CF8"/>
    <w:rsid w:val="00277010"/>
    <w:rsid w:val="002802F5"/>
    <w:rsid w:val="00280B6A"/>
    <w:rsid w:val="00281CB8"/>
    <w:rsid w:val="00282216"/>
    <w:rsid w:val="00282F78"/>
    <w:rsid w:val="0028342E"/>
    <w:rsid w:val="0028426D"/>
    <w:rsid w:val="002843E1"/>
    <w:rsid w:val="002846FF"/>
    <w:rsid w:val="002857C5"/>
    <w:rsid w:val="00285945"/>
    <w:rsid w:val="00285AE0"/>
    <w:rsid w:val="00285C27"/>
    <w:rsid w:val="002864A9"/>
    <w:rsid w:val="00286D32"/>
    <w:rsid w:val="00287304"/>
    <w:rsid w:val="0028763E"/>
    <w:rsid w:val="00287FE2"/>
    <w:rsid w:val="002901AD"/>
    <w:rsid w:val="00290231"/>
    <w:rsid w:val="002911BF"/>
    <w:rsid w:val="002920B8"/>
    <w:rsid w:val="00292913"/>
    <w:rsid w:val="00292A6D"/>
    <w:rsid w:val="00292B91"/>
    <w:rsid w:val="002933FC"/>
    <w:rsid w:val="00293F38"/>
    <w:rsid w:val="00294425"/>
    <w:rsid w:val="00294440"/>
    <w:rsid w:val="002948ED"/>
    <w:rsid w:val="00294C99"/>
    <w:rsid w:val="00295325"/>
    <w:rsid w:val="002957A8"/>
    <w:rsid w:val="00295C5E"/>
    <w:rsid w:val="00296E74"/>
    <w:rsid w:val="002971BB"/>
    <w:rsid w:val="002A00A4"/>
    <w:rsid w:val="002A01FD"/>
    <w:rsid w:val="002A0D5C"/>
    <w:rsid w:val="002A1AD5"/>
    <w:rsid w:val="002A3785"/>
    <w:rsid w:val="002A3E8A"/>
    <w:rsid w:val="002A417B"/>
    <w:rsid w:val="002A483B"/>
    <w:rsid w:val="002A60ED"/>
    <w:rsid w:val="002A6746"/>
    <w:rsid w:val="002A725B"/>
    <w:rsid w:val="002A78DF"/>
    <w:rsid w:val="002B0325"/>
    <w:rsid w:val="002B1B39"/>
    <w:rsid w:val="002B2177"/>
    <w:rsid w:val="002B2A2B"/>
    <w:rsid w:val="002B2FE1"/>
    <w:rsid w:val="002B3AA8"/>
    <w:rsid w:val="002B40AE"/>
    <w:rsid w:val="002B489E"/>
    <w:rsid w:val="002B72C1"/>
    <w:rsid w:val="002C0502"/>
    <w:rsid w:val="002C07D0"/>
    <w:rsid w:val="002C16A6"/>
    <w:rsid w:val="002C1F35"/>
    <w:rsid w:val="002C31C0"/>
    <w:rsid w:val="002C32CF"/>
    <w:rsid w:val="002C3DA1"/>
    <w:rsid w:val="002C5712"/>
    <w:rsid w:val="002C5973"/>
    <w:rsid w:val="002C746E"/>
    <w:rsid w:val="002C7600"/>
    <w:rsid w:val="002C7A09"/>
    <w:rsid w:val="002C7D13"/>
    <w:rsid w:val="002D04E1"/>
    <w:rsid w:val="002D05B3"/>
    <w:rsid w:val="002D0A41"/>
    <w:rsid w:val="002D0C1F"/>
    <w:rsid w:val="002D162E"/>
    <w:rsid w:val="002D1D60"/>
    <w:rsid w:val="002D2989"/>
    <w:rsid w:val="002D34D5"/>
    <w:rsid w:val="002D3621"/>
    <w:rsid w:val="002D3DCB"/>
    <w:rsid w:val="002D4787"/>
    <w:rsid w:val="002D58E1"/>
    <w:rsid w:val="002D6019"/>
    <w:rsid w:val="002D7F47"/>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DCC"/>
    <w:rsid w:val="002E672D"/>
    <w:rsid w:val="002E6A37"/>
    <w:rsid w:val="002E6B2C"/>
    <w:rsid w:val="002F05AA"/>
    <w:rsid w:val="002F0A4C"/>
    <w:rsid w:val="002F0BF9"/>
    <w:rsid w:val="002F0EAF"/>
    <w:rsid w:val="002F11D8"/>
    <w:rsid w:val="002F26F7"/>
    <w:rsid w:val="002F2BFF"/>
    <w:rsid w:val="002F2D99"/>
    <w:rsid w:val="002F48C2"/>
    <w:rsid w:val="002F6DA2"/>
    <w:rsid w:val="002F6F21"/>
    <w:rsid w:val="002F6F56"/>
    <w:rsid w:val="002F771B"/>
    <w:rsid w:val="002F7735"/>
    <w:rsid w:val="002F7F84"/>
    <w:rsid w:val="00300E16"/>
    <w:rsid w:val="00301474"/>
    <w:rsid w:val="003016A0"/>
    <w:rsid w:val="003016F7"/>
    <w:rsid w:val="00301785"/>
    <w:rsid w:val="003020B4"/>
    <w:rsid w:val="003021CF"/>
    <w:rsid w:val="003023F0"/>
    <w:rsid w:val="00302494"/>
    <w:rsid w:val="0030284D"/>
    <w:rsid w:val="00302FB2"/>
    <w:rsid w:val="003031C6"/>
    <w:rsid w:val="003034CC"/>
    <w:rsid w:val="00303808"/>
    <w:rsid w:val="00303F9B"/>
    <w:rsid w:val="00306966"/>
    <w:rsid w:val="00306A59"/>
    <w:rsid w:val="0030780A"/>
    <w:rsid w:val="00310336"/>
    <w:rsid w:val="0031034D"/>
    <w:rsid w:val="0031177D"/>
    <w:rsid w:val="00311AEF"/>
    <w:rsid w:val="0031272B"/>
    <w:rsid w:val="0031331B"/>
    <w:rsid w:val="00313339"/>
    <w:rsid w:val="00313906"/>
    <w:rsid w:val="003140BE"/>
    <w:rsid w:val="00315D0E"/>
    <w:rsid w:val="00317029"/>
    <w:rsid w:val="00317DBB"/>
    <w:rsid w:val="0032104E"/>
    <w:rsid w:val="00321237"/>
    <w:rsid w:val="00321585"/>
    <w:rsid w:val="00321A88"/>
    <w:rsid w:val="00321CEB"/>
    <w:rsid w:val="003220A7"/>
    <w:rsid w:val="0032229E"/>
    <w:rsid w:val="00323BC2"/>
    <w:rsid w:val="00324094"/>
    <w:rsid w:val="0032498E"/>
    <w:rsid w:val="00324F29"/>
    <w:rsid w:val="003251C9"/>
    <w:rsid w:val="0032554C"/>
    <w:rsid w:val="00327CE7"/>
    <w:rsid w:val="00327EF3"/>
    <w:rsid w:val="00330267"/>
    <w:rsid w:val="0033040B"/>
    <w:rsid w:val="0033073C"/>
    <w:rsid w:val="00330789"/>
    <w:rsid w:val="0033154E"/>
    <w:rsid w:val="0033337F"/>
    <w:rsid w:val="00333742"/>
    <w:rsid w:val="00334388"/>
    <w:rsid w:val="0033470F"/>
    <w:rsid w:val="00334819"/>
    <w:rsid w:val="003355D7"/>
    <w:rsid w:val="00335796"/>
    <w:rsid w:val="00335B91"/>
    <w:rsid w:val="00336B95"/>
    <w:rsid w:val="00337991"/>
    <w:rsid w:val="00340549"/>
    <w:rsid w:val="003408A7"/>
    <w:rsid w:val="003411DC"/>
    <w:rsid w:val="003418E7"/>
    <w:rsid w:val="00341CF2"/>
    <w:rsid w:val="00341FEA"/>
    <w:rsid w:val="0034285F"/>
    <w:rsid w:val="00342ADA"/>
    <w:rsid w:val="0034329D"/>
    <w:rsid w:val="00344BF2"/>
    <w:rsid w:val="0034582A"/>
    <w:rsid w:val="003472EA"/>
    <w:rsid w:val="0035084D"/>
    <w:rsid w:val="0035178A"/>
    <w:rsid w:val="00352C4F"/>
    <w:rsid w:val="0035306A"/>
    <w:rsid w:val="003533AE"/>
    <w:rsid w:val="003534C2"/>
    <w:rsid w:val="003538BE"/>
    <w:rsid w:val="00353FEC"/>
    <w:rsid w:val="00354587"/>
    <w:rsid w:val="003545C0"/>
    <w:rsid w:val="00354C41"/>
    <w:rsid w:val="0035504C"/>
    <w:rsid w:val="003557D7"/>
    <w:rsid w:val="0035592C"/>
    <w:rsid w:val="0035603D"/>
    <w:rsid w:val="00357138"/>
    <w:rsid w:val="0035783B"/>
    <w:rsid w:val="00357F43"/>
    <w:rsid w:val="0036052B"/>
    <w:rsid w:val="003619ED"/>
    <w:rsid w:val="0036210D"/>
    <w:rsid w:val="00362CF0"/>
    <w:rsid w:val="0036359E"/>
    <w:rsid w:val="00363B3F"/>
    <w:rsid w:val="0036521C"/>
    <w:rsid w:val="003657C2"/>
    <w:rsid w:val="00365B54"/>
    <w:rsid w:val="00365E48"/>
    <w:rsid w:val="003668E7"/>
    <w:rsid w:val="00366D16"/>
    <w:rsid w:val="00366E0F"/>
    <w:rsid w:val="003673D8"/>
    <w:rsid w:val="00367980"/>
    <w:rsid w:val="00370F11"/>
    <w:rsid w:val="00371FA6"/>
    <w:rsid w:val="00371FAF"/>
    <w:rsid w:val="00372D55"/>
    <w:rsid w:val="0037318E"/>
    <w:rsid w:val="00374A75"/>
    <w:rsid w:val="00375123"/>
    <w:rsid w:val="003752C7"/>
    <w:rsid w:val="00375749"/>
    <w:rsid w:val="0037608C"/>
    <w:rsid w:val="00376932"/>
    <w:rsid w:val="0038004E"/>
    <w:rsid w:val="00380964"/>
    <w:rsid w:val="00382864"/>
    <w:rsid w:val="0038371B"/>
    <w:rsid w:val="0038462F"/>
    <w:rsid w:val="00384915"/>
    <w:rsid w:val="00384AB5"/>
    <w:rsid w:val="00386826"/>
    <w:rsid w:val="00386DF5"/>
    <w:rsid w:val="00387BFB"/>
    <w:rsid w:val="00390BCF"/>
    <w:rsid w:val="003916B9"/>
    <w:rsid w:val="00391B5B"/>
    <w:rsid w:val="00392D31"/>
    <w:rsid w:val="003945B9"/>
    <w:rsid w:val="00394B16"/>
    <w:rsid w:val="00394CEA"/>
    <w:rsid w:val="00395530"/>
    <w:rsid w:val="00395A58"/>
    <w:rsid w:val="0039649B"/>
    <w:rsid w:val="003966B7"/>
    <w:rsid w:val="00396DDD"/>
    <w:rsid w:val="00397103"/>
    <w:rsid w:val="0039799E"/>
    <w:rsid w:val="003A200B"/>
    <w:rsid w:val="003A2A33"/>
    <w:rsid w:val="003A30F8"/>
    <w:rsid w:val="003A32EE"/>
    <w:rsid w:val="003A332D"/>
    <w:rsid w:val="003A3E5D"/>
    <w:rsid w:val="003A3F77"/>
    <w:rsid w:val="003A498E"/>
    <w:rsid w:val="003A4C80"/>
    <w:rsid w:val="003A4E60"/>
    <w:rsid w:val="003A520C"/>
    <w:rsid w:val="003A7311"/>
    <w:rsid w:val="003B06F2"/>
    <w:rsid w:val="003B1FC5"/>
    <w:rsid w:val="003B3DA0"/>
    <w:rsid w:val="003B48E2"/>
    <w:rsid w:val="003B496A"/>
    <w:rsid w:val="003B4AEB"/>
    <w:rsid w:val="003B5A0B"/>
    <w:rsid w:val="003B5BAF"/>
    <w:rsid w:val="003B5D3E"/>
    <w:rsid w:val="003B5EA6"/>
    <w:rsid w:val="003B6357"/>
    <w:rsid w:val="003B6ECA"/>
    <w:rsid w:val="003B77B4"/>
    <w:rsid w:val="003B7997"/>
    <w:rsid w:val="003C0E8C"/>
    <w:rsid w:val="003C1889"/>
    <w:rsid w:val="003C25BB"/>
    <w:rsid w:val="003C2B6F"/>
    <w:rsid w:val="003C2B94"/>
    <w:rsid w:val="003C4934"/>
    <w:rsid w:val="003C739F"/>
    <w:rsid w:val="003C79FC"/>
    <w:rsid w:val="003D15AF"/>
    <w:rsid w:val="003D18A7"/>
    <w:rsid w:val="003D19F0"/>
    <w:rsid w:val="003D1E5B"/>
    <w:rsid w:val="003D2BB7"/>
    <w:rsid w:val="003D328D"/>
    <w:rsid w:val="003D354B"/>
    <w:rsid w:val="003D392B"/>
    <w:rsid w:val="003D3DC1"/>
    <w:rsid w:val="003D424C"/>
    <w:rsid w:val="003D446B"/>
    <w:rsid w:val="003D48F0"/>
    <w:rsid w:val="003D4974"/>
    <w:rsid w:val="003D579E"/>
    <w:rsid w:val="003D5960"/>
    <w:rsid w:val="003D5E8D"/>
    <w:rsid w:val="003D699D"/>
    <w:rsid w:val="003D70D3"/>
    <w:rsid w:val="003D78C9"/>
    <w:rsid w:val="003D7D59"/>
    <w:rsid w:val="003E0D7E"/>
    <w:rsid w:val="003E0D87"/>
    <w:rsid w:val="003E232A"/>
    <w:rsid w:val="003E29E3"/>
    <w:rsid w:val="003E2FD9"/>
    <w:rsid w:val="003E3031"/>
    <w:rsid w:val="003E3D3B"/>
    <w:rsid w:val="003E4BFA"/>
    <w:rsid w:val="003E502B"/>
    <w:rsid w:val="003E60DF"/>
    <w:rsid w:val="003E6322"/>
    <w:rsid w:val="003E6860"/>
    <w:rsid w:val="003E6C56"/>
    <w:rsid w:val="003F001D"/>
    <w:rsid w:val="003F098F"/>
    <w:rsid w:val="003F14D9"/>
    <w:rsid w:val="003F15EA"/>
    <w:rsid w:val="003F2A9E"/>
    <w:rsid w:val="003F2F97"/>
    <w:rsid w:val="003F2FA9"/>
    <w:rsid w:val="003F3860"/>
    <w:rsid w:val="003F38DD"/>
    <w:rsid w:val="003F440C"/>
    <w:rsid w:val="003F4734"/>
    <w:rsid w:val="003F4B1E"/>
    <w:rsid w:val="003F4B1F"/>
    <w:rsid w:val="003F4EDC"/>
    <w:rsid w:val="003F566E"/>
    <w:rsid w:val="003F5B34"/>
    <w:rsid w:val="003F5E7C"/>
    <w:rsid w:val="003F6BBD"/>
    <w:rsid w:val="003F6D40"/>
    <w:rsid w:val="003F6F53"/>
    <w:rsid w:val="003F73A7"/>
    <w:rsid w:val="00400A61"/>
    <w:rsid w:val="00400D01"/>
    <w:rsid w:val="004018DE"/>
    <w:rsid w:val="00403C62"/>
    <w:rsid w:val="004043D0"/>
    <w:rsid w:val="00404AD2"/>
    <w:rsid w:val="00405010"/>
    <w:rsid w:val="00407535"/>
    <w:rsid w:val="004105FD"/>
    <w:rsid w:val="00412393"/>
    <w:rsid w:val="004127CD"/>
    <w:rsid w:val="00413168"/>
    <w:rsid w:val="004133A2"/>
    <w:rsid w:val="0041364F"/>
    <w:rsid w:val="00414031"/>
    <w:rsid w:val="0041405D"/>
    <w:rsid w:val="0041405E"/>
    <w:rsid w:val="00414515"/>
    <w:rsid w:val="004147A0"/>
    <w:rsid w:val="00415F54"/>
    <w:rsid w:val="0041658B"/>
    <w:rsid w:val="00420398"/>
    <w:rsid w:val="00420511"/>
    <w:rsid w:val="00420832"/>
    <w:rsid w:val="00420E01"/>
    <w:rsid w:val="00420F8C"/>
    <w:rsid w:val="004214CC"/>
    <w:rsid w:val="004219C0"/>
    <w:rsid w:val="00425224"/>
    <w:rsid w:val="004255C8"/>
    <w:rsid w:val="00426589"/>
    <w:rsid w:val="00426627"/>
    <w:rsid w:val="0042695B"/>
    <w:rsid w:val="00430365"/>
    <w:rsid w:val="0043085E"/>
    <w:rsid w:val="004308A2"/>
    <w:rsid w:val="0043124C"/>
    <w:rsid w:val="0043185C"/>
    <w:rsid w:val="004329AB"/>
    <w:rsid w:val="00432EC1"/>
    <w:rsid w:val="00433086"/>
    <w:rsid w:val="00433F48"/>
    <w:rsid w:val="00434BEE"/>
    <w:rsid w:val="00434CB6"/>
    <w:rsid w:val="00434DC4"/>
    <w:rsid w:val="00434F80"/>
    <w:rsid w:val="004358BE"/>
    <w:rsid w:val="00435944"/>
    <w:rsid w:val="00435E87"/>
    <w:rsid w:val="0043621F"/>
    <w:rsid w:val="00437627"/>
    <w:rsid w:val="0043796F"/>
    <w:rsid w:val="0044085D"/>
    <w:rsid w:val="00440C56"/>
    <w:rsid w:val="0044125A"/>
    <w:rsid w:val="00441975"/>
    <w:rsid w:val="0044211B"/>
    <w:rsid w:val="00442D12"/>
    <w:rsid w:val="004433F8"/>
    <w:rsid w:val="004441C4"/>
    <w:rsid w:val="004443E3"/>
    <w:rsid w:val="004449E2"/>
    <w:rsid w:val="00445726"/>
    <w:rsid w:val="00445CF9"/>
    <w:rsid w:val="00446BD3"/>
    <w:rsid w:val="00446EBB"/>
    <w:rsid w:val="0044708E"/>
    <w:rsid w:val="00447325"/>
    <w:rsid w:val="00447BD2"/>
    <w:rsid w:val="004506FF"/>
    <w:rsid w:val="00450E4F"/>
    <w:rsid w:val="0045152E"/>
    <w:rsid w:val="00451AB4"/>
    <w:rsid w:val="004523FC"/>
    <w:rsid w:val="00452441"/>
    <w:rsid w:val="004529FA"/>
    <w:rsid w:val="00453467"/>
    <w:rsid w:val="00453AAC"/>
    <w:rsid w:val="004544AF"/>
    <w:rsid w:val="0045521B"/>
    <w:rsid w:val="00455A5B"/>
    <w:rsid w:val="00455AB8"/>
    <w:rsid w:val="00455B10"/>
    <w:rsid w:val="004566D7"/>
    <w:rsid w:val="004566FB"/>
    <w:rsid w:val="00456D18"/>
    <w:rsid w:val="00456F1C"/>
    <w:rsid w:val="00457251"/>
    <w:rsid w:val="004603D4"/>
    <w:rsid w:val="00460EE3"/>
    <w:rsid w:val="0046285A"/>
    <w:rsid w:val="00463266"/>
    <w:rsid w:val="00463DFB"/>
    <w:rsid w:val="00463F7B"/>
    <w:rsid w:val="004656B3"/>
    <w:rsid w:val="00466C9A"/>
    <w:rsid w:val="00467115"/>
    <w:rsid w:val="00467889"/>
    <w:rsid w:val="00471F6F"/>
    <w:rsid w:val="00472EB4"/>
    <w:rsid w:val="0047357E"/>
    <w:rsid w:val="0047357F"/>
    <w:rsid w:val="0047367C"/>
    <w:rsid w:val="00473AF9"/>
    <w:rsid w:val="00474008"/>
    <w:rsid w:val="004765F0"/>
    <w:rsid w:val="004769BF"/>
    <w:rsid w:val="0047724D"/>
    <w:rsid w:val="00477FE9"/>
    <w:rsid w:val="004801A5"/>
    <w:rsid w:val="004808E3"/>
    <w:rsid w:val="00480B03"/>
    <w:rsid w:val="0048109B"/>
    <w:rsid w:val="0048128C"/>
    <w:rsid w:val="004814C7"/>
    <w:rsid w:val="00481720"/>
    <w:rsid w:val="00483890"/>
    <w:rsid w:val="00483DB1"/>
    <w:rsid w:val="00483F1A"/>
    <w:rsid w:val="004864DE"/>
    <w:rsid w:val="00486F99"/>
    <w:rsid w:val="00487766"/>
    <w:rsid w:val="00487C3C"/>
    <w:rsid w:val="004904FD"/>
    <w:rsid w:val="00490793"/>
    <w:rsid w:val="0049128B"/>
    <w:rsid w:val="00492FF0"/>
    <w:rsid w:val="00493A06"/>
    <w:rsid w:val="00493B24"/>
    <w:rsid w:val="00494FF4"/>
    <w:rsid w:val="00495837"/>
    <w:rsid w:val="00496891"/>
    <w:rsid w:val="0049747D"/>
    <w:rsid w:val="00497AD1"/>
    <w:rsid w:val="004A049D"/>
    <w:rsid w:val="004A0A97"/>
    <w:rsid w:val="004A0AD9"/>
    <w:rsid w:val="004A0BF7"/>
    <w:rsid w:val="004A0C0A"/>
    <w:rsid w:val="004A1057"/>
    <w:rsid w:val="004A13B3"/>
    <w:rsid w:val="004A2E18"/>
    <w:rsid w:val="004A3722"/>
    <w:rsid w:val="004A43D4"/>
    <w:rsid w:val="004A4EF3"/>
    <w:rsid w:val="004A5097"/>
    <w:rsid w:val="004A546A"/>
    <w:rsid w:val="004A5E95"/>
    <w:rsid w:val="004A6298"/>
    <w:rsid w:val="004A64D3"/>
    <w:rsid w:val="004A6827"/>
    <w:rsid w:val="004A7790"/>
    <w:rsid w:val="004A7930"/>
    <w:rsid w:val="004A7EEE"/>
    <w:rsid w:val="004B03A9"/>
    <w:rsid w:val="004B0510"/>
    <w:rsid w:val="004B0B26"/>
    <w:rsid w:val="004B12B6"/>
    <w:rsid w:val="004B13A0"/>
    <w:rsid w:val="004B1F47"/>
    <w:rsid w:val="004B20FE"/>
    <w:rsid w:val="004B2267"/>
    <w:rsid w:val="004B22D7"/>
    <w:rsid w:val="004B2529"/>
    <w:rsid w:val="004B3678"/>
    <w:rsid w:val="004B3F3A"/>
    <w:rsid w:val="004B4330"/>
    <w:rsid w:val="004B5B58"/>
    <w:rsid w:val="004B5DFF"/>
    <w:rsid w:val="004B685D"/>
    <w:rsid w:val="004C03C0"/>
    <w:rsid w:val="004C0574"/>
    <w:rsid w:val="004C0FA2"/>
    <w:rsid w:val="004C1A20"/>
    <w:rsid w:val="004C1CD0"/>
    <w:rsid w:val="004C299B"/>
    <w:rsid w:val="004C3521"/>
    <w:rsid w:val="004C354A"/>
    <w:rsid w:val="004C3B61"/>
    <w:rsid w:val="004C3E51"/>
    <w:rsid w:val="004C4773"/>
    <w:rsid w:val="004C4796"/>
    <w:rsid w:val="004C4B6B"/>
    <w:rsid w:val="004C5069"/>
    <w:rsid w:val="004C696D"/>
    <w:rsid w:val="004C73B7"/>
    <w:rsid w:val="004C7D36"/>
    <w:rsid w:val="004D0A0C"/>
    <w:rsid w:val="004D0DE6"/>
    <w:rsid w:val="004D0E4E"/>
    <w:rsid w:val="004D0E67"/>
    <w:rsid w:val="004D1166"/>
    <w:rsid w:val="004D1798"/>
    <w:rsid w:val="004D1D7F"/>
    <w:rsid w:val="004D1E68"/>
    <w:rsid w:val="004D1EDA"/>
    <w:rsid w:val="004D2521"/>
    <w:rsid w:val="004D26BA"/>
    <w:rsid w:val="004D2B78"/>
    <w:rsid w:val="004D2E3C"/>
    <w:rsid w:val="004D30C8"/>
    <w:rsid w:val="004D3578"/>
    <w:rsid w:val="004D381B"/>
    <w:rsid w:val="004D4647"/>
    <w:rsid w:val="004D5699"/>
    <w:rsid w:val="004D5A25"/>
    <w:rsid w:val="004D5B57"/>
    <w:rsid w:val="004D5F23"/>
    <w:rsid w:val="004D675B"/>
    <w:rsid w:val="004D7EC3"/>
    <w:rsid w:val="004E03AB"/>
    <w:rsid w:val="004E1413"/>
    <w:rsid w:val="004E16F2"/>
    <w:rsid w:val="004E287A"/>
    <w:rsid w:val="004E2973"/>
    <w:rsid w:val="004E3198"/>
    <w:rsid w:val="004E3919"/>
    <w:rsid w:val="004E4D1C"/>
    <w:rsid w:val="004E4E8B"/>
    <w:rsid w:val="004E5008"/>
    <w:rsid w:val="004E5D3D"/>
    <w:rsid w:val="004E6507"/>
    <w:rsid w:val="004E665D"/>
    <w:rsid w:val="004E683E"/>
    <w:rsid w:val="004E7D6F"/>
    <w:rsid w:val="004F0E86"/>
    <w:rsid w:val="004F1D25"/>
    <w:rsid w:val="004F21B2"/>
    <w:rsid w:val="004F28BF"/>
    <w:rsid w:val="004F2CAC"/>
    <w:rsid w:val="004F38AD"/>
    <w:rsid w:val="004F4A22"/>
    <w:rsid w:val="004F4A63"/>
    <w:rsid w:val="004F7038"/>
    <w:rsid w:val="004F7DA6"/>
    <w:rsid w:val="004F7F8D"/>
    <w:rsid w:val="005002DD"/>
    <w:rsid w:val="005006CD"/>
    <w:rsid w:val="00501D6B"/>
    <w:rsid w:val="00504BF3"/>
    <w:rsid w:val="00504FF6"/>
    <w:rsid w:val="0050519F"/>
    <w:rsid w:val="00505342"/>
    <w:rsid w:val="0050799F"/>
    <w:rsid w:val="00510522"/>
    <w:rsid w:val="00510847"/>
    <w:rsid w:val="00510854"/>
    <w:rsid w:val="0051236B"/>
    <w:rsid w:val="00512A98"/>
    <w:rsid w:val="00513A71"/>
    <w:rsid w:val="00513BF0"/>
    <w:rsid w:val="005156AF"/>
    <w:rsid w:val="005157F1"/>
    <w:rsid w:val="0051647F"/>
    <w:rsid w:val="00517B69"/>
    <w:rsid w:val="00517DD5"/>
    <w:rsid w:val="00520F83"/>
    <w:rsid w:val="005218D9"/>
    <w:rsid w:val="00521AD6"/>
    <w:rsid w:val="00522511"/>
    <w:rsid w:val="005233F3"/>
    <w:rsid w:val="005235E4"/>
    <w:rsid w:val="005236AF"/>
    <w:rsid w:val="00523C64"/>
    <w:rsid w:val="00523DC6"/>
    <w:rsid w:val="00524CDC"/>
    <w:rsid w:val="0052533B"/>
    <w:rsid w:val="00525583"/>
    <w:rsid w:val="005260B6"/>
    <w:rsid w:val="005270C4"/>
    <w:rsid w:val="0053018A"/>
    <w:rsid w:val="0053052D"/>
    <w:rsid w:val="00530BD3"/>
    <w:rsid w:val="00531007"/>
    <w:rsid w:val="005312B2"/>
    <w:rsid w:val="00532C28"/>
    <w:rsid w:val="00533881"/>
    <w:rsid w:val="005343EE"/>
    <w:rsid w:val="00534B52"/>
    <w:rsid w:val="00536329"/>
    <w:rsid w:val="005366A9"/>
    <w:rsid w:val="00536B74"/>
    <w:rsid w:val="00537B79"/>
    <w:rsid w:val="00537CCC"/>
    <w:rsid w:val="005402EB"/>
    <w:rsid w:val="005419C6"/>
    <w:rsid w:val="00542CBF"/>
    <w:rsid w:val="00544AC9"/>
    <w:rsid w:val="00544AF3"/>
    <w:rsid w:val="00544BF3"/>
    <w:rsid w:val="005450E7"/>
    <w:rsid w:val="00545205"/>
    <w:rsid w:val="00546F7B"/>
    <w:rsid w:val="005476A2"/>
    <w:rsid w:val="00547D2B"/>
    <w:rsid w:val="00550BD3"/>
    <w:rsid w:val="00550BF8"/>
    <w:rsid w:val="00551AC2"/>
    <w:rsid w:val="00551CD6"/>
    <w:rsid w:val="00553F4A"/>
    <w:rsid w:val="0055523D"/>
    <w:rsid w:val="00555C39"/>
    <w:rsid w:val="005577DA"/>
    <w:rsid w:val="0056005E"/>
    <w:rsid w:val="00560C76"/>
    <w:rsid w:val="0056174B"/>
    <w:rsid w:val="0056251D"/>
    <w:rsid w:val="00562BDA"/>
    <w:rsid w:val="00562D43"/>
    <w:rsid w:val="00562E06"/>
    <w:rsid w:val="00563073"/>
    <w:rsid w:val="005630CD"/>
    <w:rsid w:val="005630D6"/>
    <w:rsid w:val="005638A1"/>
    <w:rsid w:val="00563E45"/>
    <w:rsid w:val="00564682"/>
    <w:rsid w:val="0056558B"/>
    <w:rsid w:val="005656DE"/>
    <w:rsid w:val="0056580B"/>
    <w:rsid w:val="00566260"/>
    <w:rsid w:val="005666A1"/>
    <w:rsid w:val="00566C57"/>
    <w:rsid w:val="00566F92"/>
    <w:rsid w:val="00566FE6"/>
    <w:rsid w:val="005675F4"/>
    <w:rsid w:val="00567AFB"/>
    <w:rsid w:val="005709A5"/>
    <w:rsid w:val="00571028"/>
    <w:rsid w:val="0057123A"/>
    <w:rsid w:val="005714E4"/>
    <w:rsid w:val="00571D6E"/>
    <w:rsid w:val="005724C2"/>
    <w:rsid w:val="00573710"/>
    <w:rsid w:val="00573E25"/>
    <w:rsid w:val="00574B40"/>
    <w:rsid w:val="00575FE6"/>
    <w:rsid w:val="00577F58"/>
    <w:rsid w:val="005803DE"/>
    <w:rsid w:val="00580A9F"/>
    <w:rsid w:val="0058110B"/>
    <w:rsid w:val="00581304"/>
    <w:rsid w:val="00581503"/>
    <w:rsid w:val="00581716"/>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7264"/>
    <w:rsid w:val="005972A2"/>
    <w:rsid w:val="00597716"/>
    <w:rsid w:val="00597AB6"/>
    <w:rsid w:val="00597B13"/>
    <w:rsid w:val="00597BDE"/>
    <w:rsid w:val="005A0FCF"/>
    <w:rsid w:val="005A1141"/>
    <w:rsid w:val="005A1D57"/>
    <w:rsid w:val="005A216A"/>
    <w:rsid w:val="005A2A37"/>
    <w:rsid w:val="005A2C65"/>
    <w:rsid w:val="005A3982"/>
    <w:rsid w:val="005A4B92"/>
    <w:rsid w:val="005A4D38"/>
    <w:rsid w:val="005A5FB7"/>
    <w:rsid w:val="005A614C"/>
    <w:rsid w:val="005A6C9A"/>
    <w:rsid w:val="005B03F4"/>
    <w:rsid w:val="005B056E"/>
    <w:rsid w:val="005B0610"/>
    <w:rsid w:val="005B0F9B"/>
    <w:rsid w:val="005B1E59"/>
    <w:rsid w:val="005B2A3F"/>
    <w:rsid w:val="005B3FBA"/>
    <w:rsid w:val="005B4B0F"/>
    <w:rsid w:val="005B543A"/>
    <w:rsid w:val="005B55C9"/>
    <w:rsid w:val="005B58C6"/>
    <w:rsid w:val="005B602E"/>
    <w:rsid w:val="005B6712"/>
    <w:rsid w:val="005B7051"/>
    <w:rsid w:val="005B7170"/>
    <w:rsid w:val="005B7988"/>
    <w:rsid w:val="005B7C20"/>
    <w:rsid w:val="005B7DB2"/>
    <w:rsid w:val="005C0045"/>
    <w:rsid w:val="005C07B9"/>
    <w:rsid w:val="005C0BCF"/>
    <w:rsid w:val="005C0BE9"/>
    <w:rsid w:val="005C0EFE"/>
    <w:rsid w:val="005C1059"/>
    <w:rsid w:val="005C16A1"/>
    <w:rsid w:val="005C1EBF"/>
    <w:rsid w:val="005C24AB"/>
    <w:rsid w:val="005C26D8"/>
    <w:rsid w:val="005C3AAC"/>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7437"/>
    <w:rsid w:val="005C788D"/>
    <w:rsid w:val="005C7F21"/>
    <w:rsid w:val="005C7FEB"/>
    <w:rsid w:val="005D1684"/>
    <w:rsid w:val="005D1F4D"/>
    <w:rsid w:val="005D2DD5"/>
    <w:rsid w:val="005D3373"/>
    <w:rsid w:val="005D37F0"/>
    <w:rsid w:val="005D390D"/>
    <w:rsid w:val="005D3BBD"/>
    <w:rsid w:val="005D3E9A"/>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C47"/>
    <w:rsid w:val="005E7179"/>
    <w:rsid w:val="005E717D"/>
    <w:rsid w:val="005E72D4"/>
    <w:rsid w:val="005E73EB"/>
    <w:rsid w:val="005F006A"/>
    <w:rsid w:val="005F012F"/>
    <w:rsid w:val="005F0F5A"/>
    <w:rsid w:val="005F13FA"/>
    <w:rsid w:val="005F194F"/>
    <w:rsid w:val="005F1A13"/>
    <w:rsid w:val="005F1CF1"/>
    <w:rsid w:val="005F243E"/>
    <w:rsid w:val="005F2A65"/>
    <w:rsid w:val="005F2F62"/>
    <w:rsid w:val="005F346E"/>
    <w:rsid w:val="005F40A1"/>
    <w:rsid w:val="005F4979"/>
    <w:rsid w:val="005F5B37"/>
    <w:rsid w:val="005F5FAE"/>
    <w:rsid w:val="005F63D6"/>
    <w:rsid w:val="005F64C4"/>
    <w:rsid w:val="005F65B9"/>
    <w:rsid w:val="005F73A1"/>
    <w:rsid w:val="006006CE"/>
    <w:rsid w:val="00600D96"/>
    <w:rsid w:val="00601919"/>
    <w:rsid w:val="00602322"/>
    <w:rsid w:val="00602E96"/>
    <w:rsid w:val="00603318"/>
    <w:rsid w:val="006035AA"/>
    <w:rsid w:val="006040D0"/>
    <w:rsid w:val="0060515B"/>
    <w:rsid w:val="00605FE7"/>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E03"/>
    <w:rsid w:val="00615DCC"/>
    <w:rsid w:val="0061609A"/>
    <w:rsid w:val="0061626E"/>
    <w:rsid w:val="00616B75"/>
    <w:rsid w:val="00617285"/>
    <w:rsid w:val="00617622"/>
    <w:rsid w:val="0062061C"/>
    <w:rsid w:val="00620CBE"/>
    <w:rsid w:val="00621133"/>
    <w:rsid w:val="0062237A"/>
    <w:rsid w:val="00622F81"/>
    <w:rsid w:val="006230EF"/>
    <w:rsid w:val="006231C7"/>
    <w:rsid w:val="0062374B"/>
    <w:rsid w:val="00623D00"/>
    <w:rsid w:val="006240B3"/>
    <w:rsid w:val="00624530"/>
    <w:rsid w:val="00624A19"/>
    <w:rsid w:val="00624F77"/>
    <w:rsid w:val="006250F5"/>
    <w:rsid w:val="00625B4B"/>
    <w:rsid w:val="00626B4E"/>
    <w:rsid w:val="00627E9B"/>
    <w:rsid w:val="00632148"/>
    <w:rsid w:val="006322A7"/>
    <w:rsid w:val="006332F3"/>
    <w:rsid w:val="006335B4"/>
    <w:rsid w:val="006352D4"/>
    <w:rsid w:val="0063618D"/>
    <w:rsid w:val="0063623D"/>
    <w:rsid w:val="006366E5"/>
    <w:rsid w:val="006367EF"/>
    <w:rsid w:val="00636F4F"/>
    <w:rsid w:val="006373DA"/>
    <w:rsid w:val="00637A4D"/>
    <w:rsid w:val="0064277A"/>
    <w:rsid w:val="0064285B"/>
    <w:rsid w:val="00642B43"/>
    <w:rsid w:val="00642C6F"/>
    <w:rsid w:val="00642E0A"/>
    <w:rsid w:val="00644C61"/>
    <w:rsid w:val="006454DF"/>
    <w:rsid w:val="006454EB"/>
    <w:rsid w:val="00646429"/>
    <w:rsid w:val="006507F9"/>
    <w:rsid w:val="00651EC1"/>
    <w:rsid w:val="006520C2"/>
    <w:rsid w:val="00652500"/>
    <w:rsid w:val="00652770"/>
    <w:rsid w:val="00652E36"/>
    <w:rsid w:val="006547A5"/>
    <w:rsid w:val="0065554D"/>
    <w:rsid w:val="0065567A"/>
    <w:rsid w:val="0065672A"/>
    <w:rsid w:val="00656AB0"/>
    <w:rsid w:val="00656DB7"/>
    <w:rsid w:val="006572A9"/>
    <w:rsid w:val="0066075A"/>
    <w:rsid w:val="00660948"/>
    <w:rsid w:val="006609FD"/>
    <w:rsid w:val="006614A5"/>
    <w:rsid w:val="00661C66"/>
    <w:rsid w:val="006620CB"/>
    <w:rsid w:val="006629E9"/>
    <w:rsid w:val="00662CCF"/>
    <w:rsid w:val="00663411"/>
    <w:rsid w:val="00664362"/>
    <w:rsid w:val="0066442A"/>
    <w:rsid w:val="0066459C"/>
    <w:rsid w:val="00664D3B"/>
    <w:rsid w:val="00665FEB"/>
    <w:rsid w:val="0066609E"/>
    <w:rsid w:val="00667B82"/>
    <w:rsid w:val="00667C33"/>
    <w:rsid w:val="00670254"/>
    <w:rsid w:val="00671525"/>
    <w:rsid w:val="006718F3"/>
    <w:rsid w:val="00671E20"/>
    <w:rsid w:val="00671FCE"/>
    <w:rsid w:val="006724C6"/>
    <w:rsid w:val="006733C8"/>
    <w:rsid w:val="00674758"/>
    <w:rsid w:val="006749E7"/>
    <w:rsid w:val="006756CA"/>
    <w:rsid w:val="0067657C"/>
    <w:rsid w:val="00677C77"/>
    <w:rsid w:val="00680B19"/>
    <w:rsid w:val="0068139A"/>
    <w:rsid w:val="006816B9"/>
    <w:rsid w:val="00682A72"/>
    <w:rsid w:val="0068398F"/>
    <w:rsid w:val="00683A5D"/>
    <w:rsid w:val="00683FD0"/>
    <w:rsid w:val="00684E97"/>
    <w:rsid w:val="0068518E"/>
    <w:rsid w:val="006854E8"/>
    <w:rsid w:val="006858BF"/>
    <w:rsid w:val="00686324"/>
    <w:rsid w:val="00686836"/>
    <w:rsid w:val="00687401"/>
    <w:rsid w:val="00687795"/>
    <w:rsid w:val="00687BD8"/>
    <w:rsid w:val="00687F9A"/>
    <w:rsid w:val="006902E0"/>
    <w:rsid w:val="00690EAD"/>
    <w:rsid w:val="00691656"/>
    <w:rsid w:val="00691853"/>
    <w:rsid w:val="006918FF"/>
    <w:rsid w:val="0069192D"/>
    <w:rsid w:val="006922C1"/>
    <w:rsid w:val="006932F0"/>
    <w:rsid w:val="006933F7"/>
    <w:rsid w:val="00693A50"/>
    <w:rsid w:val="00693D7B"/>
    <w:rsid w:val="0069404B"/>
    <w:rsid w:val="006959D6"/>
    <w:rsid w:val="006A00E6"/>
    <w:rsid w:val="006A07A3"/>
    <w:rsid w:val="006A136E"/>
    <w:rsid w:val="006A16D1"/>
    <w:rsid w:val="006A1CCD"/>
    <w:rsid w:val="006A2653"/>
    <w:rsid w:val="006A352D"/>
    <w:rsid w:val="006A3A40"/>
    <w:rsid w:val="006A3D21"/>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4E3"/>
    <w:rsid w:val="006B1F00"/>
    <w:rsid w:val="006B1FEC"/>
    <w:rsid w:val="006B21BF"/>
    <w:rsid w:val="006B227C"/>
    <w:rsid w:val="006B242E"/>
    <w:rsid w:val="006B2A2B"/>
    <w:rsid w:val="006B31A8"/>
    <w:rsid w:val="006B3CA2"/>
    <w:rsid w:val="006B4503"/>
    <w:rsid w:val="006B4917"/>
    <w:rsid w:val="006B4F9C"/>
    <w:rsid w:val="006B4FFF"/>
    <w:rsid w:val="006B524B"/>
    <w:rsid w:val="006B5428"/>
    <w:rsid w:val="006B6977"/>
    <w:rsid w:val="006C063C"/>
    <w:rsid w:val="006C0D37"/>
    <w:rsid w:val="006C1715"/>
    <w:rsid w:val="006C1925"/>
    <w:rsid w:val="006C20E8"/>
    <w:rsid w:val="006C2C17"/>
    <w:rsid w:val="006C30EA"/>
    <w:rsid w:val="006C4733"/>
    <w:rsid w:val="006C4DF3"/>
    <w:rsid w:val="006C4EBE"/>
    <w:rsid w:val="006C59EA"/>
    <w:rsid w:val="006C5AE8"/>
    <w:rsid w:val="006C6985"/>
    <w:rsid w:val="006C7271"/>
    <w:rsid w:val="006C7391"/>
    <w:rsid w:val="006C7703"/>
    <w:rsid w:val="006C798F"/>
    <w:rsid w:val="006D072A"/>
    <w:rsid w:val="006D07FA"/>
    <w:rsid w:val="006D14B0"/>
    <w:rsid w:val="006D2694"/>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3348"/>
    <w:rsid w:val="006E3EAF"/>
    <w:rsid w:val="006E4200"/>
    <w:rsid w:val="006E43AA"/>
    <w:rsid w:val="006E44D2"/>
    <w:rsid w:val="006E4587"/>
    <w:rsid w:val="006E4A84"/>
    <w:rsid w:val="006E6E78"/>
    <w:rsid w:val="006E6F77"/>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70E7"/>
    <w:rsid w:val="006F7F3E"/>
    <w:rsid w:val="007000AF"/>
    <w:rsid w:val="00700928"/>
    <w:rsid w:val="0070140F"/>
    <w:rsid w:val="00702445"/>
    <w:rsid w:val="007029E5"/>
    <w:rsid w:val="00702A72"/>
    <w:rsid w:val="0070374B"/>
    <w:rsid w:val="00703850"/>
    <w:rsid w:val="00704107"/>
    <w:rsid w:val="00705883"/>
    <w:rsid w:val="00706124"/>
    <w:rsid w:val="007066D4"/>
    <w:rsid w:val="007066ED"/>
    <w:rsid w:val="00706AC2"/>
    <w:rsid w:val="00706F5B"/>
    <w:rsid w:val="0070733D"/>
    <w:rsid w:val="00707672"/>
    <w:rsid w:val="00707D37"/>
    <w:rsid w:val="0071019E"/>
    <w:rsid w:val="007112E9"/>
    <w:rsid w:val="00711A11"/>
    <w:rsid w:val="00712199"/>
    <w:rsid w:val="007127BB"/>
    <w:rsid w:val="00712EE4"/>
    <w:rsid w:val="00712F98"/>
    <w:rsid w:val="007132B3"/>
    <w:rsid w:val="00713C27"/>
    <w:rsid w:val="007147E9"/>
    <w:rsid w:val="00715208"/>
    <w:rsid w:val="00715F31"/>
    <w:rsid w:val="007163CF"/>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1733"/>
    <w:rsid w:val="007317A4"/>
    <w:rsid w:val="0073196B"/>
    <w:rsid w:val="00731CE7"/>
    <w:rsid w:val="00731CEF"/>
    <w:rsid w:val="00731DDA"/>
    <w:rsid w:val="00731F17"/>
    <w:rsid w:val="00732030"/>
    <w:rsid w:val="0073281E"/>
    <w:rsid w:val="00733D52"/>
    <w:rsid w:val="00735874"/>
    <w:rsid w:val="00736BCE"/>
    <w:rsid w:val="00737475"/>
    <w:rsid w:val="00740A12"/>
    <w:rsid w:val="00742DC4"/>
    <w:rsid w:val="0074485E"/>
    <w:rsid w:val="0074494B"/>
    <w:rsid w:val="007452E5"/>
    <w:rsid w:val="00745755"/>
    <w:rsid w:val="00746792"/>
    <w:rsid w:val="00746AA1"/>
    <w:rsid w:val="00746E6E"/>
    <w:rsid w:val="007479E1"/>
    <w:rsid w:val="00751061"/>
    <w:rsid w:val="00751DFF"/>
    <w:rsid w:val="00752406"/>
    <w:rsid w:val="0075296C"/>
    <w:rsid w:val="00752AC4"/>
    <w:rsid w:val="00753B46"/>
    <w:rsid w:val="00754D4D"/>
    <w:rsid w:val="00754DB6"/>
    <w:rsid w:val="0075501A"/>
    <w:rsid w:val="00755806"/>
    <w:rsid w:val="00755DE1"/>
    <w:rsid w:val="00756A7B"/>
    <w:rsid w:val="00756AC9"/>
    <w:rsid w:val="00756D3C"/>
    <w:rsid w:val="00757105"/>
    <w:rsid w:val="00761383"/>
    <w:rsid w:val="007614BA"/>
    <w:rsid w:val="00761843"/>
    <w:rsid w:val="00761846"/>
    <w:rsid w:val="00761CFD"/>
    <w:rsid w:val="00762EE3"/>
    <w:rsid w:val="00762FC9"/>
    <w:rsid w:val="007639B1"/>
    <w:rsid w:val="007657ED"/>
    <w:rsid w:val="00765C76"/>
    <w:rsid w:val="00766382"/>
    <w:rsid w:val="00766E6A"/>
    <w:rsid w:val="0076755C"/>
    <w:rsid w:val="00767921"/>
    <w:rsid w:val="00767B83"/>
    <w:rsid w:val="007706B4"/>
    <w:rsid w:val="00771867"/>
    <w:rsid w:val="00771B6A"/>
    <w:rsid w:val="007723AF"/>
    <w:rsid w:val="00772B10"/>
    <w:rsid w:val="0077346E"/>
    <w:rsid w:val="00773499"/>
    <w:rsid w:val="007735FF"/>
    <w:rsid w:val="00773718"/>
    <w:rsid w:val="0077601B"/>
    <w:rsid w:val="00776166"/>
    <w:rsid w:val="007763B7"/>
    <w:rsid w:val="007763E1"/>
    <w:rsid w:val="00776FDF"/>
    <w:rsid w:val="00782823"/>
    <w:rsid w:val="00782FD7"/>
    <w:rsid w:val="007830F4"/>
    <w:rsid w:val="00783A24"/>
    <w:rsid w:val="00784017"/>
    <w:rsid w:val="007845EC"/>
    <w:rsid w:val="00785EA5"/>
    <w:rsid w:val="00787D52"/>
    <w:rsid w:val="00790547"/>
    <w:rsid w:val="00790641"/>
    <w:rsid w:val="007912A3"/>
    <w:rsid w:val="007924A5"/>
    <w:rsid w:val="0079317D"/>
    <w:rsid w:val="00793DDB"/>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945"/>
    <w:rsid w:val="007A37D9"/>
    <w:rsid w:val="007A3C6B"/>
    <w:rsid w:val="007A5329"/>
    <w:rsid w:val="007A5E6A"/>
    <w:rsid w:val="007A609A"/>
    <w:rsid w:val="007A6241"/>
    <w:rsid w:val="007A799C"/>
    <w:rsid w:val="007B016B"/>
    <w:rsid w:val="007B1D1B"/>
    <w:rsid w:val="007B1F1D"/>
    <w:rsid w:val="007B2450"/>
    <w:rsid w:val="007B2599"/>
    <w:rsid w:val="007B2A57"/>
    <w:rsid w:val="007B334F"/>
    <w:rsid w:val="007B3D9E"/>
    <w:rsid w:val="007B4664"/>
    <w:rsid w:val="007B55BA"/>
    <w:rsid w:val="007B75A4"/>
    <w:rsid w:val="007C0CBF"/>
    <w:rsid w:val="007C1089"/>
    <w:rsid w:val="007C10A9"/>
    <w:rsid w:val="007C19B7"/>
    <w:rsid w:val="007C20D6"/>
    <w:rsid w:val="007C39F5"/>
    <w:rsid w:val="007C3C48"/>
    <w:rsid w:val="007C3CC9"/>
    <w:rsid w:val="007C4413"/>
    <w:rsid w:val="007C4BF4"/>
    <w:rsid w:val="007C5672"/>
    <w:rsid w:val="007C5685"/>
    <w:rsid w:val="007C6F93"/>
    <w:rsid w:val="007C778C"/>
    <w:rsid w:val="007C7D8E"/>
    <w:rsid w:val="007C7FDA"/>
    <w:rsid w:val="007D03AD"/>
    <w:rsid w:val="007D135C"/>
    <w:rsid w:val="007D1384"/>
    <w:rsid w:val="007D2493"/>
    <w:rsid w:val="007D2518"/>
    <w:rsid w:val="007D26F6"/>
    <w:rsid w:val="007D3543"/>
    <w:rsid w:val="007D43B2"/>
    <w:rsid w:val="007D46AA"/>
    <w:rsid w:val="007D558F"/>
    <w:rsid w:val="007D5E3F"/>
    <w:rsid w:val="007D6359"/>
    <w:rsid w:val="007D6A8C"/>
    <w:rsid w:val="007D6A9B"/>
    <w:rsid w:val="007D6C86"/>
    <w:rsid w:val="007D76E2"/>
    <w:rsid w:val="007E00E6"/>
    <w:rsid w:val="007E09E1"/>
    <w:rsid w:val="007E0A1A"/>
    <w:rsid w:val="007E0BCE"/>
    <w:rsid w:val="007E237D"/>
    <w:rsid w:val="007E23C2"/>
    <w:rsid w:val="007E2E6E"/>
    <w:rsid w:val="007E4BA3"/>
    <w:rsid w:val="007E5971"/>
    <w:rsid w:val="007E620A"/>
    <w:rsid w:val="007E6F6B"/>
    <w:rsid w:val="007E73C6"/>
    <w:rsid w:val="007F02EA"/>
    <w:rsid w:val="007F039F"/>
    <w:rsid w:val="007F0771"/>
    <w:rsid w:val="007F0BCA"/>
    <w:rsid w:val="007F12EF"/>
    <w:rsid w:val="007F2134"/>
    <w:rsid w:val="007F2C14"/>
    <w:rsid w:val="007F2E13"/>
    <w:rsid w:val="007F353F"/>
    <w:rsid w:val="007F3803"/>
    <w:rsid w:val="007F47C5"/>
    <w:rsid w:val="007F4B93"/>
    <w:rsid w:val="007F4DF1"/>
    <w:rsid w:val="007F4EB2"/>
    <w:rsid w:val="007F517C"/>
    <w:rsid w:val="007F578D"/>
    <w:rsid w:val="007F5DD8"/>
    <w:rsid w:val="007F7DC3"/>
    <w:rsid w:val="008002DF"/>
    <w:rsid w:val="00802687"/>
    <w:rsid w:val="00802D5B"/>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28B0"/>
    <w:rsid w:val="00813193"/>
    <w:rsid w:val="00813A4A"/>
    <w:rsid w:val="00814091"/>
    <w:rsid w:val="008155CB"/>
    <w:rsid w:val="00815706"/>
    <w:rsid w:val="00815ADA"/>
    <w:rsid w:val="00817656"/>
    <w:rsid w:val="008206A9"/>
    <w:rsid w:val="008209A3"/>
    <w:rsid w:val="00820A8C"/>
    <w:rsid w:val="00820C58"/>
    <w:rsid w:val="008211AC"/>
    <w:rsid w:val="0082172E"/>
    <w:rsid w:val="00821B4C"/>
    <w:rsid w:val="00821BA9"/>
    <w:rsid w:val="008232D6"/>
    <w:rsid w:val="00823602"/>
    <w:rsid w:val="00823ABB"/>
    <w:rsid w:val="00823E06"/>
    <w:rsid w:val="00824E52"/>
    <w:rsid w:val="00824F34"/>
    <w:rsid w:val="00825AE5"/>
    <w:rsid w:val="00825E52"/>
    <w:rsid w:val="0082723E"/>
    <w:rsid w:val="00830168"/>
    <w:rsid w:val="008319AB"/>
    <w:rsid w:val="008323AC"/>
    <w:rsid w:val="00832DC0"/>
    <w:rsid w:val="0083317C"/>
    <w:rsid w:val="0083333A"/>
    <w:rsid w:val="008347EF"/>
    <w:rsid w:val="00834B45"/>
    <w:rsid w:val="00835008"/>
    <w:rsid w:val="0083571D"/>
    <w:rsid w:val="008361AA"/>
    <w:rsid w:val="0083653C"/>
    <w:rsid w:val="0084041A"/>
    <w:rsid w:val="0084128C"/>
    <w:rsid w:val="00841AB9"/>
    <w:rsid w:val="0084232A"/>
    <w:rsid w:val="00842527"/>
    <w:rsid w:val="0084351D"/>
    <w:rsid w:val="00843ED5"/>
    <w:rsid w:val="0084472A"/>
    <w:rsid w:val="008451BD"/>
    <w:rsid w:val="00845FCA"/>
    <w:rsid w:val="008472AC"/>
    <w:rsid w:val="00847E69"/>
    <w:rsid w:val="00847F3A"/>
    <w:rsid w:val="008515FC"/>
    <w:rsid w:val="00852359"/>
    <w:rsid w:val="008535EA"/>
    <w:rsid w:val="0085398E"/>
    <w:rsid w:val="00853EA9"/>
    <w:rsid w:val="0085465F"/>
    <w:rsid w:val="008548EF"/>
    <w:rsid w:val="0085506D"/>
    <w:rsid w:val="008558A5"/>
    <w:rsid w:val="008561CC"/>
    <w:rsid w:val="00856BDD"/>
    <w:rsid w:val="00857AE1"/>
    <w:rsid w:val="00857F83"/>
    <w:rsid w:val="00860BF9"/>
    <w:rsid w:val="008615A8"/>
    <w:rsid w:val="00861CD9"/>
    <w:rsid w:val="00861E8B"/>
    <w:rsid w:val="00862037"/>
    <w:rsid w:val="00863876"/>
    <w:rsid w:val="00863E97"/>
    <w:rsid w:val="008642FA"/>
    <w:rsid w:val="00864F82"/>
    <w:rsid w:val="008650B6"/>
    <w:rsid w:val="00865D8C"/>
    <w:rsid w:val="008662B6"/>
    <w:rsid w:val="00866370"/>
    <w:rsid w:val="00866644"/>
    <w:rsid w:val="008667CF"/>
    <w:rsid w:val="0086683F"/>
    <w:rsid w:val="0087007F"/>
    <w:rsid w:val="00870D2D"/>
    <w:rsid w:val="00871AEE"/>
    <w:rsid w:val="00871C0D"/>
    <w:rsid w:val="008724C0"/>
    <w:rsid w:val="0087257F"/>
    <w:rsid w:val="00872A44"/>
    <w:rsid w:val="00873065"/>
    <w:rsid w:val="008731C2"/>
    <w:rsid w:val="00874836"/>
    <w:rsid w:val="00875D09"/>
    <w:rsid w:val="00876407"/>
    <w:rsid w:val="00876A8B"/>
    <w:rsid w:val="0087730E"/>
    <w:rsid w:val="0087755E"/>
    <w:rsid w:val="00877596"/>
    <w:rsid w:val="008777AD"/>
    <w:rsid w:val="00877C2B"/>
    <w:rsid w:val="00877F60"/>
    <w:rsid w:val="008803DC"/>
    <w:rsid w:val="008804AE"/>
    <w:rsid w:val="008818A3"/>
    <w:rsid w:val="008819CE"/>
    <w:rsid w:val="008826B5"/>
    <w:rsid w:val="008827FB"/>
    <w:rsid w:val="00882EDA"/>
    <w:rsid w:val="00883B7D"/>
    <w:rsid w:val="00883F97"/>
    <w:rsid w:val="0088471A"/>
    <w:rsid w:val="00886D43"/>
    <w:rsid w:val="00887155"/>
    <w:rsid w:val="008875F9"/>
    <w:rsid w:val="00887B27"/>
    <w:rsid w:val="008907CD"/>
    <w:rsid w:val="00891323"/>
    <w:rsid w:val="00891BFB"/>
    <w:rsid w:val="00892C9C"/>
    <w:rsid w:val="00892E0B"/>
    <w:rsid w:val="00892FFF"/>
    <w:rsid w:val="008933B2"/>
    <w:rsid w:val="00895787"/>
    <w:rsid w:val="00896A46"/>
    <w:rsid w:val="008A029C"/>
    <w:rsid w:val="008A0FDC"/>
    <w:rsid w:val="008A1A2F"/>
    <w:rsid w:val="008A2598"/>
    <w:rsid w:val="008A2C2B"/>
    <w:rsid w:val="008A348C"/>
    <w:rsid w:val="008A4350"/>
    <w:rsid w:val="008A4916"/>
    <w:rsid w:val="008A4CC3"/>
    <w:rsid w:val="008A50EB"/>
    <w:rsid w:val="008A606E"/>
    <w:rsid w:val="008A6ACF"/>
    <w:rsid w:val="008A6EC0"/>
    <w:rsid w:val="008B00D8"/>
    <w:rsid w:val="008B090D"/>
    <w:rsid w:val="008B0C04"/>
    <w:rsid w:val="008B1F3B"/>
    <w:rsid w:val="008B20A2"/>
    <w:rsid w:val="008B26DB"/>
    <w:rsid w:val="008B2F8A"/>
    <w:rsid w:val="008B547E"/>
    <w:rsid w:val="008B5B3F"/>
    <w:rsid w:val="008B6630"/>
    <w:rsid w:val="008B7D82"/>
    <w:rsid w:val="008B7F45"/>
    <w:rsid w:val="008C1A1C"/>
    <w:rsid w:val="008C44AC"/>
    <w:rsid w:val="008C497D"/>
    <w:rsid w:val="008C625E"/>
    <w:rsid w:val="008C63FF"/>
    <w:rsid w:val="008C7174"/>
    <w:rsid w:val="008C7B84"/>
    <w:rsid w:val="008D0099"/>
    <w:rsid w:val="008D02E3"/>
    <w:rsid w:val="008D0771"/>
    <w:rsid w:val="008D16E5"/>
    <w:rsid w:val="008D1974"/>
    <w:rsid w:val="008D21B2"/>
    <w:rsid w:val="008D2E08"/>
    <w:rsid w:val="008D3331"/>
    <w:rsid w:val="008D3466"/>
    <w:rsid w:val="008D36C7"/>
    <w:rsid w:val="008D43AC"/>
    <w:rsid w:val="008D43B0"/>
    <w:rsid w:val="008D4C8E"/>
    <w:rsid w:val="008D4EFF"/>
    <w:rsid w:val="008D5028"/>
    <w:rsid w:val="008D527E"/>
    <w:rsid w:val="008D6220"/>
    <w:rsid w:val="008D62EF"/>
    <w:rsid w:val="008D7C3A"/>
    <w:rsid w:val="008D7E2C"/>
    <w:rsid w:val="008E017B"/>
    <w:rsid w:val="008E070B"/>
    <w:rsid w:val="008E0ED4"/>
    <w:rsid w:val="008E289E"/>
    <w:rsid w:val="008E547F"/>
    <w:rsid w:val="008E6BEC"/>
    <w:rsid w:val="008E7735"/>
    <w:rsid w:val="008F0605"/>
    <w:rsid w:val="008F0960"/>
    <w:rsid w:val="008F099E"/>
    <w:rsid w:val="008F110C"/>
    <w:rsid w:val="008F1BB4"/>
    <w:rsid w:val="008F1C61"/>
    <w:rsid w:val="008F2458"/>
    <w:rsid w:val="008F4B0C"/>
    <w:rsid w:val="008F4F52"/>
    <w:rsid w:val="008F4FE0"/>
    <w:rsid w:val="008F601E"/>
    <w:rsid w:val="008F6045"/>
    <w:rsid w:val="008F6076"/>
    <w:rsid w:val="008F60EF"/>
    <w:rsid w:val="008F63B4"/>
    <w:rsid w:val="008F6608"/>
    <w:rsid w:val="008F72C3"/>
    <w:rsid w:val="008F73EA"/>
    <w:rsid w:val="008F7837"/>
    <w:rsid w:val="008F785B"/>
    <w:rsid w:val="008F7FCA"/>
    <w:rsid w:val="00900C6C"/>
    <w:rsid w:val="0090124A"/>
    <w:rsid w:val="00902333"/>
    <w:rsid w:val="0090352A"/>
    <w:rsid w:val="00904F54"/>
    <w:rsid w:val="00905521"/>
    <w:rsid w:val="009059D8"/>
    <w:rsid w:val="00905E93"/>
    <w:rsid w:val="009061AE"/>
    <w:rsid w:val="0090625C"/>
    <w:rsid w:val="009063C3"/>
    <w:rsid w:val="00906566"/>
    <w:rsid w:val="0090658A"/>
    <w:rsid w:val="00906D17"/>
    <w:rsid w:val="0090746B"/>
    <w:rsid w:val="00907ED0"/>
    <w:rsid w:val="009113CA"/>
    <w:rsid w:val="00911516"/>
    <w:rsid w:val="00911CD1"/>
    <w:rsid w:val="009124CE"/>
    <w:rsid w:val="0091295F"/>
    <w:rsid w:val="00913064"/>
    <w:rsid w:val="00913A7A"/>
    <w:rsid w:val="00913FE7"/>
    <w:rsid w:val="00914B9F"/>
    <w:rsid w:val="00915705"/>
    <w:rsid w:val="00915FBC"/>
    <w:rsid w:val="0092131A"/>
    <w:rsid w:val="00921C39"/>
    <w:rsid w:val="009226CA"/>
    <w:rsid w:val="00922C70"/>
    <w:rsid w:val="00922F1E"/>
    <w:rsid w:val="0092436D"/>
    <w:rsid w:val="009245BF"/>
    <w:rsid w:val="009261F8"/>
    <w:rsid w:val="00927627"/>
    <w:rsid w:val="009300E6"/>
    <w:rsid w:val="0093066C"/>
    <w:rsid w:val="0093154C"/>
    <w:rsid w:val="00932566"/>
    <w:rsid w:val="00932B0C"/>
    <w:rsid w:val="00934952"/>
    <w:rsid w:val="00936E12"/>
    <w:rsid w:val="009379C9"/>
    <w:rsid w:val="009406E1"/>
    <w:rsid w:val="009416CF"/>
    <w:rsid w:val="00941A41"/>
    <w:rsid w:val="00941DD0"/>
    <w:rsid w:val="009420A8"/>
    <w:rsid w:val="00942A9E"/>
    <w:rsid w:val="00943769"/>
    <w:rsid w:val="00943BA3"/>
    <w:rsid w:val="00943C24"/>
    <w:rsid w:val="00943D62"/>
    <w:rsid w:val="00943E20"/>
    <w:rsid w:val="00943FF2"/>
    <w:rsid w:val="0094531E"/>
    <w:rsid w:val="009453A8"/>
    <w:rsid w:val="00945660"/>
    <w:rsid w:val="0094594B"/>
    <w:rsid w:val="00946269"/>
    <w:rsid w:val="00946724"/>
    <w:rsid w:val="0094678E"/>
    <w:rsid w:val="00946BB2"/>
    <w:rsid w:val="00947AAF"/>
    <w:rsid w:val="00947C9A"/>
    <w:rsid w:val="0095097C"/>
    <w:rsid w:val="009517DD"/>
    <w:rsid w:val="00951C6A"/>
    <w:rsid w:val="00953040"/>
    <w:rsid w:val="009531C9"/>
    <w:rsid w:val="00953456"/>
    <w:rsid w:val="00953C65"/>
    <w:rsid w:val="0095423A"/>
    <w:rsid w:val="00954729"/>
    <w:rsid w:val="00954821"/>
    <w:rsid w:val="009551D1"/>
    <w:rsid w:val="00955DED"/>
    <w:rsid w:val="00956604"/>
    <w:rsid w:val="00956791"/>
    <w:rsid w:val="00956C92"/>
    <w:rsid w:val="00957220"/>
    <w:rsid w:val="00957AE6"/>
    <w:rsid w:val="00957B92"/>
    <w:rsid w:val="00960BD0"/>
    <w:rsid w:val="00960C49"/>
    <w:rsid w:val="00962E3D"/>
    <w:rsid w:val="00963004"/>
    <w:rsid w:val="00964581"/>
    <w:rsid w:val="00964800"/>
    <w:rsid w:val="00964ED4"/>
    <w:rsid w:val="009664D7"/>
    <w:rsid w:val="00966AFE"/>
    <w:rsid w:val="009672F7"/>
    <w:rsid w:val="0096740D"/>
    <w:rsid w:val="009676C7"/>
    <w:rsid w:val="0097035A"/>
    <w:rsid w:val="00970B44"/>
    <w:rsid w:val="00970ED7"/>
    <w:rsid w:val="00971246"/>
    <w:rsid w:val="00971290"/>
    <w:rsid w:val="00972839"/>
    <w:rsid w:val="00972C7F"/>
    <w:rsid w:val="00973233"/>
    <w:rsid w:val="00974689"/>
    <w:rsid w:val="00977F75"/>
    <w:rsid w:val="009804F9"/>
    <w:rsid w:val="00980B02"/>
    <w:rsid w:val="00981AFD"/>
    <w:rsid w:val="0098226C"/>
    <w:rsid w:val="00982CB3"/>
    <w:rsid w:val="00983437"/>
    <w:rsid w:val="00984188"/>
    <w:rsid w:val="00985371"/>
    <w:rsid w:val="009857E2"/>
    <w:rsid w:val="009858B9"/>
    <w:rsid w:val="0098600C"/>
    <w:rsid w:val="009861DD"/>
    <w:rsid w:val="00986267"/>
    <w:rsid w:val="009870C5"/>
    <w:rsid w:val="0099003F"/>
    <w:rsid w:val="00991693"/>
    <w:rsid w:val="00993F8C"/>
    <w:rsid w:val="009941E2"/>
    <w:rsid w:val="00994477"/>
    <w:rsid w:val="00994CAF"/>
    <w:rsid w:val="0099514D"/>
    <w:rsid w:val="009952E7"/>
    <w:rsid w:val="00995E14"/>
    <w:rsid w:val="00996942"/>
    <w:rsid w:val="00996C30"/>
    <w:rsid w:val="009A0DAD"/>
    <w:rsid w:val="009A15D0"/>
    <w:rsid w:val="009A1888"/>
    <w:rsid w:val="009A1996"/>
    <w:rsid w:val="009A1BE2"/>
    <w:rsid w:val="009A4A74"/>
    <w:rsid w:val="009A4D6D"/>
    <w:rsid w:val="009A4EF8"/>
    <w:rsid w:val="009A5BCF"/>
    <w:rsid w:val="009A60A3"/>
    <w:rsid w:val="009A7D4E"/>
    <w:rsid w:val="009B017E"/>
    <w:rsid w:val="009B0203"/>
    <w:rsid w:val="009B0A11"/>
    <w:rsid w:val="009B0CB5"/>
    <w:rsid w:val="009B1023"/>
    <w:rsid w:val="009B154C"/>
    <w:rsid w:val="009B1718"/>
    <w:rsid w:val="009B1D2C"/>
    <w:rsid w:val="009B2D0B"/>
    <w:rsid w:val="009B2F06"/>
    <w:rsid w:val="009B2F84"/>
    <w:rsid w:val="009B341E"/>
    <w:rsid w:val="009B349B"/>
    <w:rsid w:val="009B34D3"/>
    <w:rsid w:val="009B3A1A"/>
    <w:rsid w:val="009B3CF7"/>
    <w:rsid w:val="009B41C0"/>
    <w:rsid w:val="009B42A3"/>
    <w:rsid w:val="009B4DC0"/>
    <w:rsid w:val="009B53AA"/>
    <w:rsid w:val="009B5F15"/>
    <w:rsid w:val="009B68DF"/>
    <w:rsid w:val="009B6F16"/>
    <w:rsid w:val="009B7213"/>
    <w:rsid w:val="009B72BB"/>
    <w:rsid w:val="009B75DD"/>
    <w:rsid w:val="009B7962"/>
    <w:rsid w:val="009B7BF0"/>
    <w:rsid w:val="009C05CE"/>
    <w:rsid w:val="009C08D5"/>
    <w:rsid w:val="009C114B"/>
    <w:rsid w:val="009C1E03"/>
    <w:rsid w:val="009C2FE3"/>
    <w:rsid w:val="009C31A4"/>
    <w:rsid w:val="009C323D"/>
    <w:rsid w:val="009C35DC"/>
    <w:rsid w:val="009C3893"/>
    <w:rsid w:val="009C3BBB"/>
    <w:rsid w:val="009C414C"/>
    <w:rsid w:val="009C4BE3"/>
    <w:rsid w:val="009C64C5"/>
    <w:rsid w:val="009C6BB3"/>
    <w:rsid w:val="009C7556"/>
    <w:rsid w:val="009D042B"/>
    <w:rsid w:val="009D1599"/>
    <w:rsid w:val="009D2909"/>
    <w:rsid w:val="009D2A7C"/>
    <w:rsid w:val="009D3237"/>
    <w:rsid w:val="009D3E52"/>
    <w:rsid w:val="009D4945"/>
    <w:rsid w:val="009D4960"/>
    <w:rsid w:val="009D52BA"/>
    <w:rsid w:val="009D5A3F"/>
    <w:rsid w:val="009D688E"/>
    <w:rsid w:val="009D6ED2"/>
    <w:rsid w:val="009E0C35"/>
    <w:rsid w:val="009E11D4"/>
    <w:rsid w:val="009E1748"/>
    <w:rsid w:val="009E1B80"/>
    <w:rsid w:val="009E22B1"/>
    <w:rsid w:val="009E2EF2"/>
    <w:rsid w:val="009E3007"/>
    <w:rsid w:val="009E301E"/>
    <w:rsid w:val="009E3319"/>
    <w:rsid w:val="009E4FBC"/>
    <w:rsid w:val="009E7383"/>
    <w:rsid w:val="009E7414"/>
    <w:rsid w:val="009E7DD1"/>
    <w:rsid w:val="009E7EC2"/>
    <w:rsid w:val="009F0047"/>
    <w:rsid w:val="009F016E"/>
    <w:rsid w:val="009F0A58"/>
    <w:rsid w:val="009F104A"/>
    <w:rsid w:val="009F10C4"/>
    <w:rsid w:val="009F154C"/>
    <w:rsid w:val="009F18AA"/>
    <w:rsid w:val="009F25C0"/>
    <w:rsid w:val="009F29E3"/>
    <w:rsid w:val="009F35EA"/>
    <w:rsid w:val="009F360B"/>
    <w:rsid w:val="009F37E9"/>
    <w:rsid w:val="009F3923"/>
    <w:rsid w:val="009F3CF1"/>
    <w:rsid w:val="009F3D5F"/>
    <w:rsid w:val="009F4AD1"/>
    <w:rsid w:val="009F4DC1"/>
    <w:rsid w:val="009F4F30"/>
    <w:rsid w:val="00A00679"/>
    <w:rsid w:val="00A009D9"/>
    <w:rsid w:val="00A00E21"/>
    <w:rsid w:val="00A01937"/>
    <w:rsid w:val="00A019ED"/>
    <w:rsid w:val="00A01FEF"/>
    <w:rsid w:val="00A022C6"/>
    <w:rsid w:val="00A03411"/>
    <w:rsid w:val="00A038CF"/>
    <w:rsid w:val="00A04AAD"/>
    <w:rsid w:val="00A053D6"/>
    <w:rsid w:val="00A05950"/>
    <w:rsid w:val="00A07072"/>
    <w:rsid w:val="00A07BE6"/>
    <w:rsid w:val="00A07D51"/>
    <w:rsid w:val="00A102F2"/>
    <w:rsid w:val="00A118B6"/>
    <w:rsid w:val="00A12948"/>
    <w:rsid w:val="00A13521"/>
    <w:rsid w:val="00A13BB3"/>
    <w:rsid w:val="00A13D08"/>
    <w:rsid w:val="00A143B7"/>
    <w:rsid w:val="00A14BA1"/>
    <w:rsid w:val="00A14FFB"/>
    <w:rsid w:val="00A15D10"/>
    <w:rsid w:val="00A15D8E"/>
    <w:rsid w:val="00A1668A"/>
    <w:rsid w:val="00A175F3"/>
    <w:rsid w:val="00A175F6"/>
    <w:rsid w:val="00A20B6E"/>
    <w:rsid w:val="00A2129D"/>
    <w:rsid w:val="00A216C4"/>
    <w:rsid w:val="00A22B77"/>
    <w:rsid w:val="00A2330B"/>
    <w:rsid w:val="00A23884"/>
    <w:rsid w:val="00A2442B"/>
    <w:rsid w:val="00A246BC"/>
    <w:rsid w:val="00A24FFB"/>
    <w:rsid w:val="00A251F2"/>
    <w:rsid w:val="00A255BC"/>
    <w:rsid w:val="00A25AB0"/>
    <w:rsid w:val="00A262E7"/>
    <w:rsid w:val="00A26A67"/>
    <w:rsid w:val="00A2752D"/>
    <w:rsid w:val="00A27865"/>
    <w:rsid w:val="00A3101A"/>
    <w:rsid w:val="00A3232E"/>
    <w:rsid w:val="00A32433"/>
    <w:rsid w:val="00A3260D"/>
    <w:rsid w:val="00A327AB"/>
    <w:rsid w:val="00A32CE2"/>
    <w:rsid w:val="00A33A90"/>
    <w:rsid w:val="00A35377"/>
    <w:rsid w:val="00A37F6F"/>
    <w:rsid w:val="00A402F3"/>
    <w:rsid w:val="00A40541"/>
    <w:rsid w:val="00A40C25"/>
    <w:rsid w:val="00A40CA6"/>
    <w:rsid w:val="00A40FA5"/>
    <w:rsid w:val="00A41200"/>
    <w:rsid w:val="00A42BEC"/>
    <w:rsid w:val="00A431C2"/>
    <w:rsid w:val="00A440A3"/>
    <w:rsid w:val="00A44795"/>
    <w:rsid w:val="00A44E7B"/>
    <w:rsid w:val="00A44F92"/>
    <w:rsid w:val="00A457B5"/>
    <w:rsid w:val="00A47DD3"/>
    <w:rsid w:val="00A47E16"/>
    <w:rsid w:val="00A500F7"/>
    <w:rsid w:val="00A51685"/>
    <w:rsid w:val="00A5231C"/>
    <w:rsid w:val="00A527E7"/>
    <w:rsid w:val="00A52AAD"/>
    <w:rsid w:val="00A530EC"/>
    <w:rsid w:val="00A53D33"/>
    <w:rsid w:val="00A54946"/>
    <w:rsid w:val="00A551CB"/>
    <w:rsid w:val="00A55FFB"/>
    <w:rsid w:val="00A609AE"/>
    <w:rsid w:val="00A60E1C"/>
    <w:rsid w:val="00A61003"/>
    <w:rsid w:val="00A6185F"/>
    <w:rsid w:val="00A623B9"/>
    <w:rsid w:val="00A63FE2"/>
    <w:rsid w:val="00A64701"/>
    <w:rsid w:val="00A659E2"/>
    <w:rsid w:val="00A65DC8"/>
    <w:rsid w:val="00A66B85"/>
    <w:rsid w:val="00A672A1"/>
    <w:rsid w:val="00A7049C"/>
    <w:rsid w:val="00A7060E"/>
    <w:rsid w:val="00A70FB6"/>
    <w:rsid w:val="00A7141C"/>
    <w:rsid w:val="00A722F9"/>
    <w:rsid w:val="00A73215"/>
    <w:rsid w:val="00A73623"/>
    <w:rsid w:val="00A73792"/>
    <w:rsid w:val="00A7381F"/>
    <w:rsid w:val="00A73F01"/>
    <w:rsid w:val="00A743D2"/>
    <w:rsid w:val="00A74C96"/>
    <w:rsid w:val="00A75385"/>
    <w:rsid w:val="00A75511"/>
    <w:rsid w:val="00A7631B"/>
    <w:rsid w:val="00A77133"/>
    <w:rsid w:val="00A7729C"/>
    <w:rsid w:val="00A774E3"/>
    <w:rsid w:val="00A77C7C"/>
    <w:rsid w:val="00A77D74"/>
    <w:rsid w:val="00A80904"/>
    <w:rsid w:val="00A809EB"/>
    <w:rsid w:val="00A811AC"/>
    <w:rsid w:val="00A819A7"/>
    <w:rsid w:val="00A826E5"/>
    <w:rsid w:val="00A82D74"/>
    <w:rsid w:val="00A83342"/>
    <w:rsid w:val="00A83525"/>
    <w:rsid w:val="00A83584"/>
    <w:rsid w:val="00A83DAA"/>
    <w:rsid w:val="00A844E9"/>
    <w:rsid w:val="00A86379"/>
    <w:rsid w:val="00A86409"/>
    <w:rsid w:val="00A879D0"/>
    <w:rsid w:val="00A87C25"/>
    <w:rsid w:val="00A87EC7"/>
    <w:rsid w:val="00A90D1B"/>
    <w:rsid w:val="00A912AF"/>
    <w:rsid w:val="00A912CC"/>
    <w:rsid w:val="00A92168"/>
    <w:rsid w:val="00A93498"/>
    <w:rsid w:val="00A93649"/>
    <w:rsid w:val="00A93EEB"/>
    <w:rsid w:val="00A94238"/>
    <w:rsid w:val="00A953C4"/>
    <w:rsid w:val="00A95784"/>
    <w:rsid w:val="00A95CB3"/>
    <w:rsid w:val="00A965C7"/>
    <w:rsid w:val="00A96CC3"/>
    <w:rsid w:val="00A97038"/>
    <w:rsid w:val="00A97316"/>
    <w:rsid w:val="00A976F3"/>
    <w:rsid w:val="00AA0A23"/>
    <w:rsid w:val="00AA0A49"/>
    <w:rsid w:val="00AA1303"/>
    <w:rsid w:val="00AA1680"/>
    <w:rsid w:val="00AA1FCF"/>
    <w:rsid w:val="00AA244E"/>
    <w:rsid w:val="00AA2EBE"/>
    <w:rsid w:val="00AA3FE4"/>
    <w:rsid w:val="00AA459B"/>
    <w:rsid w:val="00AA4C75"/>
    <w:rsid w:val="00AA4E3A"/>
    <w:rsid w:val="00AA532E"/>
    <w:rsid w:val="00AA5B67"/>
    <w:rsid w:val="00AA637C"/>
    <w:rsid w:val="00AA6E29"/>
    <w:rsid w:val="00AA7353"/>
    <w:rsid w:val="00AA75B4"/>
    <w:rsid w:val="00AA7B16"/>
    <w:rsid w:val="00AB0073"/>
    <w:rsid w:val="00AB1802"/>
    <w:rsid w:val="00AB4F39"/>
    <w:rsid w:val="00AB5BA0"/>
    <w:rsid w:val="00AB6123"/>
    <w:rsid w:val="00AB6341"/>
    <w:rsid w:val="00AB7976"/>
    <w:rsid w:val="00AC0B9F"/>
    <w:rsid w:val="00AC1034"/>
    <w:rsid w:val="00AC115D"/>
    <w:rsid w:val="00AC272A"/>
    <w:rsid w:val="00AC3FBE"/>
    <w:rsid w:val="00AC421A"/>
    <w:rsid w:val="00AC4A92"/>
    <w:rsid w:val="00AC509D"/>
    <w:rsid w:val="00AC54F3"/>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2257"/>
    <w:rsid w:val="00AD230C"/>
    <w:rsid w:val="00AD2678"/>
    <w:rsid w:val="00AD293C"/>
    <w:rsid w:val="00AD2F03"/>
    <w:rsid w:val="00AD4399"/>
    <w:rsid w:val="00AD45A2"/>
    <w:rsid w:val="00AD49BE"/>
    <w:rsid w:val="00AD4EF2"/>
    <w:rsid w:val="00AD5863"/>
    <w:rsid w:val="00AE07B0"/>
    <w:rsid w:val="00AE0D10"/>
    <w:rsid w:val="00AE119F"/>
    <w:rsid w:val="00AE14D0"/>
    <w:rsid w:val="00AE16BF"/>
    <w:rsid w:val="00AE19A6"/>
    <w:rsid w:val="00AE2158"/>
    <w:rsid w:val="00AE23EC"/>
    <w:rsid w:val="00AE2684"/>
    <w:rsid w:val="00AE2C7A"/>
    <w:rsid w:val="00AE2E2F"/>
    <w:rsid w:val="00AE3206"/>
    <w:rsid w:val="00AE32B4"/>
    <w:rsid w:val="00AE3B34"/>
    <w:rsid w:val="00AE50FA"/>
    <w:rsid w:val="00AE5B17"/>
    <w:rsid w:val="00AE67CD"/>
    <w:rsid w:val="00AE7042"/>
    <w:rsid w:val="00AE73A6"/>
    <w:rsid w:val="00AE7FC8"/>
    <w:rsid w:val="00AF0B19"/>
    <w:rsid w:val="00AF1606"/>
    <w:rsid w:val="00AF2C57"/>
    <w:rsid w:val="00AF2E9C"/>
    <w:rsid w:val="00AF2FEB"/>
    <w:rsid w:val="00AF3621"/>
    <w:rsid w:val="00AF3BC7"/>
    <w:rsid w:val="00AF407E"/>
    <w:rsid w:val="00AF42FC"/>
    <w:rsid w:val="00AF4463"/>
    <w:rsid w:val="00AF4549"/>
    <w:rsid w:val="00AF4981"/>
    <w:rsid w:val="00AF680A"/>
    <w:rsid w:val="00AF6B1D"/>
    <w:rsid w:val="00AF6C17"/>
    <w:rsid w:val="00AF70D4"/>
    <w:rsid w:val="00AF7FD9"/>
    <w:rsid w:val="00B00A9A"/>
    <w:rsid w:val="00B01289"/>
    <w:rsid w:val="00B017AE"/>
    <w:rsid w:val="00B01CAE"/>
    <w:rsid w:val="00B01CDF"/>
    <w:rsid w:val="00B0271F"/>
    <w:rsid w:val="00B0330E"/>
    <w:rsid w:val="00B040D7"/>
    <w:rsid w:val="00B0475C"/>
    <w:rsid w:val="00B0501F"/>
    <w:rsid w:val="00B051F8"/>
    <w:rsid w:val="00B06560"/>
    <w:rsid w:val="00B0728D"/>
    <w:rsid w:val="00B07BFF"/>
    <w:rsid w:val="00B10461"/>
    <w:rsid w:val="00B10896"/>
    <w:rsid w:val="00B10A7B"/>
    <w:rsid w:val="00B1115E"/>
    <w:rsid w:val="00B114D4"/>
    <w:rsid w:val="00B115E3"/>
    <w:rsid w:val="00B11AC6"/>
    <w:rsid w:val="00B11F34"/>
    <w:rsid w:val="00B127FF"/>
    <w:rsid w:val="00B132F3"/>
    <w:rsid w:val="00B13B6C"/>
    <w:rsid w:val="00B14128"/>
    <w:rsid w:val="00B14B02"/>
    <w:rsid w:val="00B1652A"/>
    <w:rsid w:val="00B17372"/>
    <w:rsid w:val="00B20D79"/>
    <w:rsid w:val="00B21D35"/>
    <w:rsid w:val="00B22B00"/>
    <w:rsid w:val="00B27AAB"/>
    <w:rsid w:val="00B27E6C"/>
    <w:rsid w:val="00B313B4"/>
    <w:rsid w:val="00B314EE"/>
    <w:rsid w:val="00B31851"/>
    <w:rsid w:val="00B330AD"/>
    <w:rsid w:val="00B33B15"/>
    <w:rsid w:val="00B345CA"/>
    <w:rsid w:val="00B3478A"/>
    <w:rsid w:val="00B359C5"/>
    <w:rsid w:val="00B36C3A"/>
    <w:rsid w:val="00B37046"/>
    <w:rsid w:val="00B377A9"/>
    <w:rsid w:val="00B3789F"/>
    <w:rsid w:val="00B37F83"/>
    <w:rsid w:val="00B40014"/>
    <w:rsid w:val="00B40161"/>
    <w:rsid w:val="00B40B97"/>
    <w:rsid w:val="00B41952"/>
    <w:rsid w:val="00B41FB3"/>
    <w:rsid w:val="00B4214E"/>
    <w:rsid w:val="00B4280F"/>
    <w:rsid w:val="00B42B2E"/>
    <w:rsid w:val="00B430E9"/>
    <w:rsid w:val="00B4363F"/>
    <w:rsid w:val="00B43743"/>
    <w:rsid w:val="00B4401B"/>
    <w:rsid w:val="00B44BCA"/>
    <w:rsid w:val="00B44E48"/>
    <w:rsid w:val="00B45B86"/>
    <w:rsid w:val="00B46B2C"/>
    <w:rsid w:val="00B477BB"/>
    <w:rsid w:val="00B47E7A"/>
    <w:rsid w:val="00B506E0"/>
    <w:rsid w:val="00B50F0C"/>
    <w:rsid w:val="00B50FC4"/>
    <w:rsid w:val="00B51893"/>
    <w:rsid w:val="00B51AC9"/>
    <w:rsid w:val="00B51CAD"/>
    <w:rsid w:val="00B52245"/>
    <w:rsid w:val="00B534D3"/>
    <w:rsid w:val="00B54533"/>
    <w:rsid w:val="00B55A04"/>
    <w:rsid w:val="00B55CD8"/>
    <w:rsid w:val="00B5671C"/>
    <w:rsid w:val="00B56949"/>
    <w:rsid w:val="00B56EF6"/>
    <w:rsid w:val="00B5725A"/>
    <w:rsid w:val="00B57BEC"/>
    <w:rsid w:val="00B60936"/>
    <w:rsid w:val="00B6179A"/>
    <w:rsid w:val="00B61901"/>
    <w:rsid w:val="00B61D1A"/>
    <w:rsid w:val="00B62C33"/>
    <w:rsid w:val="00B62FC7"/>
    <w:rsid w:val="00B63377"/>
    <w:rsid w:val="00B64AED"/>
    <w:rsid w:val="00B64B7E"/>
    <w:rsid w:val="00B653EE"/>
    <w:rsid w:val="00B66035"/>
    <w:rsid w:val="00B710F1"/>
    <w:rsid w:val="00B715D7"/>
    <w:rsid w:val="00B71A12"/>
    <w:rsid w:val="00B7215D"/>
    <w:rsid w:val="00B72353"/>
    <w:rsid w:val="00B72595"/>
    <w:rsid w:val="00B73A19"/>
    <w:rsid w:val="00B73AAB"/>
    <w:rsid w:val="00B74284"/>
    <w:rsid w:val="00B74551"/>
    <w:rsid w:val="00B746E9"/>
    <w:rsid w:val="00B74794"/>
    <w:rsid w:val="00B74F77"/>
    <w:rsid w:val="00B756BF"/>
    <w:rsid w:val="00B757DF"/>
    <w:rsid w:val="00B75939"/>
    <w:rsid w:val="00B7759F"/>
    <w:rsid w:val="00B77D26"/>
    <w:rsid w:val="00B77E57"/>
    <w:rsid w:val="00B80CBF"/>
    <w:rsid w:val="00B816E4"/>
    <w:rsid w:val="00B827D6"/>
    <w:rsid w:val="00B85072"/>
    <w:rsid w:val="00B85219"/>
    <w:rsid w:val="00B8546E"/>
    <w:rsid w:val="00B862AF"/>
    <w:rsid w:val="00B86975"/>
    <w:rsid w:val="00B869C1"/>
    <w:rsid w:val="00B86B5C"/>
    <w:rsid w:val="00B86E6F"/>
    <w:rsid w:val="00B87AF5"/>
    <w:rsid w:val="00B87EFF"/>
    <w:rsid w:val="00B90052"/>
    <w:rsid w:val="00B90236"/>
    <w:rsid w:val="00B90CCB"/>
    <w:rsid w:val="00B90DF3"/>
    <w:rsid w:val="00B92349"/>
    <w:rsid w:val="00B93487"/>
    <w:rsid w:val="00B937CB"/>
    <w:rsid w:val="00B93C66"/>
    <w:rsid w:val="00B940EA"/>
    <w:rsid w:val="00B94958"/>
    <w:rsid w:val="00B94CEB"/>
    <w:rsid w:val="00B95541"/>
    <w:rsid w:val="00B97067"/>
    <w:rsid w:val="00B972BF"/>
    <w:rsid w:val="00BA03C2"/>
    <w:rsid w:val="00BA1231"/>
    <w:rsid w:val="00BA1D5B"/>
    <w:rsid w:val="00BA2143"/>
    <w:rsid w:val="00BA22E8"/>
    <w:rsid w:val="00BA27EE"/>
    <w:rsid w:val="00BA428D"/>
    <w:rsid w:val="00BA4DCC"/>
    <w:rsid w:val="00BA4E00"/>
    <w:rsid w:val="00BA50FF"/>
    <w:rsid w:val="00BA5154"/>
    <w:rsid w:val="00BA5EB7"/>
    <w:rsid w:val="00BA7152"/>
    <w:rsid w:val="00BA7505"/>
    <w:rsid w:val="00BA7857"/>
    <w:rsid w:val="00BA7E51"/>
    <w:rsid w:val="00BB02E1"/>
    <w:rsid w:val="00BB0369"/>
    <w:rsid w:val="00BB04AC"/>
    <w:rsid w:val="00BB0861"/>
    <w:rsid w:val="00BB1539"/>
    <w:rsid w:val="00BB261A"/>
    <w:rsid w:val="00BB2BAA"/>
    <w:rsid w:val="00BB48F7"/>
    <w:rsid w:val="00BB4F02"/>
    <w:rsid w:val="00BB6607"/>
    <w:rsid w:val="00BB74AF"/>
    <w:rsid w:val="00BB763B"/>
    <w:rsid w:val="00BB7A7F"/>
    <w:rsid w:val="00BC10E2"/>
    <w:rsid w:val="00BC1301"/>
    <w:rsid w:val="00BC19B6"/>
    <w:rsid w:val="00BC2C4E"/>
    <w:rsid w:val="00BC2CBD"/>
    <w:rsid w:val="00BC2D8C"/>
    <w:rsid w:val="00BC2DAB"/>
    <w:rsid w:val="00BC2EE0"/>
    <w:rsid w:val="00BC3084"/>
    <w:rsid w:val="00BC3963"/>
    <w:rsid w:val="00BC3B9B"/>
    <w:rsid w:val="00BC3DDB"/>
    <w:rsid w:val="00BC5170"/>
    <w:rsid w:val="00BC592A"/>
    <w:rsid w:val="00BC5D84"/>
    <w:rsid w:val="00BC5E46"/>
    <w:rsid w:val="00BC6374"/>
    <w:rsid w:val="00BC6B05"/>
    <w:rsid w:val="00BC6B60"/>
    <w:rsid w:val="00BC7C30"/>
    <w:rsid w:val="00BD036E"/>
    <w:rsid w:val="00BD0EAE"/>
    <w:rsid w:val="00BD105F"/>
    <w:rsid w:val="00BD2F2A"/>
    <w:rsid w:val="00BD32CC"/>
    <w:rsid w:val="00BD3584"/>
    <w:rsid w:val="00BD3CA5"/>
    <w:rsid w:val="00BD44B1"/>
    <w:rsid w:val="00BD4BBA"/>
    <w:rsid w:val="00BD5802"/>
    <w:rsid w:val="00BD6571"/>
    <w:rsid w:val="00BD724C"/>
    <w:rsid w:val="00BE126E"/>
    <w:rsid w:val="00BE241F"/>
    <w:rsid w:val="00BE312D"/>
    <w:rsid w:val="00BE34B2"/>
    <w:rsid w:val="00BE4044"/>
    <w:rsid w:val="00BE4604"/>
    <w:rsid w:val="00BE49CD"/>
    <w:rsid w:val="00BE4A9D"/>
    <w:rsid w:val="00BE4C15"/>
    <w:rsid w:val="00BE4C51"/>
    <w:rsid w:val="00BE4DFE"/>
    <w:rsid w:val="00BE56E8"/>
    <w:rsid w:val="00BE5CF6"/>
    <w:rsid w:val="00BE6026"/>
    <w:rsid w:val="00BE6BDE"/>
    <w:rsid w:val="00BE7046"/>
    <w:rsid w:val="00BE76B6"/>
    <w:rsid w:val="00BE7B9C"/>
    <w:rsid w:val="00BE7CED"/>
    <w:rsid w:val="00BF1145"/>
    <w:rsid w:val="00BF1B1F"/>
    <w:rsid w:val="00BF2587"/>
    <w:rsid w:val="00BF2F46"/>
    <w:rsid w:val="00BF500A"/>
    <w:rsid w:val="00BF589A"/>
    <w:rsid w:val="00BF5C03"/>
    <w:rsid w:val="00BF5EA0"/>
    <w:rsid w:val="00BF627A"/>
    <w:rsid w:val="00BF661C"/>
    <w:rsid w:val="00BF6921"/>
    <w:rsid w:val="00BF7922"/>
    <w:rsid w:val="00C003EF"/>
    <w:rsid w:val="00C00DAB"/>
    <w:rsid w:val="00C01DEA"/>
    <w:rsid w:val="00C0287B"/>
    <w:rsid w:val="00C03402"/>
    <w:rsid w:val="00C038C9"/>
    <w:rsid w:val="00C04A51"/>
    <w:rsid w:val="00C06601"/>
    <w:rsid w:val="00C06698"/>
    <w:rsid w:val="00C06D9D"/>
    <w:rsid w:val="00C07331"/>
    <w:rsid w:val="00C073D3"/>
    <w:rsid w:val="00C074AE"/>
    <w:rsid w:val="00C1045B"/>
    <w:rsid w:val="00C10471"/>
    <w:rsid w:val="00C1077A"/>
    <w:rsid w:val="00C11202"/>
    <w:rsid w:val="00C129CE"/>
    <w:rsid w:val="00C13BD9"/>
    <w:rsid w:val="00C1467B"/>
    <w:rsid w:val="00C163A5"/>
    <w:rsid w:val="00C16610"/>
    <w:rsid w:val="00C16D52"/>
    <w:rsid w:val="00C1789E"/>
    <w:rsid w:val="00C2184A"/>
    <w:rsid w:val="00C21A05"/>
    <w:rsid w:val="00C21AA7"/>
    <w:rsid w:val="00C227F9"/>
    <w:rsid w:val="00C2298D"/>
    <w:rsid w:val="00C22B91"/>
    <w:rsid w:val="00C22CF5"/>
    <w:rsid w:val="00C232A6"/>
    <w:rsid w:val="00C2373F"/>
    <w:rsid w:val="00C24603"/>
    <w:rsid w:val="00C24F99"/>
    <w:rsid w:val="00C255DC"/>
    <w:rsid w:val="00C271BB"/>
    <w:rsid w:val="00C271CA"/>
    <w:rsid w:val="00C27B54"/>
    <w:rsid w:val="00C27F6A"/>
    <w:rsid w:val="00C3086A"/>
    <w:rsid w:val="00C31189"/>
    <w:rsid w:val="00C3173A"/>
    <w:rsid w:val="00C31DCF"/>
    <w:rsid w:val="00C320BF"/>
    <w:rsid w:val="00C324F8"/>
    <w:rsid w:val="00C33834"/>
    <w:rsid w:val="00C33FFE"/>
    <w:rsid w:val="00C34344"/>
    <w:rsid w:val="00C34AF6"/>
    <w:rsid w:val="00C35A1F"/>
    <w:rsid w:val="00C36105"/>
    <w:rsid w:val="00C36298"/>
    <w:rsid w:val="00C3699E"/>
    <w:rsid w:val="00C36DF0"/>
    <w:rsid w:val="00C37053"/>
    <w:rsid w:val="00C373C4"/>
    <w:rsid w:val="00C373E7"/>
    <w:rsid w:val="00C37595"/>
    <w:rsid w:val="00C37EBB"/>
    <w:rsid w:val="00C40FBC"/>
    <w:rsid w:val="00C413F8"/>
    <w:rsid w:val="00C4301A"/>
    <w:rsid w:val="00C43612"/>
    <w:rsid w:val="00C439DB"/>
    <w:rsid w:val="00C44276"/>
    <w:rsid w:val="00C44E3E"/>
    <w:rsid w:val="00C44F51"/>
    <w:rsid w:val="00C44FF0"/>
    <w:rsid w:val="00C452E0"/>
    <w:rsid w:val="00C455B1"/>
    <w:rsid w:val="00C4619C"/>
    <w:rsid w:val="00C46483"/>
    <w:rsid w:val="00C46F50"/>
    <w:rsid w:val="00C47AE0"/>
    <w:rsid w:val="00C50593"/>
    <w:rsid w:val="00C51125"/>
    <w:rsid w:val="00C513E7"/>
    <w:rsid w:val="00C51FAD"/>
    <w:rsid w:val="00C526FC"/>
    <w:rsid w:val="00C52F49"/>
    <w:rsid w:val="00C531BB"/>
    <w:rsid w:val="00C537DF"/>
    <w:rsid w:val="00C539F0"/>
    <w:rsid w:val="00C53B47"/>
    <w:rsid w:val="00C540A5"/>
    <w:rsid w:val="00C54332"/>
    <w:rsid w:val="00C55277"/>
    <w:rsid w:val="00C55E2C"/>
    <w:rsid w:val="00C572F4"/>
    <w:rsid w:val="00C57F24"/>
    <w:rsid w:val="00C6029E"/>
    <w:rsid w:val="00C604CC"/>
    <w:rsid w:val="00C61952"/>
    <w:rsid w:val="00C61D81"/>
    <w:rsid w:val="00C62312"/>
    <w:rsid w:val="00C62390"/>
    <w:rsid w:val="00C62487"/>
    <w:rsid w:val="00C627B7"/>
    <w:rsid w:val="00C62E07"/>
    <w:rsid w:val="00C63017"/>
    <w:rsid w:val="00C63269"/>
    <w:rsid w:val="00C636A0"/>
    <w:rsid w:val="00C638FA"/>
    <w:rsid w:val="00C65262"/>
    <w:rsid w:val="00C652FF"/>
    <w:rsid w:val="00C66515"/>
    <w:rsid w:val="00C66F1C"/>
    <w:rsid w:val="00C6720E"/>
    <w:rsid w:val="00C67AC7"/>
    <w:rsid w:val="00C67B31"/>
    <w:rsid w:val="00C7162A"/>
    <w:rsid w:val="00C71DA0"/>
    <w:rsid w:val="00C726ED"/>
    <w:rsid w:val="00C7284C"/>
    <w:rsid w:val="00C733EC"/>
    <w:rsid w:val="00C7381A"/>
    <w:rsid w:val="00C742B6"/>
    <w:rsid w:val="00C77B6F"/>
    <w:rsid w:val="00C806CE"/>
    <w:rsid w:val="00C80887"/>
    <w:rsid w:val="00C809D1"/>
    <w:rsid w:val="00C81D94"/>
    <w:rsid w:val="00C8246D"/>
    <w:rsid w:val="00C8407C"/>
    <w:rsid w:val="00C861D3"/>
    <w:rsid w:val="00C869CA"/>
    <w:rsid w:val="00C869CB"/>
    <w:rsid w:val="00C87511"/>
    <w:rsid w:val="00C8782F"/>
    <w:rsid w:val="00C87CEC"/>
    <w:rsid w:val="00C90907"/>
    <w:rsid w:val="00C90F02"/>
    <w:rsid w:val="00C920EE"/>
    <w:rsid w:val="00C921A9"/>
    <w:rsid w:val="00C921DD"/>
    <w:rsid w:val="00C923D2"/>
    <w:rsid w:val="00C932EE"/>
    <w:rsid w:val="00C93CEA"/>
    <w:rsid w:val="00C94C59"/>
    <w:rsid w:val="00C97545"/>
    <w:rsid w:val="00C979CD"/>
    <w:rsid w:val="00CA0A6E"/>
    <w:rsid w:val="00CA0E7D"/>
    <w:rsid w:val="00CA136B"/>
    <w:rsid w:val="00CA2F83"/>
    <w:rsid w:val="00CA3F40"/>
    <w:rsid w:val="00CA47D9"/>
    <w:rsid w:val="00CA4F52"/>
    <w:rsid w:val="00CA5D3B"/>
    <w:rsid w:val="00CA74CF"/>
    <w:rsid w:val="00CB0A54"/>
    <w:rsid w:val="00CB0C84"/>
    <w:rsid w:val="00CB184E"/>
    <w:rsid w:val="00CB1B60"/>
    <w:rsid w:val="00CB1DBE"/>
    <w:rsid w:val="00CB1FFA"/>
    <w:rsid w:val="00CB32ED"/>
    <w:rsid w:val="00CB3AA3"/>
    <w:rsid w:val="00CB4727"/>
    <w:rsid w:val="00CB66ED"/>
    <w:rsid w:val="00CB7F5C"/>
    <w:rsid w:val="00CC0CED"/>
    <w:rsid w:val="00CC18CC"/>
    <w:rsid w:val="00CC2EF9"/>
    <w:rsid w:val="00CC42B2"/>
    <w:rsid w:val="00CC5DA7"/>
    <w:rsid w:val="00CC6323"/>
    <w:rsid w:val="00CD0506"/>
    <w:rsid w:val="00CD09A2"/>
    <w:rsid w:val="00CD202B"/>
    <w:rsid w:val="00CD324E"/>
    <w:rsid w:val="00CD4049"/>
    <w:rsid w:val="00CD453E"/>
    <w:rsid w:val="00CD47DD"/>
    <w:rsid w:val="00CD48D8"/>
    <w:rsid w:val="00CD52F7"/>
    <w:rsid w:val="00CD5905"/>
    <w:rsid w:val="00CD65A2"/>
    <w:rsid w:val="00CD6EBE"/>
    <w:rsid w:val="00CD7A0F"/>
    <w:rsid w:val="00CD7A6A"/>
    <w:rsid w:val="00CE2162"/>
    <w:rsid w:val="00CE236B"/>
    <w:rsid w:val="00CE35FC"/>
    <w:rsid w:val="00CE3660"/>
    <w:rsid w:val="00CE416E"/>
    <w:rsid w:val="00CE44DD"/>
    <w:rsid w:val="00CE503D"/>
    <w:rsid w:val="00CE569E"/>
    <w:rsid w:val="00CE677E"/>
    <w:rsid w:val="00CE6C73"/>
    <w:rsid w:val="00CF02C7"/>
    <w:rsid w:val="00CF0CFB"/>
    <w:rsid w:val="00CF103C"/>
    <w:rsid w:val="00CF1FF2"/>
    <w:rsid w:val="00CF2446"/>
    <w:rsid w:val="00CF2FDC"/>
    <w:rsid w:val="00CF3BB2"/>
    <w:rsid w:val="00CF4196"/>
    <w:rsid w:val="00CF4CBB"/>
    <w:rsid w:val="00CF4CE2"/>
    <w:rsid w:val="00CF5AE7"/>
    <w:rsid w:val="00CF5D98"/>
    <w:rsid w:val="00CF66CA"/>
    <w:rsid w:val="00CF6927"/>
    <w:rsid w:val="00CF6C52"/>
    <w:rsid w:val="00CF6D52"/>
    <w:rsid w:val="00D003FD"/>
    <w:rsid w:val="00D00C38"/>
    <w:rsid w:val="00D02246"/>
    <w:rsid w:val="00D031EF"/>
    <w:rsid w:val="00D03975"/>
    <w:rsid w:val="00D04052"/>
    <w:rsid w:val="00D04423"/>
    <w:rsid w:val="00D047E3"/>
    <w:rsid w:val="00D057FC"/>
    <w:rsid w:val="00D11347"/>
    <w:rsid w:val="00D129DB"/>
    <w:rsid w:val="00D12ABA"/>
    <w:rsid w:val="00D132CC"/>
    <w:rsid w:val="00D158D3"/>
    <w:rsid w:val="00D15958"/>
    <w:rsid w:val="00D15C9E"/>
    <w:rsid w:val="00D16253"/>
    <w:rsid w:val="00D165D2"/>
    <w:rsid w:val="00D16D50"/>
    <w:rsid w:val="00D175F6"/>
    <w:rsid w:val="00D17752"/>
    <w:rsid w:val="00D178F3"/>
    <w:rsid w:val="00D203CF"/>
    <w:rsid w:val="00D206ED"/>
    <w:rsid w:val="00D20864"/>
    <w:rsid w:val="00D20C31"/>
    <w:rsid w:val="00D217A7"/>
    <w:rsid w:val="00D227C5"/>
    <w:rsid w:val="00D23AE3"/>
    <w:rsid w:val="00D23BD3"/>
    <w:rsid w:val="00D23D73"/>
    <w:rsid w:val="00D243C0"/>
    <w:rsid w:val="00D245F4"/>
    <w:rsid w:val="00D24714"/>
    <w:rsid w:val="00D250DF"/>
    <w:rsid w:val="00D254CB"/>
    <w:rsid w:val="00D254CF"/>
    <w:rsid w:val="00D255E5"/>
    <w:rsid w:val="00D25BC5"/>
    <w:rsid w:val="00D26E82"/>
    <w:rsid w:val="00D275E7"/>
    <w:rsid w:val="00D2772E"/>
    <w:rsid w:val="00D306A6"/>
    <w:rsid w:val="00D317FE"/>
    <w:rsid w:val="00D31C58"/>
    <w:rsid w:val="00D34156"/>
    <w:rsid w:val="00D34349"/>
    <w:rsid w:val="00D34375"/>
    <w:rsid w:val="00D3469B"/>
    <w:rsid w:val="00D35048"/>
    <w:rsid w:val="00D35953"/>
    <w:rsid w:val="00D35EE9"/>
    <w:rsid w:val="00D3674C"/>
    <w:rsid w:val="00D37239"/>
    <w:rsid w:val="00D373A4"/>
    <w:rsid w:val="00D37625"/>
    <w:rsid w:val="00D37869"/>
    <w:rsid w:val="00D379B0"/>
    <w:rsid w:val="00D41CB4"/>
    <w:rsid w:val="00D42102"/>
    <w:rsid w:val="00D4222F"/>
    <w:rsid w:val="00D42266"/>
    <w:rsid w:val="00D43232"/>
    <w:rsid w:val="00D4436B"/>
    <w:rsid w:val="00D44514"/>
    <w:rsid w:val="00D44B01"/>
    <w:rsid w:val="00D4564F"/>
    <w:rsid w:val="00D45FD3"/>
    <w:rsid w:val="00D4630F"/>
    <w:rsid w:val="00D46D52"/>
    <w:rsid w:val="00D46F87"/>
    <w:rsid w:val="00D47A72"/>
    <w:rsid w:val="00D50348"/>
    <w:rsid w:val="00D50A0F"/>
    <w:rsid w:val="00D50C63"/>
    <w:rsid w:val="00D5134B"/>
    <w:rsid w:val="00D515BA"/>
    <w:rsid w:val="00D52D57"/>
    <w:rsid w:val="00D52F99"/>
    <w:rsid w:val="00D52FE6"/>
    <w:rsid w:val="00D5461A"/>
    <w:rsid w:val="00D5578C"/>
    <w:rsid w:val="00D55C41"/>
    <w:rsid w:val="00D55D97"/>
    <w:rsid w:val="00D567DC"/>
    <w:rsid w:val="00D56A27"/>
    <w:rsid w:val="00D57533"/>
    <w:rsid w:val="00D60623"/>
    <w:rsid w:val="00D61905"/>
    <w:rsid w:val="00D620A6"/>
    <w:rsid w:val="00D63CA3"/>
    <w:rsid w:val="00D64579"/>
    <w:rsid w:val="00D64872"/>
    <w:rsid w:val="00D648D9"/>
    <w:rsid w:val="00D652C9"/>
    <w:rsid w:val="00D660DA"/>
    <w:rsid w:val="00D66928"/>
    <w:rsid w:val="00D669A8"/>
    <w:rsid w:val="00D67156"/>
    <w:rsid w:val="00D70FCE"/>
    <w:rsid w:val="00D7151D"/>
    <w:rsid w:val="00D71636"/>
    <w:rsid w:val="00D721B7"/>
    <w:rsid w:val="00D7349B"/>
    <w:rsid w:val="00D73780"/>
    <w:rsid w:val="00D74535"/>
    <w:rsid w:val="00D74D1F"/>
    <w:rsid w:val="00D75355"/>
    <w:rsid w:val="00D758B9"/>
    <w:rsid w:val="00D75CAD"/>
    <w:rsid w:val="00D764C6"/>
    <w:rsid w:val="00D76B32"/>
    <w:rsid w:val="00D7717D"/>
    <w:rsid w:val="00D77CDB"/>
    <w:rsid w:val="00D80783"/>
    <w:rsid w:val="00D819F8"/>
    <w:rsid w:val="00D81AA2"/>
    <w:rsid w:val="00D81B52"/>
    <w:rsid w:val="00D82872"/>
    <w:rsid w:val="00D82F0B"/>
    <w:rsid w:val="00D833A0"/>
    <w:rsid w:val="00D8357D"/>
    <w:rsid w:val="00D84588"/>
    <w:rsid w:val="00D84758"/>
    <w:rsid w:val="00D86560"/>
    <w:rsid w:val="00D87576"/>
    <w:rsid w:val="00D87DD4"/>
    <w:rsid w:val="00D900DD"/>
    <w:rsid w:val="00D904E7"/>
    <w:rsid w:val="00D916B6"/>
    <w:rsid w:val="00D92A4F"/>
    <w:rsid w:val="00D930F9"/>
    <w:rsid w:val="00D9364A"/>
    <w:rsid w:val="00D93972"/>
    <w:rsid w:val="00D93CF2"/>
    <w:rsid w:val="00D9453C"/>
    <w:rsid w:val="00D949ED"/>
    <w:rsid w:val="00D94EEE"/>
    <w:rsid w:val="00D9578D"/>
    <w:rsid w:val="00D9585F"/>
    <w:rsid w:val="00D95B67"/>
    <w:rsid w:val="00D9683D"/>
    <w:rsid w:val="00D968A5"/>
    <w:rsid w:val="00D96CB2"/>
    <w:rsid w:val="00D9713D"/>
    <w:rsid w:val="00D972D5"/>
    <w:rsid w:val="00D9742E"/>
    <w:rsid w:val="00D97C4B"/>
    <w:rsid w:val="00DA060A"/>
    <w:rsid w:val="00DA2978"/>
    <w:rsid w:val="00DA2B8C"/>
    <w:rsid w:val="00DA3D98"/>
    <w:rsid w:val="00DA3F09"/>
    <w:rsid w:val="00DA4825"/>
    <w:rsid w:val="00DA5229"/>
    <w:rsid w:val="00DA5622"/>
    <w:rsid w:val="00DA5CB9"/>
    <w:rsid w:val="00DA6164"/>
    <w:rsid w:val="00DA667C"/>
    <w:rsid w:val="00DB00A2"/>
    <w:rsid w:val="00DB059A"/>
    <w:rsid w:val="00DB0875"/>
    <w:rsid w:val="00DB124D"/>
    <w:rsid w:val="00DB1314"/>
    <w:rsid w:val="00DB2639"/>
    <w:rsid w:val="00DB2A4D"/>
    <w:rsid w:val="00DB2BCD"/>
    <w:rsid w:val="00DB2D2D"/>
    <w:rsid w:val="00DB3DB8"/>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42BB"/>
    <w:rsid w:val="00DC432D"/>
    <w:rsid w:val="00DC49A2"/>
    <w:rsid w:val="00DC5AB9"/>
    <w:rsid w:val="00DC5ECD"/>
    <w:rsid w:val="00DC62E1"/>
    <w:rsid w:val="00DC6612"/>
    <w:rsid w:val="00DC6FEE"/>
    <w:rsid w:val="00DC706A"/>
    <w:rsid w:val="00DC7305"/>
    <w:rsid w:val="00DC76E1"/>
    <w:rsid w:val="00DD0424"/>
    <w:rsid w:val="00DD0629"/>
    <w:rsid w:val="00DD1A50"/>
    <w:rsid w:val="00DD2863"/>
    <w:rsid w:val="00DD29AE"/>
    <w:rsid w:val="00DD29ED"/>
    <w:rsid w:val="00DD2D37"/>
    <w:rsid w:val="00DD4710"/>
    <w:rsid w:val="00DD604E"/>
    <w:rsid w:val="00DD6AB0"/>
    <w:rsid w:val="00DE100A"/>
    <w:rsid w:val="00DE1489"/>
    <w:rsid w:val="00DE1503"/>
    <w:rsid w:val="00DE1785"/>
    <w:rsid w:val="00DE17C5"/>
    <w:rsid w:val="00DE1959"/>
    <w:rsid w:val="00DE1AAF"/>
    <w:rsid w:val="00DE6AE5"/>
    <w:rsid w:val="00DE701B"/>
    <w:rsid w:val="00DF0849"/>
    <w:rsid w:val="00DF10A0"/>
    <w:rsid w:val="00DF142E"/>
    <w:rsid w:val="00DF1FB5"/>
    <w:rsid w:val="00DF290F"/>
    <w:rsid w:val="00DF3741"/>
    <w:rsid w:val="00DF3A09"/>
    <w:rsid w:val="00DF41B3"/>
    <w:rsid w:val="00DF45EC"/>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DC2"/>
    <w:rsid w:val="00E019A0"/>
    <w:rsid w:val="00E02AFE"/>
    <w:rsid w:val="00E02EEF"/>
    <w:rsid w:val="00E04666"/>
    <w:rsid w:val="00E04EED"/>
    <w:rsid w:val="00E058C6"/>
    <w:rsid w:val="00E059E4"/>
    <w:rsid w:val="00E075F1"/>
    <w:rsid w:val="00E10445"/>
    <w:rsid w:val="00E1066E"/>
    <w:rsid w:val="00E11941"/>
    <w:rsid w:val="00E1231B"/>
    <w:rsid w:val="00E129AC"/>
    <w:rsid w:val="00E12B71"/>
    <w:rsid w:val="00E13538"/>
    <w:rsid w:val="00E1409A"/>
    <w:rsid w:val="00E147C7"/>
    <w:rsid w:val="00E150A3"/>
    <w:rsid w:val="00E16996"/>
    <w:rsid w:val="00E17243"/>
    <w:rsid w:val="00E17A4A"/>
    <w:rsid w:val="00E20ECB"/>
    <w:rsid w:val="00E232D6"/>
    <w:rsid w:val="00E2424D"/>
    <w:rsid w:val="00E26163"/>
    <w:rsid w:val="00E26CED"/>
    <w:rsid w:val="00E2771B"/>
    <w:rsid w:val="00E3043A"/>
    <w:rsid w:val="00E308A9"/>
    <w:rsid w:val="00E30D07"/>
    <w:rsid w:val="00E30EC3"/>
    <w:rsid w:val="00E31159"/>
    <w:rsid w:val="00E31714"/>
    <w:rsid w:val="00E317F8"/>
    <w:rsid w:val="00E325BC"/>
    <w:rsid w:val="00E32CEF"/>
    <w:rsid w:val="00E32FB4"/>
    <w:rsid w:val="00E3311C"/>
    <w:rsid w:val="00E33180"/>
    <w:rsid w:val="00E3346D"/>
    <w:rsid w:val="00E33FD8"/>
    <w:rsid w:val="00E34C55"/>
    <w:rsid w:val="00E357AF"/>
    <w:rsid w:val="00E36D7B"/>
    <w:rsid w:val="00E40C9C"/>
    <w:rsid w:val="00E40D6A"/>
    <w:rsid w:val="00E412D7"/>
    <w:rsid w:val="00E41588"/>
    <w:rsid w:val="00E41706"/>
    <w:rsid w:val="00E42482"/>
    <w:rsid w:val="00E44719"/>
    <w:rsid w:val="00E44C0A"/>
    <w:rsid w:val="00E44FF0"/>
    <w:rsid w:val="00E45712"/>
    <w:rsid w:val="00E45887"/>
    <w:rsid w:val="00E45C0F"/>
    <w:rsid w:val="00E45D09"/>
    <w:rsid w:val="00E466F9"/>
    <w:rsid w:val="00E472CB"/>
    <w:rsid w:val="00E4770F"/>
    <w:rsid w:val="00E50AB3"/>
    <w:rsid w:val="00E50F53"/>
    <w:rsid w:val="00E51037"/>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C33"/>
    <w:rsid w:val="00E57F73"/>
    <w:rsid w:val="00E6037D"/>
    <w:rsid w:val="00E6153F"/>
    <w:rsid w:val="00E61695"/>
    <w:rsid w:val="00E618A8"/>
    <w:rsid w:val="00E622C6"/>
    <w:rsid w:val="00E6291D"/>
    <w:rsid w:val="00E634F9"/>
    <w:rsid w:val="00E63EEF"/>
    <w:rsid w:val="00E649E7"/>
    <w:rsid w:val="00E64CAB"/>
    <w:rsid w:val="00E652F1"/>
    <w:rsid w:val="00E65777"/>
    <w:rsid w:val="00E65AD9"/>
    <w:rsid w:val="00E65AE0"/>
    <w:rsid w:val="00E66164"/>
    <w:rsid w:val="00E66BC6"/>
    <w:rsid w:val="00E66BDE"/>
    <w:rsid w:val="00E67945"/>
    <w:rsid w:val="00E70A30"/>
    <w:rsid w:val="00E71740"/>
    <w:rsid w:val="00E7190C"/>
    <w:rsid w:val="00E728A7"/>
    <w:rsid w:val="00E72946"/>
    <w:rsid w:val="00E72FC9"/>
    <w:rsid w:val="00E764E4"/>
    <w:rsid w:val="00E77476"/>
    <w:rsid w:val="00E77686"/>
    <w:rsid w:val="00E779A8"/>
    <w:rsid w:val="00E803CF"/>
    <w:rsid w:val="00E816EF"/>
    <w:rsid w:val="00E82145"/>
    <w:rsid w:val="00E839F3"/>
    <w:rsid w:val="00E83CA9"/>
    <w:rsid w:val="00E83D0D"/>
    <w:rsid w:val="00E8526A"/>
    <w:rsid w:val="00E8618F"/>
    <w:rsid w:val="00E86400"/>
    <w:rsid w:val="00E8664D"/>
    <w:rsid w:val="00E86EC7"/>
    <w:rsid w:val="00E900FC"/>
    <w:rsid w:val="00E9126B"/>
    <w:rsid w:val="00E9140E"/>
    <w:rsid w:val="00E91456"/>
    <w:rsid w:val="00E91C35"/>
    <w:rsid w:val="00E92077"/>
    <w:rsid w:val="00E92234"/>
    <w:rsid w:val="00E92E67"/>
    <w:rsid w:val="00E937DF"/>
    <w:rsid w:val="00E93940"/>
    <w:rsid w:val="00E945A1"/>
    <w:rsid w:val="00E94900"/>
    <w:rsid w:val="00E9516C"/>
    <w:rsid w:val="00E95274"/>
    <w:rsid w:val="00E9543B"/>
    <w:rsid w:val="00E959CA"/>
    <w:rsid w:val="00E962F3"/>
    <w:rsid w:val="00E967B6"/>
    <w:rsid w:val="00E96BF9"/>
    <w:rsid w:val="00E970DE"/>
    <w:rsid w:val="00EA04BF"/>
    <w:rsid w:val="00EA0883"/>
    <w:rsid w:val="00EA0E86"/>
    <w:rsid w:val="00EA15C1"/>
    <w:rsid w:val="00EA1849"/>
    <w:rsid w:val="00EA2520"/>
    <w:rsid w:val="00EA2723"/>
    <w:rsid w:val="00EA27DD"/>
    <w:rsid w:val="00EA2D42"/>
    <w:rsid w:val="00EA348B"/>
    <w:rsid w:val="00EA3A50"/>
    <w:rsid w:val="00EA43A4"/>
    <w:rsid w:val="00EA45A7"/>
    <w:rsid w:val="00EA4686"/>
    <w:rsid w:val="00EA48E4"/>
    <w:rsid w:val="00EA4E5C"/>
    <w:rsid w:val="00EA5EA7"/>
    <w:rsid w:val="00EA6440"/>
    <w:rsid w:val="00EA6ADA"/>
    <w:rsid w:val="00EA7AEF"/>
    <w:rsid w:val="00EB00F6"/>
    <w:rsid w:val="00EB036E"/>
    <w:rsid w:val="00EB0E03"/>
    <w:rsid w:val="00EB173B"/>
    <w:rsid w:val="00EB1CE2"/>
    <w:rsid w:val="00EB202C"/>
    <w:rsid w:val="00EB26D3"/>
    <w:rsid w:val="00EB26EB"/>
    <w:rsid w:val="00EB332B"/>
    <w:rsid w:val="00EB357A"/>
    <w:rsid w:val="00EB3AD8"/>
    <w:rsid w:val="00EB3BA7"/>
    <w:rsid w:val="00EB3E0E"/>
    <w:rsid w:val="00EB44D5"/>
    <w:rsid w:val="00EB6F1B"/>
    <w:rsid w:val="00EB6FA5"/>
    <w:rsid w:val="00EB7601"/>
    <w:rsid w:val="00EC0975"/>
    <w:rsid w:val="00EC231D"/>
    <w:rsid w:val="00EC347B"/>
    <w:rsid w:val="00EC3547"/>
    <w:rsid w:val="00EC38D9"/>
    <w:rsid w:val="00EC3A28"/>
    <w:rsid w:val="00EC4194"/>
    <w:rsid w:val="00EC4441"/>
    <w:rsid w:val="00EC5C56"/>
    <w:rsid w:val="00EC6C6C"/>
    <w:rsid w:val="00EC7082"/>
    <w:rsid w:val="00EC75C5"/>
    <w:rsid w:val="00EC75FC"/>
    <w:rsid w:val="00EC7961"/>
    <w:rsid w:val="00EC7CE8"/>
    <w:rsid w:val="00ED041C"/>
    <w:rsid w:val="00ED0561"/>
    <w:rsid w:val="00ED0727"/>
    <w:rsid w:val="00ED08F4"/>
    <w:rsid w:val="00ED0E83"/>
    <w:rsid w:val="00ED2069"/>
    <w:rsid w:val="00ED2A09"/>
    <w:rsid w:val="00ED317A"/>
    <w:rsid w:val="00ED3588"/>
    <w:rsid w:val="00ED3CD1"/>
    <w:rsid w:val="00ED4201"/>
    <w:rsid w:val="00ED53FE"/>
    <w:rsid w:val="00ED7026"/>
    <w:rsid w:val="00ED77BC"/>
    <w:rsid w:val="00ED785A"/>
    <w:rsid w:val="00EE0ACF"/>
    <w:rsid w:val="00EE2642"/>
    <w:rsid w:val="00EE4448"/>
    <w:rsid w:val="00EE4D4C"/>
    <w:rsid w:val="00EE5ACB"/>
    <w:rsid w:val="00EE630E"/>
    <w:rsid w:val="00EE6339"/>
    <w:rsid w:val="00EE740D"/>
    <w:rsid w:val="00EE7531"/>
    <w:rsid w:val="00EE7A92"/>
    <w:rsid w:val="00EF0793"/>
    <w:rsid w:val="00EF0CE9"/>
    <w:rsid w:val="00EF10F5"/>
    <w:rsid w:val="00EF17BB"/>
    <w:rsid w:val="00EF1CD3"/>
    <w:rsid w:val="00EF1F44"/>
    <w:rsid w:val="00EF20C2"/>
    <w:rsid w:val="00EF2F59"/>
    <w:rsid w:val="00EF4219"/>
    <w:rsid w:val="00EF422D"/>
    <w:rsid w:val="00EF4A47"/>
    <w:rsid w:val="00EF6078"/>
    <w:rsid w:val="00EF6708"/>
    <w:rsid w:val="00EF7313"/>
    <w:rsid w:val="00F00541"/>
    <w:rsid w:val="00F00EC0"/>
    <w:rsid w:val="00F0140F"/>
    <w:rsid w:val="00F02506"/>
    <w:rsid w:val="00F029C0"/>
    <w:rsid w:val="00F0342D"/>
    <w:rsid w:val="00F03669"/>
    <w:rsid w:val="00F043C7"/>
    <w:rsid w:val="00F044D7"/>
    <w:rsid w:val="00F04645"/>
    <w:rsid w:val="00F058C9"/>
    <w:rsid w:val="00F06E96"/>
    <w:rsid w:val="00F075AA"/>
    <w:rsid w:val="00F07C94"/>
    <w:rsid w:val="00F10ACE"/>
    <w:rsid w:val="00F10B05"/>
    <w:rsid w:val="00F114B2"/>
    <w:rsid w:val="00F12032"/>
    <w:rsid w:val="00F126CF"/>
    <w:rsid w:val="00F12700"/>
    <w:rsid w:val="00F15C6F"/>
    <w:rsid w:val="00F1657C"/>
    <w:rsid w:val="00F1693E"/>
    <w:rsid w:val="00F20E69"/>
    <w:rsid w:val="00F218CD"/>
    <w:rsid w:val="00F21F28"/>
    <w:rsid w:val="00F2232B"/>
    <w:rsid w:val="00F2241D"/>
    <w:rsid w:val="00F229D7"/>
    <w:rsid w:val="00F24181"/>
    <w:rsid w:val="00F257E2"/>
    <w:rsid w:val="00F25C7C"/>
    <w:rsid w:val="00F2700D"/>
    <w:rsid w:val="00F30BED"/>
    <w:rsid w:val="00F310DF"/>
    <w:rsid w:val="00F31142"/>
    <w:rsid w:val="00F31AC1"/>
    <w:rsid w:val="00F31CD1"/>
    <w:rsid w:val="00F31FE8"/>
    <w:rsid w:val="00F323FD"/>
    <w:rsid w:val="00F32956"/>
    <w:rsid w:val="00F32D12"/>
    <w:rsid w:val="00F32F32"/>
    <w:rsid w:val="00F34D17"/>
    <w:rsid w:val="00F34F93"/>
    <w:rsid w:val="00F35038"/>
    <w:rsid w:val="00F35740"/>
    <w:rsid w:val="00F35E0D"/>
    <w:rsid w:val="00F35F57"/>
    <w:rsid w:val="00F36733"/>
    <w:rsid w:val="00F37FF3"/>
    <w:rsid w:val="00F40C07"/>
    <w:rsid w:val="00F418A4"/>
    <w:rsid w:val="00F41DD9"/>
    <w:rsid w:val="00F426C8"/>
    <w:rsid w:val="00F44AA9"/>
    <w:rsid w:val="00F4568F"/>
    <w:rsid w:val="00F458EF"/>
    <w:rsid w:val="00F4653F"/>
    <w:rsid w:val="00F46C0C"/>
    <w:rsid w:val="00F472F8"/>
    <w:rsid w:val="00F47644"/>
    <w:rsid w:val="00F47E21"/>
    <w:rsid w:val="00F50AA2"/>
    <w:rsid w:val="00F5184D"/>
    <w:rsid w:val="00F51946"/>
    <w:rsid w:val="00F5223E"/>
    <w:rsid w:val="00F52A85"/>
    <w:rsid w:val="00F53024"/>
    <w:rsid w:val="00F5363E"/>
    <w:rsid w:val="00F538DA"/>
    <w:rsid w:val="00F53D88"/>
    <w:rsid w:val="00F54987"/>
    <w:rsid w:val="00F54A82"/>
    <w:rsid w:val="00F54C1E"/>
    <w:rsid w:val="00F56137"/>
    <w:rsid w:val="00F5653E"/>
    <w:rsid w:val="00F56A92"/>
    <w:rsid w:val="00F56A99"/>
    <w:rsid w:val="00F575A4"/>
    <w:rsid w:val="00F57A57"/>
    <w:rsid w:val="00F626C7"/>
    <w:rsid w:val="00F627A9"/>
    <w:rsid w:val="00F62C92"/>
    <w:rsid w:val="00F62D61"/>
    <w:rsid w:val="00F632BA"/>
    <w:rsid w:val="00F64239"/>
    <w:rsid w:val="00F64431"/>
    <w:rsid w:val="00F6500C"/>
    <w:rsid w:val="00F65C15"/>
    <w:rsid w:val="00F66993"/>
    <w:rsid w:val="00F673F7"/>
    <w:rsid w:val="00F674FD"/>
    <w:rsid w:val="00F70493"/>
    <w:rsid w:val="00F7066E"/>
    <w:rsid w:val="00F70710"/>
    <w:rsid w:val="00F7124C"/>
    <w:rsid w:val="00F718BB"/>
    <w:rsid w:val="00F726CF"/>
    <w:rsid w:val="00F736CE"/>
    <w:rsid w:val="00F73F71"/>
    <w:rsid w:val="00F75952"/>
    <w:rsid w:val="00F761D7"/>
    <w:rsid w:val="00F763BE"/>
    <w:rsid w:val="00F766F9"/>
    <w:rsid w:val="00F76B10"/>
    <w:rsid w:val="00F76CEC"/>
    <w:rsid w:val="00F77454"/>
    <w:rsid w:val="00F7775C"/>
    <w:rsid w:val="00F77ACA"/>
    <w:rsid w:val="00F80397"/>
    <w:rsid w:val="00F80846"/>
    <w:rsid w:val="00F80D8F"/>
    <w:rsid w:val="00F810E2"/>
    <w:rsid w:val="00F814E8"/>
    <w:rsid w:val="00F8224F"/>
    <w:rsid w:val="00F84147"/>
    <w:rsid w:val="00F844AC"/>
    <w:rsid w:val="00F84739"/>
    <w:rsid w:val="00F84B23"/>
    <w:rsid w:val="00F85504"/>
    <w:rsid w:val="00F8556F"/>
    <w:rsid w:val="00F85926"/>
    <w:rsid w:val="00F86581"/>
    <w:rsid w:val="00F86D60"/>
    <w:rsid w:val="00F902CD"/>
    <w:rsid w:val="00F90397"/>
    <w:rsid w:val="00F9087F"/>
    <w:rsid w:val="00F9107B"/>
    <w:rsid w:val="00F91528"/>
    <w:rsid w:val="00F91EEB"/>
    <w:rsid w:val="00F92557"/>
    <w:rsid w:val="00F92BA9"/>
    <w:rsid w:val="00F949CE"/>
    <w:rsid w:val="00F951C6"/>
    <w:rsid w:val="00F96FCF"/>
    <w:rsid w:val="00F9738B"/>
    <w:rsid w:val="00F977C0"/>
    <w:rsid w:val="00FA0D0C"/>
    <w:rsid w:val="00FA17C9"/>
    <w:rsid w:val="00FA1C01"/>
    <w:rsid w:val="00FA3672"/>
    <w:rsid w:val="00FA3723"/>
    <w:rsid w:val="00FA408A"/>
    <w:rsid w:val="00FA4237"/>
    <w:rsid w:val="00FA4885"/>
    <w:rsid w:val="00FA5357"/>
    <w:rsid w:val="00FA560B"/>
    <w:rsid w:val="00FA65DB"/>
    <w:rsid w:val="00FA6766"/>
    <w:rsid w:val="00FA6BFD"/>
    <w:rsid w:val="00FA7DF7"/>
    <w:rsid w:val="00FB0322"/>
    <w:rsid w:val="00FB0687"/>
    <w:rsid w:val="00FB0BA3"/>
    <w:rsid w:val="00FB0BB8"/>
    <w:rsid w:val="00FB0DE8"/>
    <w:rsid w:val="00FB10A1"/>
    <w:rsid w:val="00FB16C2"/>
    <w:rsid w:val="00FB1CD6"/>
    <w:rsid w:val="00FB232E"/>
    <w:rsid w:val="00FB2A35"/>
    <w:rsid w:val="00FB4843"/>
    <w:rsid w:val="00FB4CE7"/>
    <w:rsid w:val="00FB4F63"/>
    <w:rsid w:val="00FB597E"/>
    <w:rsid w:val="00FB60EA"/>
    <w:rsid w:val="00FC0E5F"/>
    <w:rsid w:val="00FC1FB2"/>
    <w:rsid w:val="00FC1FF2"/>
    <w:rsid w:val="00FC2E62"/>
    <w:rsid w:val="00FC3E87"/>
    <w:rsid w:val="00FC4534"/>
    <w:rsid w:val="00FC4BFD"/>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D2"/>
    <w:rsid w:val="00FD5FE1"/>
    <w:rsid w:val="00FD6755"/>
    <w:rsid w:val="00FD7303"/>
    <w:rsid w:val="00FD78E1"/>
    <w:rsid w:val="00FE0160"/>
    <w:rsid w:val="00FE03DC"/>
    <w:rsid w:val="00FE096E"/>
    <w:rsid w:val="00FE110D"/>
    <w:rsid w:val="00FE17EB"/>
    <w:rsid w:val="00FE23CB"/>
    <w:rsid w:val="00FE3A06"/>
    <w:rsid w:val="00FE40FD"/>
    <w:rsid w:val="00FE47B3"/>
    <w:rsid w:val="00FE48AB"/>
    <w:rsid w:val="00FE5124"/>
    <w:rsid w:val="00FE52B1"/>
    <w:rsid w:val="00FE59D3"/>
    <w:rsid w:val="00FE5D1B"/>
    <w:rsid w:val="00FF019D"/>
    <w:rsid w:val="00FF0275"/>
    <w:rsid w:val="00FF0675"/>
    <w:rsid w:val="00FF0A7D"/>
    <w:rsid w:val="00FF1B4F"/>
    <w:rsid w:val="00FF2C2F"/>
    <w:rsid w:val="00FF3D1A"/>
    <w:rsid w:val="00FF469C"/>
    <w:rsid w:val="00FF474B"/>
    <w:rsid w:val="00FF4C46"/>
    <w:rsid w:val="00FF593C"/>
    <w:rsid w:val="00FF5C9E"/>
    <w:rsid w:val="00FF6E5A"/>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uiPriority w:val="99"/>
    <w:semiHidden/>
    <w:rsid w:val="00EC7961"/>
    <w:rPr>
      <w:rFonts w:cs="Times New Roman"/>
      <w:sz w:val="16"/>
      <w:szCs w:val="16"/>
    </w:rPr>
  </w:style>
  <w:style w:type="paragraph" w:styleId="Tekstkomentarza">
    <w:name w:val="annotation text"/>
    <w:basedOn w:val="Normalny"/>
    <w:link w:val="TekstkomentarzaZnak"/>
    <w:uiPriority w:val="99"/>
    <w:semiHidden/>
    <w:rsid w:val="00EC7961"/>
    <w:rPr>
      <w:sz w:val="20"/>
      <w:szCs w:val="20"/>
    </w:rPr>
  </w:style>
  <w:style w:type="character" w:customStyle="1" w:styleId="TekstkomentarzaZnak">
    <w:name w:val="Tekst komentarza Znak"/>
    <w:basedOn w:val="Domylnaczcionkaakapitu"/>
    <w:link w:val="Tekstkomentarza"/>
    <w:uiPriority w:val="99"/>
    <w:semiHidden/>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s>
</file>

<file path=word/webSettings.xml><?xml version="1.0" encoding="utf-8"?>
<w:webSettings xmlns:r="http://schemas.openxmlformats.org/officeDocument/2006/relationships" xmlns:w="http://schemas.openxmlformats.org/wordprocessingml/2006/main">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207643451">
      <w:bodyDiv w:val="1"/>
      <w:marLeft w:val="0"/>
      <w:marRight w:val="0"/>
      <w:marTop w:val="0"/>
      <w:marBottom w:val="0"/>
      <w:divBdr>
        <w:top w:val="none" w:sz="0" w:space="0" w:color="auto"/>
        <w:left w:val="none" w:sz="0" w:space="0" w:color="auto"/>
        <w:bottom w:val="none" w:sz="0" w:space="0" w:color="auto"/>
        <w:right w:val="none" w:sz="0" w:space="0" w:color="auto"/>
      </w:divBdr>
    </w:div>
    <w:div w:id="1501853907">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836533639">
      <w:bodyDiv w:val="1"/>
      <w:marLeft w:val="0"/>
      <w:marRight w:val="0"/>
      <w:marTop w:val="0"/>
      <w:marBottom w:val="0"/>
      <w:divBdr>
        <w:top w:val="none" w:sz="0" w:space="0" w:color="auto"/>
        <w:left w:val="none" w:sz="0" w:space="0" w:color="auto"/>
        <w:bottom w:val="none" w:sz="0" w:space="0" w:color="auto"/>
        <w:right w:val="none" w:sz="0" w:space="0" w:color="auto"/>
      </w:divBdr>
    </w:div>
    <w:div w:id="21116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9E22-4F21-4D9B-AE6C-A57617B8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13</Pages>
  <Words>4484</Words>
  <Characters>29373</Characters>
  <Application>Microsoft Office Word</Application>
  <DocSecurity>0</DocSecurity>
  <Lines>244</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FS</cp:lastModifiedBy>
  <cp:revision>425</cp:revision>
  <cp:lastPrinted>2019-03-08T08:19:00Z</cp:lastPrinted>
  <dcterms:created xsi:type="dcterms:W3CDTF">2018-01-16T10:38:00Z</dcterms:created>
  <dcterms:modified xsi:type="dcterms:W3CDTF">2019-03-11T14:37:00Z</dcterms:modified>
</cp:coreProperties>
</file>