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B" w:rsidRPr="001C1C5D" w:rsidRDefault="003B34FB" w:rsidP="003B34FB">
      <w:pPr>
        <w:ind w:left="6381" w:firstLine="699"/>
        <w:rPr>
          <w:i/>
          <w:sz w:val="22"/>
          <w:szCs w:val="22"/>
          <w:u w:val="single"/>
        </w:rPr>
      </w:pPr>
      <w:r w:rsidRPr="001C1C5D">
        <w:rPr>
          <w:i/>
          <w:sz w:val="22"/>
          <w:szCs w:val="22"/>
          <w:u w:val="single"/>
        </w:rPr>
        <w:t>Załączniki do Zaproszenia:</w:t>
      </w:r>
    </w:p>
    <w:p w:rsidR="00B23FD1" w:rsidRPr="001C1C5D" w:rsidRDefault="001E2CDA" w:rsidP="003B34FB">
      <w:pPr>
        <w:shd w:val="clear" w:color="auto" w:fill="FFFFFF"/>
        <w:spacing w:line="360" w:lineRule="auto"/>
        <w:ind w:left="6372" w:right="6" w:firstLine="708"/>
        <w:jc w:val="both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 xml:space="preserve">Załącznik nr </w:t>
      </w:r>
      <w:r w:rsidR="00985D2E" w:rsidRPr="001C1C5D">
        <w:rPr>
          <w:i/>
          <w:sz w:val="22"/>
          <w:szCs w:val="22"/>
        </w:rPr>
        <w:t>1</w:t>
      </w:r>
      <w:r w:rsidR="00FE1FEA" w:rsidRPr="001C1C5D">
        <w:rPr>
          <w:i/>
          <w:sz w:val="22"/>
          <w:szCs w:val="22"/>
        </w:rPr>
        <w:t xml:space="preserve"> </w:t>
      </w:r>
      <w:r w:rsidRPr="001C1C5D">
        <w:rPr>
          <w:i/>
          <w:sz w:val="22"/>
          <w:szCs w:val="22"/>
        </w:rPr>
        <w:t>– wzór oferty</w:t>
      </w:r>
    </w:p>
    <w:p w:rsidR="00CC5AF0" w:rsidRPr="001C1C5D" w:rsidRDefault="00CC5AF0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Pr="001C1C5D">
        <w:rPr>
          <w:color w:val="000000" w:themeColor="text1"/>
          <w:sz w:val="22"/>
          <w:szCs w:val="22"/>
        </w:rPr>
        <w:tab/>
      </w:r>
      <w:r w:rsidR="0049180C" w:rsidRPr="001C1C5D">
        <w:rPr>
          <w:color w:val="000000" w:themeColor="text1"/>
          <w:sz w:val="22"/>
          <w:szCs w:val="22"/>
        </w:rPr>
        <w:t>……………….., dnia ……………</w:t>
      </w:r>
      <w:r w:rsidR="0033433D" w:rsidRPr="001C1C5D">
        <w:rPr>
          <w:color w:val="000000" w:themeColor="text1"/>
          <w:sz w:val="22"/>
          <w:szCs w:val="22"/>
        </w:rPr>
        <w:t xml:space="preserve">.. </w:t>
      </w:r>
      <w:r w:rsidRPr="001C1C5D">
        <w:rPr>
          <w:color w:val="000000" w:themeColor="text1"/>
          <w:sz w:val="22"/>
          <w:szCs w:val="22"/>
        </w:rPr>
        <w:t>201</w:t>
      </w:r>
      <w:r w:rsidR="0052047C" w:rsidRPr="001C1C5D">
        <w:rPr>
          <w:color w:val="000000" w:themeColor="text1"/>
          <w:sz w:val="22"/>
          <w:szCs w:val="22"/>
        </w:rPr>
        <w:t>8</w:t>
      </w:r>
      <w:r w:rsidRPr="001C1C5D">
        <w:rPr>
          <w:color w:val="000000" w:themeColor="text1"/>
          <w:sz w:val="22"/>
          <w:szCs w:val="22"/>
        </w:rPr>
        <w:t xml:space="preserve"> r.</w:t>
      </w:r>
    </w:p>
    <w:p w:rsidR="001C4AF5" w:rsidRPr="001C1C5D" w:rsidRDefault="001C4AF5" w:rsidP="0049180C">
      <w:pPr>
        <w:jc w:val="both"/>
        <w:rPr>
          <w:color w:val="000000" w:themeColor="text1"/>
          <w:sz w:val="22"/>
          <w:szCs w:val="22"/>
        </w:rPr>
      </w:pPr>
    </w:p>
    <w:p w:rsidR="001C4AF5" w:rsidRPr="001C1C5D" w:rsidRDefault="001C4AF5" w:rsidP="0049180C">
      <w:pPr>
        <w:jc w:val="both"/>
        <w:rPr>
          <w:color w:val="000000" w:themeColor="text1"/>
          <w:sz w:val="22"/>
          <w:szCs w:val="22"/>
        </w:rPr>
      </w:pPr>
    </w:p>
    <w:p w:rsidR="00CC5AF0" w:rsidRPr="001C1C5D" w:rsidRDefault="0049180C" w:rsidP="0049180C">
      <w:pPr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_________________</w:t>
      </w:r>
      <w:r w:rsidR="001C4AF5" w:rsidRPr="001C1C5D">
        <w:rPr>
          <w:color w:val="000000" w:themeColor="text1"/>
          <w:sz w:val="22"/>
          <w:szCs w:val="22"/>
        </w:rPr>
        <w:t>______</w:t>
      </w:r>
    </w:p>
    <w:p w:rsidR="00CC5AF0" w:rsidRPr="001C1C5D" w:rsidRDefault="0049180C" w:rsidP="0049180C">
      <w:pPr>
        <w:rPr>
          <w:i/>
          <w:color w:val="000000" w:themeColor="text1"/>
          <w:sz w:val="22"/>
          <w:szCs w:val="22"/>
        </w:rPr>
      </w:pPr>
      <w:r w:rsidRPr="001C1C5D">
        <w:rPr>
          <w:i/>
          <w:color w:val="000000" w:themeColor="text1"/>
          <w:sz w:val="22"/>
          <w:szCs w:val="22"/>
        </w:rPr>
        <w:t xml:space="preserve"> </w:t>
      </w:r>
      <w:r w:rsidR="00CC5AF0" w:rsidRPr="001C1C5D">
        <w:rPr>
          <w:i/>
          <w:color w:val="000000" w:themeColor="text1"/>
          <w:sz w:val="22"/>
          <w:szCs w:val="22"/>
        </w:rPr>
        <w:t>Nazwa i adres Wykonawcy</w:t>
      </w:r>
    </w:p>
    <w:p w:rsidR="00CC5AF0" w:rsidRPr="001C1C5D" w:rsidRDefault="0049180C" w:rsidP="0049180C">
      <w:pPr>
        <w:rPr>
          <w:i/>
          <w:color w:val="000000" w:themeColor="text1"/>
          <w:sz w:val="22"/>
          <w:szCs w:val="22"/>
        </w:rPr>
      </w:pPr>
      <w:r w:rsidRPr="001C1C5D">
        <w:rPr>
          <w:i/>
          <w:color w:val="000000" w:themeColor="text1"/>
          <w:sz w:val="22"/>
          <w:szCs w:val="22"/>
        </w:rPr>
        <w:t xml:space="preserve">        </w:t>
      </w:r>
      <w:r w:rsidR="00CC5AF0" w:rsidRPr="001C1C5D">
        <w:rPr>
          <w:i/>
          <w:color w:val="000000" w:themeColor="text1"/>
          <w:sz w:val="22"/>
          <w:szCs w:val="22"/>
        </w:rPr>
        <w:t>(stempel firmowy)</w:t>
      </w:r>
    </w:p>
    <w:p w:rsidR="001C4AF5" w:rsidRPr="001C1C5D" w:rsidRDefault="001C4AF5" w:rsidP="0049180C">
      <w:pPr>
        <w:rPr>
          <w:i/>
          <w:color w:val="000000" w:themeColor="text1"/>
          <w:sz w:val="22"/>
          <w:szCs w:val="22"/>
        </w:rPr>
      </w:pPr>
    </w:p>
    <w:p w:rsidR="00CC5AF0" w:rsidRPr="001C1C5D" w:rsidRDefault="00CC5AF0" w:rsidP="00B62889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 w:rsidRPr="001C1C5D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1C1C5D">
        <w:rPr>
          <w:color w:val="000000" w:themeColor="text1"/>
          <w:sz w:val="22"/>
          <w:szCs w:val="22"/>
        </w:rPr>
        <w:t>dla</w:t>
      </w:r>
    </w:p>
    <w:p w:rsidR="00CC5AF0" w:rsidRPr="001C1C5D" w:rsidRDefault="00CC5AF0" w:rsidP="0049180C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 w:rsidRPr="001C1C5D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CC5AF0" w:rsidRPr="001C1C5D" w:rsidRDefault="00CC5AF0" w:rsidP="0049180C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 w:rsidRPr="001C1C5D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CC5AF0" w:rsidRPr="001C1C5D" w:rsidRDefault="00CC5AF0" w:rsidP="0049180C">
      <w:pPr>
        <w:jc w:val="both"/>
        <w:rPr>
          <w:b/>
          <w:bCs/>
          <w:color w:val="000000" w:themeColor="text1"/>
          <w:sz w:val="22"/>
          <w:szCs w:val="22"/>
        </w:rPr>
      </w:pP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CC5AF0" w:rsidRPr="001C1C5D" w:rsidRDefault="00CC5AF0" w:rsidP="0049180C">
      <w:pPr>
        <w:jc w:val="both"/>
        <w:rPr>
          <w:b/>
          <w:bCs/>
          <w:color w:val="000000" w:themeColor="text1"/>
          <w:sz w:val="22"/>
          <w:szCs w:val="22"/>
        </w:rPr>
      </w:pP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</w:r>
      <w:r w:rsidRPr="001C1C5D"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CC5AF0" w:rsidRPr="001C1C5D" w:rsidRDefault="00CC5AF0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4AF5" w:rsidRPr="001C1C5D" w:rsidRDefault="001C4AF5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C5AF0" w:rsidRPr="001C1C5D" w:rsidRDefault="00CC5AF0" w:rsidP="008956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Ja niżej podpisany, działając w imieniu i na rzecz</w:t>
      </w:r>
    </w:p>
    <w:p w:rsidR="00CC5AF0" w:rsidRPr="001C1C5D" w:rsidRDefault="00CC5AF0" w:rsidP="0049180C">
      <w:pPr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…………………</w:t>
      </w:r>
      <w:r w:rsidR="0049180C" w:rsidRPr="001C1C5D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</w:p>
    <w:p w:rsidR="00CC5AF0" w:rsidRPr="001C1C5D" w:rsidRDefault="00CC5AF0" w:rsidP="0049180C">
      <w:pPr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85F02" w:rsidRPr="001C1C5D">
        <w:rPr>
          <w:color w:val="000000" w:themeColor="text1"/>
          <w:sz w:val="22"/>
          <w:szCs w:val="22"/>
        </w:rPr>
        <w:t>..</w:t>
      </w:r>
      <w:r w:rsidRPr="001C1C5D">
        <w:rPr>
          <w:color w:val="000000" w:themeColor="text1"/>
          <w:sz w:val="22"/>
          <w:szCs w:val="22"/>
        </w:rPr>
        <w:t>………………</w:t>
      </w:r>
      <w:r w:rsidR="0049180C" w:rsidRPr="001C1C5D">
        <w:rPr>
          <w:color w:val="000000" w:themeColor="text1"/>
          <w:sz w:val="22"/>
          <w:szCs w:val="22"/>
        </w:rPr>
        <w:t>..</w:t>
      </w:r>
      <w:r w:rsidRPr="001C1C5D">
        <w:rPr>
          <w:color w:val="000000" w:themeColor="text1"/>
          <w:sz w:val="22"/>
          <w:szCs w:val="22"/>
        </w:rPr>
        <w:t>………………………………</w:t>
      </w:r>
    </w:p>
    <w:p w:rsidR="00CC5AF0" w:rsidRPr="001C1C5D" w:rsidRDefault="00CC5AF0" w:rsidP="0049180C">
      <w:pPr>
        <w:jc w:val="center"/>
        <w:rPr>
          <w:i/>
          <w:color w:val="000000" w:themeColor="text1"/>
          <w:sz w:val="22"/>
          <w:szCs w:val="22"/>
        </w:rPr>
      </w:pPr>
      <w:r w:rsidRPr="001C1C5D">
        <w:rPr>
          <w:i/>
          <w:color w:val="000000" w:themeColor="text1"/>
          <w:sz w:val="22"/>
          <w:szCs w:val="22"/>
        </w:rPr>
        <w:t>(nazwa i dokładny adres Wykonawcy)</w:t>
      </w:r>
    </w:p>
    <w:p w:rsidR="00CC5AF0" w:rsidRPr="001C1C5D" w:rsidRDefault="00CC5AF0" w:rsidP="0049180C">
      <w:pPr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AF0" w:rsidRPr="001C1C5D" w:rsidRDefault="00CC5AF0" w:rsidP="0049180C">
      <w:pPr>
        <w:jc w:val="center"/>
        <w:rPr>
          <w:i/>
          <w:color w:val="000000" w:themeColor="text1"/>
          <w:sz w:val="22"/>
          <w:szCs w:val="22"/>
        </w:rPr>
      </w:pPr>
      <w:r w:rsidRPr="001C1C5D"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CC5AF0" w:rsidRPr="001C1C5D" w:rsidRDefault="00CC5AF0" w:rsidP="0049180C">
      <w:pPr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F02" w:rsidRPr="001C1C5D">
        <w:rPr>
          <w:color w:val="000000" w:themeColor="text1"/>
          <w:sz w:val="22"/>
          <w:szCs w:val="22"/>
        </w:rPr>
        <w:t>……………………………………………</w:t>
      </w:r>
      <w:r w:rsidR="0049180C" w:rsidRPr="001C1C5D">
        <w:rPr>
          <w:color w:val="000000" w:themeColor="text1"/>
          <w:sz w:val="22"/>
          <w:szCs w:val="22"/>
        </w:rPr>
        <w:t>………………………………………………</w:t>
      </w:r>
    </w:p>
    <w:p w:rsidR="00CC5AF0" w:rsidRPr="001C1C5D" w:rsidRDefault="00CC5AF0" w:rsidP="0049180C">
      <w:pPr>
        <w:jc w:val="center"/>
        <w:rPr>
          <w:i/>
          <w:color w:val="000000" w:themeColor="text1"/>
          <w:sz w:val="22"/>
          <w:szCs w:val="22"/>
        </w:rPr>
      </w:pPr>
      <w:r w:rsidRPr="001C1C5D">
        <w:rPr>
          <w:i/>
          <w:color w:val="000000" w:themeColor="text1"/>
          <w:sz w:val="22"/>
          <w:szCs w:val="22"/>
        </w:rPr>
        <w:t>(numer telefonu, faksu i adres poczty e</w:t>
      </w:r>
      <w:r w:rsidR="00165FE5" w:rsidRPr="001C1C5D">
        <w:rPr>
          <w:i/>
          <w:color w:val="000000" w:themeColor="text1"/>
          <w:sz w:val="22"/>
          <w:szCs w:val="22"/>
        </w:rPr>
        <w:t>-</w:t>
      </w:r>
      <w:r w:rsidRPr="001C1C5D">
        <w:rPr>
          <w:i/>
          <w:color w:val="000000" w:themeColor="text1"/>
          <w:sz w:val="22"/>
          <w:szCs w:val="22"/>
        </w:rPr>
        <w:t>mail)</w:t>
      </w:r>
    </w:p>
    <w:p w:rsidR="0049180C" w:rsidRPr="001C1C5D" w:rsidRDefault="0049180C" w:rsidP="0049180C">
      <w:pPr>
        <w:jc w:val="center"/>
        <w:rPr>
          <w:i/>
          <w:color w:val="000000" w:themeColor="text1"/>
          <w:sz w:val="22"/>
          <w:szCs w:val="22"/>
        </w:rPr>
      </w:pPr>
    </w:p>
    <w:p w:rsidR="00577868" w:rsidRPr="001C1C5D" w:rsidRDefault="00C24D3A" w:rsidP="00D50D31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1C1C5D">
        <w:rPr>
          <w:sz w:val="22"/>
          <w:szCs w:val="22"/>
        </w:rPr>
        <w:t xml:space="preserve">Oferuję </w:t>
      </w:r>
      <w:r w:rsidR="000406F6" w:rsidRPr="001C1C5D">
        <w:rPr>
          <w:b/>
          <w:sz w:val="22"/>
          <w:szCs w:val="22"/>
        </w:rPr>
        <w:t xml:space="preserve">dostawę oraz montaż </w:t>
      </w:r>
      <w:r w:rsidR="00D50D31" w:rsidRPr="001C1C5D">
        <w:rPr>
          <w:b/>
          <w:sz w:val="22"/>
          <w:szCs w:val="22"/>
        </w:rPr>
        <w:t>pieca konwekcyjno</w:t>
      </w:r>
      <w:r w:rsidR="0044354D" w:rsidRPr="001C1C5D">
        <w:rPr>
          <w:b/>
          <w:sz w:val="22"/>
          <w:szCs w:val="22"/>
        </w:rPr>
        <w:t>-</w:t>
      </w:r>
      <w:r w:rsidR="00D50D31" w:rsidRPr="001C1C5D">
        <w:rPr>
          <w:b/>
          <w:sz w:val="22"/>
          <w:szCs w:val="22"/>
        </w:rPr>
        <w:t>parowego ………………………………………………</w:t>
      </w:r>
      <w:r w:rsidR="00D50D31" w:rsidRPr="001C1C5D">
        <w:rPr>
          <w:b/>
          <w:color w:val="000000" w:themeColor="text1"/>
          <w:sz w:val="22"/>
          <w:szCs w:val="22"/>
        </w:rPr>
        <w:t xml:space="preserve"> </w:t>
      </w:r>
      <w:r w:rsidR="00D50D31" w:rsidRPr="001C1C5D">
        <w:rPr>
          <w:i/>
          <w:sz w:val="22"/>
          <w:szCs w:val="22"/>
        </w:rPr>
        <w:t>(producent/typ/model)</w:t>
      </w:r>
      <w:r w:rsidR="00D50D31" w:rsidRPr="001C1C5D">
        <w:rPr>
          <w:b/>
          <w:i/>
          <w:sz w:val="22"/>
          <w:szCs w:val="22"/>
        </w:rPr>
        <w:t xml:space="preserve"> </w:t>
      </w:r>
      <w:r w:rsidR="00D50D31" w:rsidRPr="001C1C5D">
        <w:rPr>
          <w:b/>
          <w:color w:val="000000" w:themeColor="text1"/>
          <w:sz w:val="22"/>
          <w:szCs w:val="22"/>
        </w:rPr>
        <w:t xml:space="preserve">do nieruchomości Funduszu Składkowego Ubezpieczenia Społecznego Rolników </w:t>
      </w:r>
      <w:r w:rsidR="001C1C5D">
        <w:rPr>
          <w:b/>
          <w:color w:val="000000" w:themeColor="text1"/>
          <w:sz w:val="22"/>
          <w:szCs w:val="22"/>
        </w:rPr>
        <w:br/>
      </w:r>
      <w:r w:rsidR="00D50D31" w:rsidRPr="001C1C5D">
        <w:rPr>
          <w:b/>
          <w:color w:val="000000" w:themeColor="text1"/>
          <w:sz w:val="22"/>
          <w:szCs w:val="22"/>
        </w:rPr>
        <w:t xml:space="preserve">w </w:t>
      </w:r>
      <w:r w:rsidR="00D50D31" w:rsidRPr="001C1C5D">
        <w:rPr>
          <w:rFonts w:eastAsia="Andale Sans UI"/>
          <w:b/>
          <w:kern w:val="3"/>
          <w:sz w:val="22"/>
          <w:szCs w:val="22"/>
          <w:lang w:eastAsia="ja-JP" w:bidi="fa-IR"/>
        </w:rPr>
        <w:t>Świnoujściu (72-600), ul. Konopnickiej 17 użytkowanej przez CRR KRUS "Sasanka"</w:t>
      </w:r>
      <w:r w:rsidR="00D50D31" w:rsidRPr="001C1C5D">
        <w:rPr>
          <w:color w:val="000000" w:themeColor="text1"/>
          <w:sz w:val="22"/>
          <w:szCs w:val="22"/>
        </w:rPr>
        <w:t>,</w:t>
      </w:r>
      <w:r w:rsidR="0033433D" w:rsidRPr="001C1C5D">
        <w:rPr>
          <w:sz w:val="22"/>
          <w:szCs w:val="22"/>
        </w:rPr>
        <w:t xml:space="preserve"> </w:t>
      </w:r>
      <w:r w:rsidR="001C1C5D">
        <w:rPr>
          <w:sz w:val="22"/>
          <w:szCs w:val="22"/>
        </w:rPr>
        <w:br/>
      </w:r>
      <w:r w:rsidR="00CC5AF0" w:rsidRPr="001C1C5D">
        <w:rPr>
          <w:color w:val="000000" w:themeColor="text1"/>
          <w:sz w:val="22"/>
          <w:szCs w:val="22"/>
        </w:rPr>
        <w:t>za</w:t>
      </w:r>
      <w:r w:rsidR="00D50D31" w:rsidRPr="001C1C5D">
        <w:rPr>
          <w:color w:val="000000" w:themeColor="text1"/>
          <w:sz w:val="22"/>
          <w:szCs w:val="22"/>
        </w:rPr>
        <w:t xml:space="preserve"> </w:t>
      </w:r>
      <w:r w:rsidR="00CC5AF0" w:rsidRPr="001C1C5D">
        <w:rPr>
          <w:color w:val="000000" w:themeColor="text1"/>
          <w:sz w:val="22"/>
          <w:szCs w:val="22"/>
        </w:rPr>
        <w:t>wynagrodzeniem ryczałtowym w</w:t>
      </w:r>
      <w:r w:rsidR="00577868" w:rsidRPr="001C1C5D">
        <w:rPr>
          <w:color w:val="000000" w:themeColor="text1"/>
          <w:sz w:val="22"/>
          <w:szCs w:val="22"/>
        </w:rPr>
        <w:t xml:space="preserve"> </w:t>
      </w:r>
      <w:r w:rsidR="00CC5AF0" w:rsidRPr="001C1C5D">
        <w:rPr>
          <w:color w:val="000000" w:themeColor="text1"/>
          <w:sz w:val="22"/>
          <w:szCs w:val="22"/>
        </w:rPr>
        <w:t>kwocie</w:t>
      </w:r>
      <w:r w:rsidR="00577868" w:rsidRPr="001C1C5D">
        <w:rPr>
          <w:color w:val="000000" w:themeColor="text1"/>
          <w:sz w:val="22"/>
          <w:szCs w:val="22"/>
        </w:rPr>
        <w:t>:</w:t>
      </w:r>
    </w:p>
    <w:p w:rsidR="00CC5AF0" w:rsidRPr="001C1C5D" w:rsidRDefault="001C4AF5" w:rsidP="00577868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……………</w:t>
      </w:r>
      <w:r w:rsidR="0049180C" w:rsidRPr="001C1C5D">
        <w:rPr>
          <w:color w:val="000000" w:themeColor="text1"/>
          <w:sz w:val="22"/>
          <w:szCs w:val="22"/>
        </w:rPr>
        <w:t>........</w:t>
      </w:r>
      <w:r w:rsidR="00CC5AF0" w:rsidRPr="001C1C5D">
        <w:rPr>
          <w:color w:val="000000" w:themeColor="text1"/>
          <w:sz w:val="22"/>
          <w:szCs w:val="22"/>
        </w:rPr>
        <w:t>..zł</w:t>
      </w:r>
      <w:r w:rsidR="007A7618" w:rsidRPr="001C1C5D">
        <w:rPr>
          <w:color w:val="000000" w:themeColor="text1"/>
          <w:sz w:val="22"/>
          <w:szCs w:val="22"/>
        </w:rPr>
        <w:t xml:space="preserve"> </w:t>
      </w:r>
      <w:r w:rsidR="00577868" w:rsidRPr="001C1C5D">
        <w:rPr>
          <w:color w:val="000000" w:themeColor="text1"/>
          <w:sz w:val="22"/>
          <w:szCs w:val="22"/>
        </w:rPr>
        <w:t xml:space="preserve">netto + </w:t>
      </w:r>
      <w:r w:rsidR="00CC5AF0" w:rsidRPr="001C1C5D">
        <w:rPr>
          <w:color w:val="000000" w:themeColor="text1"/>
          <w:sz w:val="22"/>
          <w:szCs w:val="22"/>
        </w:rPr>
        <w:t xml:space="preserve">podatek VAT 23% </w:t>
      </w:r>
      <w:r w:rsidR="00577868" w:rsidRPr="001C1C5D">
        <w:rPr>
          <w:color w:val="000000" w:themeColor="text1"/>
          <w:sz w:val="22"/>
          <w:szCs w:val="22"/>
        </w:rPr>
        <w:t xml:space="preserve">= </w:t>
      </w:r>
      <w:r w:rsidR="00577868" w:rsidRPr="001C1C5D">
        <w:rPr>
          <w:b/>
          <w:color w:val="000000" w:themeColor="text1"/>
          <w:sz w:val="22"/>
          <w:szCs w:val="22"/>
        </w:rPr>
        <w:t>………………………………… zł brutto</w:t>
      </w:r>
      <w:r w:rsidR="00577868" w:rsidRPr="001C1C5D">
        <w:rPr>
          <w:color w:val="000000" w:themeColor="text1"/>
          <w:sz w:val="22"/>
          <w:szCs w:val="22"/>
        </w:rPr>
        <w:t>.</w:t>
      </w:r>
    </w:p>
    <w:p w:rsidR="00577868" w:rsidRPr="001C1C5D" w:rsidRDefault="00577868" w:rsidP="00577868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(słownie: ………………………………………………złotych brutto)</w:t>
      </w:r>
      <w:r w:rsidR="0089561B" w:rsidRPr="001C1C5D">
        <w:rPr>
          <w:color w:val="000000" w:themeColor="text1"/>
          <w:sz w:val="22"/>
          <w:szCs w:val="22"/>
        </w:rPr>
        <w:t>.</w:t>
      </w:r>
    </w:p>
    <w:p w:rsidR="0089561B" w:rsidRPr="001C1C5D" w:rsidRDefault="0089561B" w:rsidP="0089561B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9561B" w:rsidRPr="001C1C5D" w:rsidRDefault="0089561B" w:rsidP="0089561B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1C1C5D">
        <w:rPr>
          <w:b/>
          <w:sz w:val="22"/>
          <w:szCs w:val="22"/>
          <w:u w:val="single"/>
        </w:rPr>
        <w:t>Ponadto oświadczam, że:</w:t>
      </w:r>
    </w:p>
    <w:p w:rsidR="0089561B" w:rsidRPr="001C1C5D" w:rsidRDefault="0089561B" w:rsidP="0089561B">
      <w:pPr>
        <w:pStyle w:val="Tekstpodstawowy2"/>
        <w:numPr>
          <w:ilvl w:val="0"/>
          <w:numId w:val="9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1C1C5D">
        <w:rPr>
          <w:sz w:val="22"/>
          <w:szCs w:val="22"/>
        </w:rPr>
        <w:t xml:space="preserve">Zamówienie zostanie zrealizowane </w:t>
      </w:r>
      <w:r w:rsidR="00056CF0">
        <w:rPr>
          <w:sz w:val="22"/>
          <w:szCs w:val="22"/>
        </w:rPr>
        <w:t xml:space="preserve">i rozliczone nie później niż do </w:t>
      </w:r>
      <w:r w:rsidR="00056CF0" w:rsidRPr="00056CF0">
        <w:rPr>
          <w:b/>
          <w:sz w:val="22"/>
          <w:szCs w:val="22"/>
        </w:rPr>
        <w:t>20</w:t>
      </w:r>
      <w:r w:rsidR="00CB2F0A" w:rsidRPr="00056CF0">
        <w:rPr>
          <w:b/>
          <w:color w:val="000000" w:themeColor="text1"/>
          <w:sz w:val="22"/>
          <w:szCs w:val="22"/>
        </w:rPr>
        <w:t>-12</w:t>
      </w:r>
      <w:r w:rsidR="00CB2F0A">
        <w:rPr>
          <w:b/>
          <w:color w:val="000000" w:themeColor="text1"/>
          <w:sz w:val="22"/>
          <w:szCs w:val="22"/>
        </w:rPr>
        <w:t>-2018r.</w:t>
      </w:r>
      <w:r w:rsidRPr="001C1C5D">
        <w:rPr>
          <w:color w:val="000000" w:themeColor="text1"/>
          <w:sz w:val="22"/>
          <w:szCs w:val="22"/>
        </w:rPr>
        <w:t xml:space="preserve"> </w:t>
      </w:r>
    </w:p>
    <w:p w:rsidR="0089561B" w:rsidRPr="001C1C5D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>Oferowana cena obejmuje wykonanie całego przedmiotu zamówienia i nie ule</w:t>
      </w:r>
      <w:r w:rsidR="00E1537F" w:rsidRPr="001C1C5D">
        <w:rPr>
          <w:color w:val="000000" w:themeColor="text1"/>
          <w:sz w:val="22"/>
          <w:szCs w:val="22"/>
        </w:rPr>
        <w:t>gnie</w:t>
      </w:r>
      <w:r w:rsidRPr="001C1C5D">
        <w:rPr>
          <w:color w:val="000000" w:themeColor="text1"/>
          <w:sz w:val="22"/>
          <w:szCs w:val="22"/>
        </w:rPr>
        <w:t xml:space="preserve"> zmianie.</w:t>
      </w:r>
    </w:p>
    <w:p w:rsidR="0089561B" w:rsidRPr="001C1C5D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color w:val="000000" w:themeColor="text1"/>
          <w:sz w:val="22"/>
          <w:szCs w:val="22"/>
        </w:rPr>
        <w:t xml:space="preserve">Na zrealizowany przedmiot zamówienia zobowiązujemy się </w:t>
      </w:r>
      <w:r w:rsidRPr="001C1C5D">
        <w:rPr>
          <w:b/>
          <w:color w:val="000000" w:themeColor="text1"/>
          <w:sz w:val="22"/>
          <w:szCs w:val="22"/>
        </w:rPr>
        <w:t>udzielić ………</w:t>
      </w:r>
      <w:r w:rsidRPr="001C1C5D">
        <w:rPr>
          <w:color w:val="000000" w:themeColor="text1"/>
          <w:sz w:val="22"/>
          <w:szCs w:val="22"/>
        </w:rPr>
        <w:t xml:space="preserve"> </w:t>
      </w:r>
      <w:r w:rsidRPr="001C1C5D">
        <w:rPr>
          <w:i/>
          <w:color w:val="000000" w:themeColor="text1"/>
          <w:sz w:val="22"/>
          <w:szCs w:val="22"/>
        </w:rPr>
        <w:t xml:space="preserve">(min. </w:t>
      </w:r>
      <w:r w:rsidR="00C34EAA" w:rsidRPr="001C1C5D">
        <w:rPr>
          <w:i/>
          <w:color w:val="000000" w:themeColor="text1"/>
          <w:sz w:val="22"/>
          <w:szCs w:val="22"/>
        </w:rPr>
        <w:t>24</w:t>
      </w:r>
      <w:r w:rsidRPr="001C1C5D">
        <w:rPr>
          <w:i/>
          <w:color w:val="000000" w:themeColor="text1"/>
          <w:sz w:val="22"/>
          <w:szCs w:val="22"/>
        </w:rPr>
        <w:t xml:space="preserve"> mies.)</w:t>
      </w:r>
      <w:r w:rsidRPr="001C1C5D">
        <w:rPr>
          <w:color w:val="000000" w:themeColor="text1"/>
          <w:sz w:val="22"/>
          <w:szCs w:val="22"/>
        </w:rPr>
        <w:t xml:space="preserve"> </w:t>
      </w:r>
      <w:r w:rsidRPr="001C1C5D">
        <w:rPr>
          <w:b/>
          <w:color w:val="000000" w:themeColor="text1"/>
          <w:sz w:val="22"/>
          <w:szCs w:val="22"/>
        </w:rPr>
        <w:t>miesięcy gwarancji</w:t>
      </w:r>
      <w:r w:rsidRPr="001C1C5D">
        <w:rPr>
          <w:color w:val="000000" w:themeColor="text1"/>
          <w:sz w:val="22"/>
          <w:szCs w:val="22"/>
        </w:rPr>
        <w:t xml:space="preserve"> jakości licząc od daty podpisania </w:t>
      </w:r>
      <w:r w:rsidR="00C34EAA" w:rsidRPr="001C1C5D">
        <w:rPr>
          <w:color w:val="000000" w:themeColor="text1"/>
          <w:sz w:val="22"/>
          <w:szCs w:val="22"/>
        </w:rPr>
        <w:t xml:space="preserve">bezusterkowego </w:t>
      </w:r>
      <w:r w:rsidRPr="001C1C5D">
        <w:rPr>
          <w:color w:val="000000" w:themeColor="text1"/>
          <w:sz w:val="22"/>
          <w:szCs w:val="22"/>
        </w:rPr>
        <w:t>protokołu odbioru.</w:t>
      </w:r>
    </w:p>
    <w:p w:rsidR="00292709" w:rsidRPr="001C1C5D" w:rsidRDefault="00292709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sz w:val="22"/>
          <w:szCs w:val="22"/>
        </w:rPr>
        <w:t xml:space="preserve">Zaoferowane </w:t>
      </w:r>
      <w:r w:rsidR="00AC1F81" w:rsidRPr="001C1C5D">
        <w:rPr>
          <w:sz w:val="22"/>
          <w:szCs w:val="22"/>
        </w:rPr>
        <w:t>urządzenia</w:t>
      </w:r>
      <w:r w:rsidRPr="001C1C5D">
        <w:rPr>
          <w:sz w:val="22"/>
          <w:szCs w:val="22"/>
        </w:rPr>
        <w:t xml:space="preserve"> pochodzą z bieżącej produkcji, a cykl produkcji zaoferowanego modelu nie został zakończony.</w:t>
      </w:r>
    </w:p>
    <w:p w:rsidR="00C3189C" w:rsidRPr="001C1C5D" w:rsidRDefault="002A6DF5" w:rsidP="00C30A4D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sz w:val="22"/>
          <w:szCs w:val="22"/>
        </w:rPr>
        <w:lastRenderedPageBreak/>
        <w:t>Zainstalowane urządzenie</w:t>
      </w:r>
      <w:r w:rsidR="00C3189C" w:rsidRPr="001C1C5D">
        <w:rPr>
          <w:sz w:val="22"/>
          <w:szCs w:val="22"/>
        </w:rPr>
        <w:t xml:space="preserve"> </w:t>
      </w:r>
      <w:r w:rsidRPr="001C1C5D">
        <w:rPr>
          <w:sz w:val="22"/>
          <w:szCs w:val="22"/>
        </w:rPr>
        <w:t>spełnia minimalne wymagania techniczne postawione przez Zamawiającego</w:t>
      </w:r>
      <w:r w:rsidR="007009B0" w:rsidRPr="001C1C5D">
        <w:rPr>
          <w:sz w:val="22"/>
          <w:szCs w:val="22"/>
        </w:rPr>
        <w:t>, co potwierdza załączona do oferty szczegółowa charakterystyka urządzenia</w:t>
      </w:r>
      <w:r w:rsidR="00C3189C" w:rsidRPr="001C1C5D">
        <w:rPr>
          <w:sz w:val="22"/>
          <w:szCs w:val="22"/>
        </w:rPr>
        <w:t>.</w:t>
      </w:r>
    </w:p>
    <w:p w:rsidR="0089561B" w:rsidRPr="001C1C5D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bCs/>
          <w:sz w:val="22"/>
          <w:szCs w:val="22"/>
        </w:rPr>
        <w:t>Akceptujemy warunki i postanowienia określone w Zaproszeniu do złożenia oferty i wzorze umowy.</w:t>
      </w:r>
    </w:p>
    <w:p w:rsidR="00381FB7" w:rsidRPr="001C1C5D" w:rsidRDefault="00381FB7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bCs/>
          <w:sz w:val="22"/>
          <w:szCs w:val="22"/>
        </w:rPr>
        <w:t>Uzyskane przeze mnie informacje są wystarczające do prawidłowej realizacji umowy.</w:t>
      </w:r>
    </w:p>
    <w:p w:rsidR="000B5A7C" w:rsidRPr="001C1C5D" w:rsidRDefault="009460AF" w:rsidP="009460AF">
      <w:pPr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1C1C5D">
        <w:rPr>
          <w:sz w:val="22"/>
          <w:szCs w:val="22"/>
        </w:rPr>
        <w:t>Oświadczam, że w zakresie wypełnienia obowiązków informacyjnych przewidzianych w art. 13 lub art. 14 RODO:</w:t>
      </w:r>
    </w:p>
    <w:p w:rsidR="000B5A7C" w:rsidRPr="001C1C5D" w:rsidRDefault="000B5A7C" w:rsidP="000B5A7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1C1C5D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1C1C5D">
        <w:rPr>
          <w:rFonts w:ascii="Times New Roman" w:hAnsi="Times New Roman" w:cs="Times New Roman"/>
          <w:iCs/>
          <w:vertAlign w:val="superscript"/>
        </w:rPr>
        <w:t>1)</w:t>
      </w:r>
      <w:r w:rsidRPr="001C1C5D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</w:t>
      </w:r>
      <w:r w:rsidR="009460AF" w:rsidRPr="001C1C5D">
        <w:rPr>
          <w:rFonts w:ascii="Times New Roman" w:hAnsi="Times New Roman" w:cs="Times New Roman"/>
          <w:iCs/>
        </w:rPr>
        <w:t xml:space="preserve"> </w:t>
      </w:r>
      <w:r w:rsidRPr="001C1C5D">
        <w:rPr>
          <w:rFonts w:ascii="Times New Roman" w:hAnsi="Times New Roman" w:cs="Times New Roman"/>
          <w:iCs/>
          <w:vertAlign w:val="superscript"/>
        </w:rPr>
        <w:t>*</w:t>
      </w:r>
    </w:p>
    <w:p w:rsidR="000B5A7C" w:rsidRPr="001C1C5D" w:rsidRDefault="000B5A7C" w:rsidP="000B5A7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1C1C5D">
        <w:rPr>
          <w:rFonts w:ascii="Times New Roman" w:hAnsi="Times New Roman" w:cs="Times New Roman"/>
        </w:rPr>
        <w:t>nie przekazuję danych osobowych innych niż bezpośrednio dotyczących mojej firmy lub zachodzi wyłączenie stosowania obowiązku informacyjnego, stosownie do art. 13 ust. 4 lub art. 14 ust. 5 RODO.</w:t>
      </w:r>
      <w:r w:rsidR="009460AF" w:rsidRPr="001C1C5D">
        <w:rPr>
          <w:rFonts w:ascii="Times New Roman" w:hAnsi="Times New Roman" w:cs="Times New Roman"/>
        </w:rPr>
        <w:t xml:space="preserve"> </w:t>
      </w:r>
      <w:r w:rsidRPr="001C1C5D">
        <w:rPr>
          <w:rFonts w:ascii="Times New Roman" w:hAnsi="Times New Roman" w:cs="Times New Roman"/>
          <w:b/>
          <w:vertAlign w:val="superscript"/>
        </w:rPr>
        <w:t>*</w:t>
      </w:r>
    </w:p>
    <w:p w:rsidR="000B5A7C" w:rsidRPr="001C1C5D" w:rsidRDefault="000B5A7C" w:rsidP="000B5A7C">
      <w:pPr>
        <w:spacing w:line="360" w:lineRule="auto"/>
        <w:jc w:val="both"/>
        <w:rPr>
          <w:bCs/>
          <w:i/>
          <w:sz w:val="22"/>
          <w:szCs w:val="22"/>
        </w:rPr>
      </w:pPr>
      <w:r w:rsidRPr="001C1C5D">
        <w:rPr>
          <w:bCs/>
          <w:i/>
          <w:sz w:val="22"/>
          <w:szCs w:val="22"/>
          <w:vertAlign w:val="superscript"/>
        </w:rPr>
        <w:t>*</w:t>
      </w:r>
      <w:r w:rsidRPr="001C1C5D">
        <w:rPr>
          <w:bCs/>
          <w:i/>
          <w:sz w:val="22"/>
          <w:szCs w:val="22"/>
        </w:rPr>
        <w:t>Niepotrzebne skreślić</w:t>
      </w:r>
    </w:p>
    <w:p w:rsidR="000B5A7C" w:rsidRPr="001C1C5D" w:rsidRDefault="000B5A7C" w:rsidP="001C4AF5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89561B" w:rsidRPr="001C1C5D" w:rsidRDefault="0089561B" w:rsidP="0089561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1C1C5D"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40527C" w:rsidRPr="001C1C5D" w:rsidRDefault="0040527C" w:rsidP="0089561B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1C1C5D">
        <w:rPr>
          <w:rFonts w:ascii="Times New Roman" w:hAnsi="Times New Roman" w:cs="Times New Roman"/>
          <w:color w:val="000000" w:themeColor="text1"/>
        </w:rPr>
        <w:t>Szczegółową charakterystykę oferowanego urządzenia.</w:t>
      </w:r>
    </w:p>
    <w:p w:rsidR="0089561B" w:rsidRPr="001C1C5D" w:rsidRDefault="00C24D3A" w:rsidP="0089561B">
      <w:pPr>
        <w:pStyle w:val="Akapitzlist"/>
        <w:numPr>
          <w:ilvl w:val="0"/>
          <w:numId w:val="10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1C1C5D">
        <w:rPr>
          <w:rFonts w:ascii="Times New Roman" w:hAnsi="Times New Roman" w:cs="Times New Roman"/>
          <w:color w:val="000000" w:themeColor="text1"/>
        </w:rPr>
        <w:t>A</w:t>
      </w:r>
      <w:r w:rsidR="0089561B" w:rsidRPr="001C1C5D">
        <w:rPr>
          <w:rFonts w:ascii="Times New Roman" w:hAnsi="Times New Roman" w:cs="Times New Roman"/>
          <w:color w:val="000000" w:themeColor="text1"/>
        </w:rPr>
        <w:t>ktualny odpis z właściwego rejestru lub centralnej ewidencji i informacji o działalności gospodarczej/adres bezpłatnej strony internetowej</w:t>
      </w:r>
      <w:r w:rsidR="0089561B" w:rsidRPr="001C1C5D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9561B" w:rsidRPr="001C1C5D"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30064A" w:rsidRPr="001C1C5D" w:rsidRDefault="00CC5AF0" w:rsidP="0030064A">
      <w:pPr>
        <w:jc w:val="both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ab/>
      </w:r>
      <w:r w:rsidR="0030064A" w:rsidRPr="001C1C5D">
        <w:rPr>
          <w:bCs/>
          <w:i/>
          <w:sz w:val="22"/>
          <w:szCs w:val="22"/>
          <w:vertAlign w:val="superscript"/>
        </w:rPr>
        <w:t>*</w:t>
      </w:r>
      <w:r w:rsidR="0030064A" w:rsidRPr="001C1C5D">
        <w:rPr>
          <w:bCs/>
          <w:i/>
          <w:sz w:val="22"/>
          <w:szCs w:val="22"/>
        </w:rPr>
        <w:t xml:space="preserve">Wykonawca może nie składać dokumentów jeżeli Zamawiający posiada oświadczenia lub dokumenty dotyczące tego </w:t>
      </w:r>
      <w:r w:rsidR="003A5577" w:rsidRPr="001C1C5D">
        <w:rPr>
          <w:bCs/>
          <w:i/>
          <w:sz w:val="22"/>
          <w:szCs w:val="22"/>
        </w:rPr>
        <w:t xml:space="preserve">Wykonawcy lub może je </w:t>
      </w:r>
      <w:r w:rsidR="0030064A" w:rsidRPr="001C1C5D">
        <w:rPr>
          <w:bCs/>
          <w:i/>
          <w:sz w:val="22"/>
          <w:szCs w:val="22"/>
        </w:rPr>
        <w:t xml:space="preserve">uzyskać za pomocą </w:t>
      </w:r>
      <w:r w:rsidR="0030064A" w:rsidRPr="001C1C5D">
        <w:rPr>
          <w:bCs/>
          <w:i/>
          <w:sz w:val="22"/>
          <w:szCs w:val="22"/>
          <w:u w:val="single"/>
        </w:rPr>
        <w:t>bezpłatnych i ogólnodostępnych baz danych</w:t>
      </w:r>
      <w:r w:rsidR="0030064A" w:rsidRPr="001C1C5D">
        <w:rPr>
          <w:bCs/>
          <w:i/>
          <w:sz w:val="22"/>
          <w:szCs w:val="22"/>
        </w:rPr>
        <w:t xml:space="preserve">, w szczególności rejestrów publicznych w rozumieniu ustawy </w:t>
      </w:r>
      <w:r w:rsidR="0030064A" w:rsidRPr="001C1C5D">
        <w:rPr>
          <w:i/>
          <w:sz w:val="22"/>
          <w:szCs w:val="22"/>
        </w:rPr>
        <w:t>z dnia 17 lutego 2005 r. o informatyzacji działalności podmiotów realizujących zadania publiczne (Dz. U.   z 2017 r. poz. 570)</w:t>
      </w:r>
    </w:p>
    <w:p w:rsidR="0049180C" w:rsidRPr="001C1C5D" w:rsidRDefault="0049180C" w:rsidP="001C4AF5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CF7928" w:rsidRPr="001C1C5D" w:rsidRDefault="00CF7928" w:rsidP="001C4AF5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CC5AF0" w:rsidRPr="001C1C5D" w:rsidRDefault="00CC5AF0" w:rsidP="0049180C">
      <w:pPr>
        <w:ind w:left="4956" w:firstLine="708"/>
        <w:jc w:val="center"/>
        <w:rPr>
          <w:i/>
          <w:sz w:val="22"/>
          <w:szCs w:val="22"/>
        </w:rPr>
      </w:pPr>
      <w:r w:rsidRPr="001C1C5D">
        <w:rPr>
          <w:sz w:val="22"/>
          <w:szCs w:val="22"/>
        </w:rPr>
        <w:t>_________________</w:t>
      </w:r>
    </w:p>
    <w:p w:rsidR="006D0F58" w:rsidRPr="001C1C5D" w:rsidRDefault="00CC5AF0" w:rsidP="0049180C">
      <w:pPr>
        <w:jc w:val="both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="006B47C6" w:rsidRPr="001C1C5D">
        <w:rPr>
          <w:i/>
          <w:sz w:val="22"/>
          <w:szCs w:val="22"/>
        </w:rPr>
        <w:t>Podpis osoby uprawnionej</w:t>
      </w:r>
    </w:p>
    <w:p w:rsidR="00CF7928" w:rsidRPr="001C1C5D" w:rsidRDefault="00CF7928" w:rsidP="00CF7928">
      <w:pPr>
        <w:ind w:left="5954" w:firstLine="425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>do reprezentowania wykonawcy</w:t>
      </w:r>
    </w:p>
    <w:p w:rsidR="00CF7928" w:rsidRPr="001C1C5D" w:rsidRDefault="00CF7928" w:rsidP="0049180C">
      <w:pPr>
        <w:jc w:val="both"/>
        <w:rPr>
          <w:i/>
          <w:sz w:val="22"/>
          <w:szCs w:val="22"/>
        </w:rPr>
      </w:pPr>
    </w:p>
    <w:p w:rsidR="0095449B" w:rsidRPr="001C1C5D" w:rsidRDefault="0095449B" w:rsidP="00B62889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3D4BBB" w:rsidRPr="001C1C5D" w:rsidRDefault="003D4BBB" w:rsidP="00B62889">
      <w:pPr>
        <w:spacing w:line="360" w:lineRule="auto"/>
        <w:ind w:left="284" w:hanging="142"/>
        <w:jc w:val="right"/>
        <w:rPr>
          <w:color w:val="000000" w:themeColor="text1"/>
          <w:sz w:val="22"/>
          <w:szCs w:val="22"/>
        </w:rPr>
      </w:pPr>
    </w:p>
    <w:p w:rsidR="0089561B" w:rsidRPr="001C1C5D" w:rsidRDefault="0089561B" w:rsidP="0089561B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C1C5D">
        <w:rPr>
          <w:color w:val="000000"/>
          <w:sz w:val="22"/>
          <w:szCs w:val="22"/>
        </w:rPr>
        <w:t>______________________________</w:t>
      </w:r>
    </w:p>
    <w:p w:rsidR="00C24D3A" w:rsidRPr="001C1C5D" w:rsidRDefault="0089561B" w:rsidP="00A57CEE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C1C5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1C1C5D">
        <w:rPr>
          <w:rFonts w:ascii="Times New Roman" w:hAnsi="Times New Roman" w:cs="Times New Roman"/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96D13" w:rsidRPr="001C1C5D" w:rsidRDefault="00D96D13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7009B0" w:rsidRDefault="007009B0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1C1C5D" w:rsidRDefault="001C1C5D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1C1C5D" w:rsidRDefault="001C1C5D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1C1C5D" w:rsidRDefault="001C1C5D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1C1C5D" w:rsidRPr="001C1C5D" w:rsidRDefault="001C1C5D" w:rsidP="00C24D3A">
      <w:pPr>
        <w:spacing w:line="360" w:lineRule="auto"/>
        <w:jc w:val="right"/>
        <w:rPr>
          <w:color w:val="000000" w:themeColor="text1"/>
          <w:sz w:val="22"/>
          <w:szCs w:val="22"/>
        </w:rPr>
      </w:pPr>
    </w:p>
    <w:p w:rsidR="007009B0" w:rsidRPr="001C1C5D" w:rsidRDefault="007009B0" w:rsidP="001C1C5D">
      <w:pPr>
        <w:jc w:val="center"/>
        <w:rPr>
          <w:b/>
          <w:color w:val="000000" w:themeColor="text1"/>
          <w:sz w:val="22"/>
          <w:szCs w:val="22"/>
        </w:rPr>
      </w:pPr>
      <w:r w:rsidRPr="001C1C5D">
        <w:rPr>
          <w:b/>
          <w:color w:val="000000" w:themeColor="text1"/>
          <w:sz w:val="22"/>
          <w:szCs w:val="22"/>
        </w:rPr>
        <w:lastRenderedPageBreak/>
        <w:t>Szczegółowa charakterystyka oferowanego urządzenia</w:t>
      </w:r>
    </w:p>
    <w:p w:rsidR="007009B0" w:rsidRPr="001C1C5D" w:rsidRDefault="007009B0" w:rsidP="001C1C5D">
      <w:pPr>
        <w:jc w:val="center"/>
        <w:rPr>
          <w:b/>
          <w:color w:val="000000" w:themeColor="text1"/>
          <w:sz w:val="22"/>
          <w:szCs w:val="22"/>
        </w:rPr>
      </w:pPr>
      <w:r w:rsidRPr="001C1C5D">
        <w:rPr>
          <w:b/>
          <w:color w:val="000000" w:themeColor="text1"/>
          <w:sz w:val="22"/>
          <w:szCs w:val="22"/>
        </w:rPr>
        <w:t xml:space="preserve">Piec </w:t>
      </w:r>
      <w:r w:rsidRPr="001C1C5D">
        <w:rPr>
          <w:rFonts w:eastAsia="Andale Sans UI"/>
          <w:b/>
          <w:kern w:val="3"/>
          <w:sz w:val="22"/>
          <w:szCs w:val="22"/>
          <w:lang w:eastAsia="ja-JP" w:bidi="fa-IR"/>
        </w:rPr>
        <w:t>konwekcyjno-parowy ……………</w:t>
      </w:r>
      <w:r w:rsidR="002E6F0C" w:rsidRPr="001C1C5D">
        <w:rPr>
          <w:rFonts w:eastAsia="Andale Sans UI"/>
          <w:b/>
          <w:kern w:val="3"/>
          <w:sz w:val="22"/>
          <w:szCs w:val="22"/>
          <w:lang w:eastAsia="ja-JP" w:bidi="fa-IR"/>
        </w:rPr>
        <w:t>………………………</w:t>
      </w:r>
      <w:r w:rsidRPr="001C1C5D">
        <w:rPr>
          <w:rFonts w:eastAsia="Andale Sans UI"/>
          <w:b/>
          <w:kern w:val="3"/>
          <w:sz w:val="22"/>
          <w:szCs w:val="22"/>
          <w:lang w:eastAsia="ja-JP" w:bidi="fa-IR"/>
        </w:rPr>
        <w:t>………</w:t>
      </w:r>
      <w:r w:rsidR="0093729D" w:rsidRPr="001C1C5D">
        <w:rPr>
          <w:rFonts w:eastAsia="Andale Sans UI"/>
          <w:b/>
          <w:kern w:val="3"/>
          <w:sz w:val="22"/>
          <w:szCs w:val="22"/>
          <w:lang w:eastAsia="ja-JP" w:bidi="fa-IR"/>
        </w:rPr>
        <w:t xml:space="preserve"> </w:t>
      </w:r>
      <w:r w:rsidR="0093729D" w:rsidRPr="001C1C5D">
        <w:rPr>
          <w:i/>
          <w:sz w:val="22"/>
          <w:szCs w:val="22"/>
        </w:rPr>
        <w:t>(producent/typ/model)</w:t>
      </w:r>
    </w:p>
    <w:tbl>
      <w:tblPr>
        <w:tblStyle w:val="Tabela-Siatka"/>
        <w:tblW w:w="0" w:type="auto"/>
        <w:tblLook w:val="04A0"/>
      </w:tblPr>
      <w:tblGrid>
        <w:gridCol w:w="5058"/>
        <w:gridCol w:w="5058"/>
      </w:tblGrid>
      <w:tr w:rsidR="007009B0" w:rsidRPr="001C1C5D" w:rsidTr="00532A07">
        <w:tc>
          <w:tcPr>
            <w:tcW w:w="5058" w:type="dxa"/>
          </w:tcPr>
          <w:p w:rsidR="007009B0" w:rsidRPr="001C1C5D" w:rsidRDefault="00384AA5" w:rsidP="002E6F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C5D">
              <w:rPr>
                <w:b/>
                <w:color w:val="000000" w:themeColor="text1"/>
                <w:sz w:val="22"/>
                <w:szCs w:val="22"/>
              </w:rPr>
              <w:t>M</w:t>
            </w:r>
            <w:r w:rsidR="007009B0" w:rsidRPr="001C1C5D">
              <w:rPr>
                <w:b/>
                <w:color w:val="000000" w:themeColor="text1"/>
                <w:sz w:val="22"/>
                <w:szCs w:val="22"/>
              </w:rPr>
              <w:t>inimalne parametry urządzenia</w:t>
            </w:r>
          </w:p>
        </w:tc>
        <w:tc>
          <w:tcPr>
            <w:tcW w:w="5058" w:type="dxa"/>
          </w:tcPr>
          <w:p w:rsidR="007009B0" w:rsidRPr="001C1C5D" w:rsidRDefault="007009B0" w:rsidP="002E6F0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C5D">
              <w:rPr>
                <w:b/>
                <w:color w:val="000000" w:themeColor="text1"/>
                <w:sz w:val="22"/>
                <w:szCs w:val="22"/>
              </w:rPr>
              <w:t>Parametry zaoferowanego urządzenia</w:t>
            </w:r>
          </w:p>
          <w:p w:rsidR="00532A07" w:rsidRPr="001C1C5D" w:rsidRDefault="00532A07" w:rsidP="001823F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1C1C5D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1823F3" w:rsidRPr="001C1C5D">
              <w:rPr>
                <w:i/>
                <w:color w:val="000000" w:themeColor="text1"/>
                <w:sz w:val="22"/>
                <w:szCs w:val="22"/>
              </w:rPr>
              <w:t>Wykonawca wpisuje</w:t>
            </w:r>
            <w:r w:rsidRPr="001C1C5D">
              <w:rPr>
                <w:i/>
                <w:color w:val="000000" w:themeColor="text1"/>
                <w:sz w:val="22"/>
                <w:szCs w:val="22"/>
              </w:rPr>
              <w:t xml:space="preserve"> TAK lub poda</w:t>
            </w:r>
            <w:r w:rsidR="001823F3" w:rsidRPr="001C1C5D">
              <w:rPr>
                <w:i/>
                <w:color w:val="000000" w:themeColor="text1"/>
                <w:sz w:val="22"/>
                <w:szCs w:val="22"/>
              </w:rPr>
              <w:t>je</w:t>
            </w:r>
            <w:r w:rsidRPr="001C1C5D">
              <w:rPr>
                <w:i/>
                <w:color w:val="000000" w:themeColor="text1"/>
                <w:sz w:val="22"/>
                <w:szCs w:val="22"/>
              </w:rPr>
              <w:t xml:space="preserve"> dokładny parametr)</w:t>
            </w:r>
          </w:p>
        </w:tc>
      </w:tr>
      <w:tr w:rsidR="007009B0" w:rsidRPr="001C1C5D" w:rsidTr="00532A07">
        <w:tc>
          <w:tcPr>
            <w:tcW w:w="5058" w:type="dxa"/>
            <w:vAlign w:val="center"/>
          </w:tcPr>
          <w:p w:rsidR="007009B0" w:rsidRPr="001C1C5D" w:rsidRDefault="00697DA1" w:rsidP="00532A07">
            <w:pPr>
              <w:rPr>
                <w:color w:val="000000" w:themeColor="text1"/>
                <w:sz w:val="22"/>
                <w:szCs w:val="22"/>
              </w:rPr>
            </w:pPr>
            <w:r w:rsidRPr="001C1C5D">
              <w:rPr>
                <w:sz w:val="22"/>
                <w:szCs w:val="22"/>
              </w:rPr>
              <w:t>12 półkowy</w:t>
            </w:r>
          </w:p>
        </w:tc>
        <w:tc>
          <w:tcPr>
            <w:tcW w:w="5058" w:type="dxa"/>
            <w:vAlign w:val="center"/>
          </w:tcPr>
          <w:p w:rsidR="007009B0" w:rsidRPr="001C1C5D" w:rsidRDefault="007009B0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84AA5" w:rsidRPr="001C1C5D" w:rsidTr="00532A07">
        <w:tc>
          <w:tcPr>
            <w:tcW w:w="10116" w:type="dxa"/>
            <w:gridSpan w:val="2"/>
            <w:vAlign w:val="center"/>
          </w:tcPr>
          <w:p w:rsidR="00384AA5" w:rsidRPr="001C1C5D" w:rsidRDefault="00384AA5" w:rsidP="00E4772F">
            <w:pPr>
              <w:pStyle w:val="Teksttreci0"/>
              <w:shd w:val="clear" w:color="auto" w:fill="auto"/>
              <w:spacing w:after="0" w:line="240" w:lineRule="auto"/>
              <w:ind w:left="80" w:right="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C5D">
              <w:rPr>
                <w:rFonts w:ascii="Times New Roman" w:hAnsi="Times New Roman" w:cs="Times New Roman"/>
                <w:b/>
                <w:sz w:val="22"/>
                <w:szCs w:val="22"/>
              </w:rPr>
              <w:t>Funkcje pieca:</w:t>
            </w:r>
          </w:p>
        </w:tc>
      </w:tr>
      <w:tr w:rsidR="007009B0" w:rsidRPr="001C1C5D" w:rsidTr="00532A07">
        <w:tc>
          <w:tcPr>
            <w:tcW w:w="5058" w:type="dxa"/>
            <w:vAlign w:val="center"/>
          </w:tcPr>
          <w:p w:rsidR="007009B0" w:rsidRPr="00CB2F0A" w:rsidRDefault="00384AA5" w:rsidP="00532A07">
            <w:pPr>
              <w:rPr>
                <w:color w:val="000000" w:themeColor="text1"/>
              </w:rPr>
            </w:pPr>
            <w:r w:rsidRPr="00CB2F0A">
              <w:t>pieczenie</w:t>
            </w:r>
          </w:p>
        </w:tc>
        <w:tc>
          <w:tcPr>
            <w:tcW w:w="5058" w:type="dxa"/>
            <w:vAlign w:val="center"/>
          </w:tcPr>
          <w:p w:rsidR="007009B0" w:rsidRPr="001C1C5D" w:rsidRDefault="007009B0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09B0" w:rsidRPr="001C1C5D" w:rsidTr="00532A07">
        <w:tc>
          <w:tcPr>
            <w:tcW w:w="5058" w:type="dxa"/>
            <w:vAlign w:val="center"/>
          </w:tcPr>
          <w:p w:rsidR="007009B0" w:rsidRPr="00CB2F0A" w:rsidRDefault="00532A07" w:rsidP="00532A07">
            <w:pPr>
              <w:rPr>
                <w:color w:val="000000" w:themeColor="text1"/>
              </w:rPr>
            </w:pPr>
            <w:r w:rsidRPr="00CB2F0A">
              <w:t>gotowanie w parze</w:t>
            </w:r>
          </w:p>
        </w:tc>
        <w:tc>
          <w:tcPr>
            <w:tcW w:w="5058" w:type="dxa"/>
            <w:vAlign w:val="center"/>
          </w:tcPr>
          <w:p w:rsidR="007009B0" w:rsidRPr="001C1C5D" w:rsidRDefault="007009B0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009B0" w:rsidRPr="001C1C5D" w:rsidTr="00532A07">
        <w:tc>
          <w:tcPr>
            <w:tcW w:w="5058" w:type="dxa"/>
            <w:vAlign w:val="center"/>
          </w:tcPr>
          <w:p w:rsidR="007009B0" w:rsidRPr="00CB2F0A" w:rsidRDefault="00532A07" w:rsidP="00532A07">
            <w:pPr>
              <w:rPr>
                <w:color w:val="000000" w:themeColor="text1"/>
              </w:rPr>
            </w:pPr>
            <w:r w:rsidRPr="00CB2F0A">
              <w:t>duszenie</w:t>
            </w:r>
          </w:p>
        </w:tc>
        <w:tc>
          <w:tcPr>
            <w:tcW w:w="5058" w:type="dxa"/>
            <w:vAlign w:val="center"/>
          </w:tcPr>
          <w:p w:rsidR="007009B0" w:rsidRPr="001C1C5D" w:rsidRDefault="007009B0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pPr>
              <w:pStyle w:val="Teksttreci0"/>
              <w:shd w:val="clear" w:color="auto" w:fill="auto"/>
              <w:tabs>
                <w:tab w:val="left" w:pos="71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F0A">
              <w:rPr>
                <w:rFonts w:ascii="Times New Roman" w:hAnsi="Times New Roman" w:cs="Times New Roman"/>
                <w:sz w:val="20"/>
                <w:szCs w:val="20"/>
              </w:rPr>
              <w:t>blanszowanie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rozmrażanie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regeneracja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10116" w:type="dxa"/>
            <w:gridSpan w:val="2"/>
            <w:vAlign w:val="center"/>
          </w:tcPr>
          <w:p w:rsidR="00532A07" w:rsidRPr="001C1C5D" w:rsidRDefault="00532A07" w:rsidP="007D05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C5D">
              <w:rPr>
                <w:b/>
                <w:sz w:val="22"/>
                <w:szCs w:val="22"/>
              </w:rPr>
              <w:t>Parametry techniczne:</w:t>
            </w: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Pojemność: 10-12 x 1/1 GN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Odległość między półkami min. 67 mm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Maksymalna temperatura: 270°C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Wymiary max (</w:t>
            </w:r>
            <w:proofErr w:type="spellStart"/>
            <w:r w:rsidRPr="001C1C5D">
              <w:t>WxDxH</w:t>
            </w:r>
            <w:proofErr w:type="spellEnd"/>
            <w:r w:rsidRPr="001C1C5D">
              <w:t>): 930x825x1040(h)  mm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Zasilanie: 400 V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 xml:space="preserve">Moc min.: 16 </w:t>
            </w:r>
            <w:proofErr w:type="spellStart"/>
            <w:r w:rsidRPr="001C1C5D">
              <w:t>kW</w:t>
            </w:r>
            <w:proofErr w:type="spellEnd"/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1C1C5D" w:rsidRDefault="00532A07" w:rsidP="00532A07">
            <w:r w:rsidRPr="001C1C5D">
              <w:t>Waga max: 150 kg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10116" w:type="dxa"/>
            <w:gridSpan w:val="2"/>
            <w:vAlign w:val="center"/>
          </w:tcPr>
          <w:p w:rsidR="00532A07" w:rsidRPr="001C1C5D" w:rsidRDefault="00532A07" w:rsidP="00E4772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C5D">
              <w:rPr>
                <w:b/>
                <w:sz w:val="22"/>
                <w:szCs w:val="22"/>
              </w:rPr>
              <w:t>Charakterystyka pieca:</w:t>
            </w: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Wykonany ze stali nierdzewnej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Wnętrze pieca wykończone wysoko polerowaną stalą nierdzewną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Zaokrąglone krawędzie komory ułatwiają jej czyszczenie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Manualny (nie dotykowy) panel sterujący, prosty i intuicyjny w obsłudze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 xml:space="preserve">Wentylator z </w:t>
            </w:r>
            <w:proofErr w:type="spellStart"/>
            <w:r w:rsidRPr="00CB2F0A">
              <w:t>autoreversem</w:t>
            </w:r>
            <w:proofErr w:type="spellEnd"/>
            <w:r w:rsidRPr="00CB2F0A">
              <w:t>, dzięki temu w każdej części pieca temperatura jest taka sama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1C1C5D">
        <w:trPr>
          <w:trHeight w:val="56"/>
        </w:trPr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Min. 3 wentylatory, 2 prędkości wentylatora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regulacja naparowania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Możliwość zapamiętania 99 programów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3 cykle gotowania na każdy program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Możliwość gotowania automatycznego lub ręcznego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pPr>
              <w:pStyle w:val="Teksttreci0"/>
              <w:shd w:val="clear" w:color="auto" w:fill="auto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0A">
              <w:rPr>
                <w:rFonts w:ascii="Times New Roman" w:hAnsi="Times New Roman" w:cs="Times New Roman"/>
                <w:sz w:val="20"/>
                <w:szCs w:val="20"/>
              </w:rPr>
              <w:t>Regulacja odparowania komory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Sonda rdzeniowa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Oświetlenie halogenowe komory, min. 2 lampy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Podwójne przeszklone drzwi, ułatwiające czyszczenie pieca oraz stanowiące ochronę termiczną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Odpływ na skropliny na dnie komory pieczenia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Podwójne przyłącze do wody: normalnej i zmiękczonej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proofErr w:type="spellStart"/>
            <w:r w:rsidRPr="00CB2F0A">
              <w:t>demontowalne</w:t>
            </w:r>
            <w:proofErr w:type="spellEnd"/>
            <w:r w:rsidRPr="00CB2F0A">
              <w:t xml:space="preserve"> prowadnice na GN, ułatwiające czyszczenie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10116" w:type="dxa"/>
            <w:gridSpan w:val="2"/>
            <w:vAlign w:val="center"/>
          </w:tcPr>
          <w:p w:rsidR="00532A07" w:rsidRPr="001C1C5D" w:rsidRDefault="00532A07" w:rsidP="00532A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C5D">
              <w:rPr>
                <w:b/>
                <w:color w:val="000000" w:themeColor="text1"/>
                <w:sz w:val="22"/>
                <w:szCs w:val="22"/>
              </w:rPr>
              <w:t>Dodatkowe wyposażenie</w:t>
            </w: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Podstawa pod piec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r w:rsidRPr="00CB2F0A">
              <w:t>Pojemniki GN1/1 65mm - 6 sztuk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532A07" w:rsidP="00532A07">
            <w:proofErr w:type="spellStart"/>
            <w:r w:rsidRPr="00CB2F0A">
              <w:t>Uzdatniacz</w:t>
            </w:r>
            <w:proofErr w:type="spellEnd"/>
            <w:r w:rsidRPr="00CB2F0A">
              <w:t xml:space="preserve"> wody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2A07" w:rsidRPr="001C1C5D" w:rsidTr="00532A07">
        <w:tc>
          <w:tcPr>
            <w:tcW w:w="5058" w:type="dxa"/>
            <w:vAlign w:val="center"/>
          </w:tcPr>
          <w:p w:rsidR="00532A07" w:rsidRPr="00CB2F0A" w:rsidRDefault="004070DB" w:rsidP="00532A07">
            <w:r w:rsidRPr="00CB2F0A">
              <w:t>Automatyczny system myjący</w:t>
            </w:r>
          </w:p>
        </w:tc>
        <w:tc>
          <w:tcPr>
            <w:tcW w:w="5058" w:type="dxa"/>
            <w:vAlign w:val="center"/>
          </w:tcPr>
          <w:p w:rsidR="00532A07" w:rsidRPr="001C1C5D" w:rsidRDefault="00532A07" w:rsidP="00532A0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C1C5D" w:rsidRDefault="001C1C5D" w:rsidP="0032637F">
      <w:pPr>
        <w:ind w:left="4956" w:firstLine="708"/>
        <w:jc w:val="center"/>
        <w:rPr>
          <w:sz w:val="22"/>
          <w:szCs w:val="22"/>
        </w:rPr>
      </w:pPr>
    </w:p>
    <w:p w:rsidR="0032637F" w:rsidRPr="001C1C5D" w:rsidRDefault="0032637F" w:rsidP="0032637F">
      <w:pPr>
        <w:ind w:left="4956" w:firstLine="708"/>
        <w:jc w:val="center"/>
        <w:rPr>
          <w:i/>
          <w:sz w:val="22"/>
          <w:szCs w:val="22"/>
        </w:rPr>
      </w:pPr>
      <w:r w:rsidRPr="001C1C5D">
        <w:rPr>
          <w:sz w:val="22"/>
          <w:szCs w:val="22"/>
        </w:rPr>
        <w:t>_________________</w:t>
      </w:r>
    </w:p>
    <w:p w:rsidR="0032637F" w:rsidRPr="001C1C5D" w:rsidRDefault="0032637F" w:rsidP="0032637F">
      <w:pPr>
        <w:jc w:val="both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</w:r>
      <w:r w:rsidRPr="001C1C5D">
        <w:rPr>
          <w:i/>
          <w:sz w:val="22"/>
          <w:szCs w:val="22"/>
        </w:rPr>
        <w:tab/>
        <w:t>Podpis osoby uprawnionej</w:t>
      </w:r>
    </w:p>
    <w:p w:rsidR="007009B0" w:rsidRDefault="0032637F" w:rsidP="001C1C5D">
      <w:pPr>
        <w:ind w:left="5954" w:firstLine="425"/>
        <w:rPr>
          <w:i/>
          <w:sz w:val="22"/>
          <w:szCs w:val="22"/>
        </w:rPr>
      </w:pPr>
      <w:r w:rsidRPr="001C1C5D">
        <w:rPr>
          <w:i/>
          <w:sz w:val="22"/>
          <w:szCs w:val="22"/>
        </w:rPr>
        <w:t>do reprezentowania wykonawcy</w:t>
      </w:r>
    </w:p>
    <w:sectPr w:rsidR="007009B0" w:rsidSect="00EE6794">
      <w:pgSz w:w="12240" w:h="15840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07" w:rsidRDefault="00532A07" w:rsidP="009A3C87">
      <w:r>
        <w:separator/>
      </w:r>
    </w:p>
  </w:endnote>
  <w:endnote w:type="continuationSeparator" w:id="0">
    <w:p w:rsidR="00532A07" w:rsidRDefault="00532A07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07" w:rsidRDefault="00532A07" w:rsidP="009A3C87">
      <w:r>
        <w:separator/>
      </w:r>
    </w:p>
  </w:footnote>
  <w:footnote w:type="continuationSeparator" w:id="0">
    <w:p w:rsidR="00532A07" w:rsidRDefault="00532A07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0E05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7764"/>
    <w:multiLevelType w:val="hybridMultilevel"/>
    <w:tmpl w:val="1FD8F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C5344A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55CE1"/>
    <w:multiLevelType w:val="hybridMultilevel"/>
    <w:tmpl w:val="17789982"/>
    <w:lvl w:ilvl="0" w:tplc="ADD8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E1142"/>
    <w:multiLevelType w:val="hybridMultilevel"/>
    <w:tmpl w:val="F2321E14"/>
    <w:lvl w:ilvl="0" w:tplc="959C10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502A3"/>
    <w:multiLevelType w:val="hybridMultilevel"/>
    <w:tmpl w:val="078A8986"/>
    <w:lvl w:ilvl="0" w:tplc="5F38420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86428"/>
    <w:multiLevelType w:val="hybridMultilevel"/>
    <w:tmpl w:val="15BC26FE"/>
    <w:lvl w:ilvl="0" w:tplc="FEAA7FD0">
      <w:start w:val="1"/>
      <w:numFmt w:val="decimal"/>
      <w:lvlText w:val="%1."/>
      <w:lvlJc w:val="left"/>
      <w:pPr>
        <w:ind w:left="720" w:hanging="360"/>
      </w:pPr>
    </w:lvl>
    <w:lvl w:ilvl="1" w:tplc="3382573A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D2DD5"/>
    <w:multiLevelType w:val="hybridMultilevel"/>
    <w:tmpl w:val="27E6EEEE"/>
    <w:lvl w:ilvl="0" w:tplc="D7C64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1BD2"/>
    <w:multiLevelType w:val="multilevel"/>
    <w:tmpl w:val="FB9051E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D0B40"/>
    <w:multiLevelType w:val="hybridMultilevel"/>
    <w:tmpl w:val="E04443DA"/>
    <w:lvl w:ilvl="0" w:tplc="96CA59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8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060A0"/>
    <w:rsid w:val="00016CD7"/>
    <w:rsid w:val="000201F0"/>
    <w:rsid w:val="00025B72"/>
    <w:rsid w:val="000274C9"/>
    <w:rsid w:val="00032F04"/>
    <w:rsid w:val="00037287"/>
    <w:rsid w:val="000406F6"/>
    <w:rsid w:val="0004409C"/>
    <w:rsid w:val="00056CF0"/>
    <w:rsid w:val="00060967"/>
    <w:rsid w:val="000715EB"/>
    <w:rsid w:val="0007411A"/>
    <w:rsid w:val="000812A6"/>
    <w:rsid w:val="00084225"/>
    <w:rsid w:val="0008681C"/>
    <w:rsid w:val="00091726"/>
    <w:rsid w:val="0009492B"/>
    <w:rsid w:val="00095B38"/>
    <w:rsid w:val="000A3697"/>
    <w:rsid w:val="000A425B"/>
    <w:rsid w:val="000A4E8F"/>
    <w:rsid w:val="000A5A95"/>
    <w:rsid w:val="000B3CA1"/>
    <w:rsid w:val="000B518E"/>
    <w:rsid w:val="000B5A7C"/>
    <w:rsid w:val="000C1320"/>
    <w:rsid w:val="000C71FB"/>
    <w:rsid w:val="000D6ED1"/>
    <w:rsid w:val="000F1F48"/>
    <w:rsid w:val="000F2505"/>
    <w:rsid w:val="000F39EB"/>
    <w:rsid w:val="001001BA"/>
    <w:rsid w:val="001020D0"/>
    <w:rsid w:val="00102F8F"/>
    <w:rsid w:val="00104442"/>
    <w:rsid w:val="001046FE"/>
    <w:rsid w:val="00104A65"/>
    <w:rsid w:val="0011117C"/>
    <w:rsid w:val="00111BAD"/>
    <w:rsid w:val="00115ECC"/>
    <w:rsid w:val="001202F6"/>
    <w:rsid w:val="00121D45"/>
    <w:rsid w:val="00144543"/>
    <w:rsid w:val="00144873"/>
    <w:rsid w:val="001460A3"/>
    <w:rsid w:val="001535CF"/>
    <w:rsid w:val="0015560A"/>
    <w:rsid w:val="00163A3B"/>
    <w:rsid w:val="0016492C"/>
    <w:rsid w:val="00165FE5"/>
    <w:rsid w:val="00180033"/>
    <w:rsid w:val="001823F3"/>
    <w:rsid w:val="001837DF"/>
    <w:rsid w:val="00186545"/>
    <w:rsid w:val="00195748"/>
    <w:rsid w:val="001A6AB0"/>
    <w:rsid w:val="001A7019"/>
    <w:rsid w:val="001C0D35"/>
    <w:rsid w:val="001C1C5D"/>
    <w:rsid w:val="001C3E4D"/>
    <w:rsid w:val="001C4AF5"/>
    <w:rsid w:val="001C7E87"/>
    <w:rsid w:val="001D217E"/>
    <w:rsid w:val="001E2CDA"/>
    <w:rsid w:val="001F74EA"/>
    <w:rsid w:val="001F77F6"/>
    <w:rsid w:val="00207F2F"/>
    <w:rsid w:val="002104CC"/>
    <w:rsid w:val="0022057E"/>
    <w:rsid w:val="00220D5D"/>
    <w:rsid w:val="002225B9"/>
    <w:rsid w:val="00224048"/>
    <w:rsid w:val="002241BC"/>
    <w:rsid w:val="00251DC3"/>
    <w:rsid w:val="00252A08"/>
    <w:rsid w:val="002604FF"/>
    <w:rsid w:val="00281659"/>
    <w:rsid w:val="002865D8"/>
    <w:rsid w:val="00292709"/>
    <w:rsid w:val="00297CCF"/>
    <w:rsid w:val="002A23A6"/>
    <w:rsid w:val="002A45E4"/>
    <w:rsid w:val="002A47BD"/>
    <w:rsid w:val="002A6DF5"/>
    <w:rsid w:val="002B0958"/>
    <w:rsid w:val="002B2071"/>
    <w:rsid w:val="002B3127"/>
    <w:rsid w:val="002C0FD9"/>
    <w:rsid w:val="002C530B"/>
    <w:rsid w:val="002E6F0C"/>
    <w:rsid w:val="002F0473"/>
    <w:rsid w:val="002F1B5D"/>
    <w:rsid w:val="0030064A"/>
    <w:rsid w:val="00302D3D"/>
    <w:rsid w:val="003229C6"/>
    <w:rsid w:val="00324CE9"/>
    <w:rsid w:val="0032573C"/>
    <w:rsid w:val="0032637F"/>
    <w:rsid w:val="0032714B"/>
    <w:rsid w:val="00330845"/>
    <w:rsid w:val="0033162C"/>
    <w:rsid w:val="0033433D"/>
    <w:rsid w:val="00336B49"/>
    <w:rsid w:val="003467AC"/>
    <w:rsid w:val="00347A90"/>
    <w:rsid w:val="00352151"/>
    <w:rsid w:val="00352EE9"/>
    <w:rsid w:val="00374B90"/>
    <w:rsid w:val="003810E9"/>
    <w:rsid w:val="00381FB7"/>
    <w:rsid w:val="00382B2F"/>
    <w:rsid w:val="00384AA5"/>
    <w:rsid w:val="00385544"/>
    <w:rsid w:val="003953F8"/>
    <w:rsid w:val="003A04BB"/>
    <w:rsid w:val="003A2AEC"/>
    <w:rsid w:val="003A50ED"/>
    <w:rsid w:val="003A5577"/>
    <w:rsid w:val="003B34FB"/>
    <w:rsid w:val="003C4C63"/>
    <w:rsid w:val="003C6CB6"/>
    <w:rsid w:val="003D112D"/>
    <w:rsid w:val="003D4BBB"/>
    <w:rsid w:val="003D4DE4"/>
    <w:rsid w:val="003E2CFD"/>
    <w:rsid w:val="003E7386"/>
    <w:rsid w:val="0040527C"/>
    <w:rsid w:val="004070DB"/>
    <w:rsid w:val="004119DD"/>
    <w:rsid w:val="0041478B"/>
    <w:rsid w:val="00421B0C"/>
    <w:rsid w:val="00423F9C"/>
    <w:rsid w:val="00424D32"/>
    <w:rsid w:val="00427DEF"/>
    <w:rsid w:val="00435CF9"/>
    <w:rsid w:val="0044354D"/>
    <w:rsid w:val="0044379F"/>
    <w:rsid w:val="00462CB3"/>
    <w:rsid w:val="004649FD"/>
    <w:rsid w:val="00473685"/>
    <w:rsid w:val="004762AD"/>
    <w:rsid w:val="00477D9F"/>
    <w:rsid w:val="00477F71"/>
    <w:rsid w:val="00483D45"/>
    <w:rsid w:val="00483E45"/>
    <w:rsid w:val="00491531"/>
    <w:rsid w:val="0049180C"/>
    <w:rsid w:val="00497D4A"/>
    <w:rsid w:val="004A0C71"/>
    <w:rsid w:val="004A510F"/>
    <w:rsid w:val="004A52BC"/>
    <w:rsid w:val="004B4091"/>
    <w:rsid w:val="004B7D71"/>
    <w:rsid w:val="004E0BED"/>
    <w:rsid w:val="004E773B"/>
    <w:rsid w:val="004F0543"/>
    <w:rsid w:val="00514C27"/>
    <w:rsid w:val="0052047C"/>
    <w:rsid w:val="00520B6D"/>
    <w:rsid w:val="00523FC9"/>
    <w:rsid w:val="00526524"/>
    <w:rsid w:val="00527E7E"/>
    <w:rsid w:val="00531182"/>
    <w:rsid w:val="00532A07"/>
    <w:rsid w:val="00532A82"/>
    <w:rsid w:val="0054173E"/>
    <w:rsid w:val="0054419C"/>
    <w:rsid w:val="00547953"/>
    <w:rsid w:val="00560D9A"/>
    <w:rsid w:val="0056748F"/>
    <w:rsid w:val="0057419D"/>
    <w:rsid w:val="00577868"/>
    <w:rsid w:val="005878CA"/>
    <w:rsid w:val="00587FBC"/>
    <w:rsid w:val="005A0A24"/>
    <w:rsid w:val="005A35E7"/>
    <w:rsid w:val="005A688F"/>
    <w:rsid w:val="005B4439"/>
    <w:rsid w:val="005B492E"/>
    <w:rsid w:val="005B6477"/>
    <w:rsid w:val="005B77F2"/>
    <w:rsid w:val="005C09CE"/>
    <w:rsid w:val="005C1099"/>
    <w:rsid w:val="005D37F7"/>
    <w:rsid w:val="005D545A"/>
    <w:rsid w:val="00604BAA"/>
    <w:rsid w:val="00611A5C"/>
    <w:rsid w:val="00622F34"/>
    <w:rsid w:val="00630322"/>
    <w:rsid w:val="00630462"/>
    <w:rsid w:val="00630908"/>
    <w:rsid w:val="00631773"/>
    <w:rsid w:val="0065371F"/>
    <w:rsid w:val="006558CC"/>
    <w:rsid w:val="00661300"/>
    <w:rsid w:val="00663545"/>
    <w:rsid w:val="0067733F"/>
    <w:rsid w:val="00680AD1"/>
    <w:rsid w:val="00681C6F"/>
    <w:rsid w:val="00681DCB"/>
    <w:rsid w:val="006831E8"/>
    <w:rsid w:val="00690AC1"/>
    <w:rsid w:val="0069274A"/>
    <w:rsid w:val="006927DF"/>
    <w:rsid w:val="00697DA1"/>
    <w:rsid w:val="006B47C6"/>
    <w:rsid w:val="006B5902"/>
    <w:rsid w:val="006C5F01"/>
    <w:rsid w:val="006C7F0B"/>
    <w:rsid w:val="006D0F58"/>
    <w:rsid w:val="006D66DD"/>
    <w:rsid w:val="006E042F"/>
    <w:rsid w:val="006E25BE"/>
    <w:rsid w:val="006E2ED5"/>
    <w:rsid w:val="006E5976"/>
    <w:rsid w:val="006E7A01"/>
    <w:rsid w:val="006F49F5"/>
    <w:rsid w:val="007009B0"/>
    <w:rsid w:val="0070211D"/>
    <w:rsid w:val="00705EDA"/>
    <w:rsid w:val="007206F2"/>
    <w:rsid w:val="007340B3"/>
    <w:rsid w:val="00747E48"/>
    <w:rsid w:val="0076423A"/>
    <w:rsid w:val="007745B3"/>
    <w:rsid w:val="00776644"/>
    <w:rsid w:val="007977F1"/>
    <w:rsid w:val="007A7618"/>
    <w:rsid w:val="007B4277"/>
    <w:rsid w:val="007C0C4B"/>
    <w:rsid w:val="007C599E"/>
    <w:rsid w:val="007C751B"/>
    <w:rsid w:val="007D05D9"/>
    <w:rsid w:val="007D12F8"/>
    <w:rsid w:val="007E3F4D"/>
    <w:rsid w:val="007E43DC"/>
    <w:rsid w:val="007E5FD8"/>
    <w:rsid w:val="007F1332"/>
    <w:rsid w:val="007F4AA0"/>
    <w:rsid w:val="0081218A"/>
    <w:rsid w:val="0082261C"/>
    <w:rsid w:val="008369D4"/>
    <w:rsid w:val="00836A0E"/>
    <w:rsid w:val="00840537"/>
    <w:rsid w:val="0084054C"/>
    <w:rsid w:val="008477B8"/>
    <w:rsid w:val="00847EAE"/>
    <w:rsid w:val="0085114F"/>
    <w:rsid w:val="00862BCB"/>
    <w:rsid w:val="008635C4"/>
    <w:rsid w:val="00870530"/>
    <w:rsid w:val="00873F93"/>
    <w:rsid w:val="0088008C"/>
    <w:rsid w:val="00883218"/>
    <w:rsid w:val="008846B2"/>
    <w:rsid w:val="0089561B"/>
    <w:rsid w:val="008972A4"/>
    <w:rsid w:val="008A2B58"/>
    <w:rsid w:val="008D4998"/>
    <w:rsid w:val="008E47DB"/>
    <w:rsid w:val="008E6803"/>
    <w:rsid w:val="008F13A0"/>
    <w:rsid w:val="008F2FE6"/>
    <w:rsid w:val="008F5807"/>
    <w:rsid w:val="008F63D4"/>
    <w:rsid w:val="009025F6"/>
    <w:rsid w:val="00903420"/>
    <w:rsid w:val="0090629C"/>
    <w:rsid w:val="0090699F"/>
    <w:rsid w:val="0093670F"/>
    <w:rsid w:val="0093729D"/>
    <w:rsid w:val="00940C2B"/>
    <w:rsid w:val="00941E18"/>
    <w:rsid w:val="00943DA5"/>
    <w:rsid w:val="009460AF"/>
    <w:rsid w:val="00951CC4"/>
    <w:rsid w:val="0095449B"/>
    <w:rsid w:val="009559A1"/>
    <w:rsid w:val="00956175"/>
    <w:rsid w:val="00956A89"/>
    <w:rsid w:val="009601E4"/>
    <w:rsid w:val="009618A6"/>
    <w:rsid w:val="0096679E"/>
    <w:rsid w:val="0097019E"/>
    <w:rsid w:val="00976937"/>
    <w:rsid w:val="009818FC"/>
    <w:rsid w:val="00985D2E"/>
    <w:rsid w:val="009902C3"/>
    <w:rsid w:val="00990EA2"/>
    <w:rsid w:val="00991B4C"/>
    <w:rsid w:val="009938DB"/>
    <w:rsid w:val="00997615"/>
    <w:rsid w:val="009A1A40"/>
    <w:rsid w:val="009A3C87"/>
    <w:rsid w:val="009A5622"/>
    <w:rsid w:val="009B29E3"/>
    <w:rsid w:val="009B530D"/>
    <w:rsid w:val="009C43E6"/>
    <w:rsid w:val="009E1787"/>
    <w:rsid w:val="009E335E"/>
    <w:rsid w:val="009E3887"/>
    <w:rsid w:val="009F61DB"/>
    <w:rsid w:val="00A038BD"/>
    <w:rsid w:val="00A0752D"/>
    <w:rsid w:val="00A201BC"/>
    <w:rsid w:val="00A261D1"/>
    <w:rsid w:val="00A32B00"/>
    <w:rsid w:val="00A34979"/>
    <w:rsid w:val="00A35E76"/>
    <w:rsid w:val="00A36A26"/>
    <w:rsid w:val="00A400F7"/>
    <w:rsid w:val="00A41429"/>
    <w:rsid w:val="00A41EF7"/>
    <w:rsid w:val="00A51C6F"/>
    <w:rsid w:val="00A54066"/>
    <w:rsid w:val="00A57CEE"/>
    <w:rsid w:val="00A62DE9"/>
    <w:rsid w:val="00A73764"/>
    <w:rsid w:val="00A75E2F"/>
    <w:rsid w:val="00A76324"/>
    <w:rsid w:val="00A77E1B"/>
    <w:rsid w:val="00A85CCF"/>
    <w:rsid w:val="00A85E17"/>
    <w:rsid w:val="00A87D67"/>
    <w:rsid w:val="00A95F88"/>
    <w:rsid w:val="00AA0BD6"/>
    <w:rsid w:val="00AB1883"/>
    <w:rsid w:val="00AB1E68"/>
    <w:rsid w:val="00AB4E9C"/>
    <w:rsid w:val="00AC1F81"/>
    <w:rsid w:val="00AD31D0"/>
    <w:rsid w:val="00AF0EBA"/>
    <w:rsid w:val="00AF3C5B"/>
    <w:rsid w:val="00AF5095"/>
    <w:rsid w:val="00B00D80"/>
    <w:rsid w:val="00B079BF"/>
    <w:rsid w:val="00B07C63"/>
    <w:rsid w:val="00B22B3A"/>
    <w:rsid w:val="00B23FD1"/>
    <w:rsid w:val="00B27C86"/>
    <w:rsid w:val="00B27E55"/>
    <w:rsid w:val="00B329B4"/>
    <w:rsid w:val="00B35D61"/>
    <w:rsid w:val="00B45650"/>
    <w:rsid w:val="00B460C0"/>
    <w:rsid w:val="00B47E45"/>
    <w:rsid w:val="00B501A0"/>
    <w:rsid w:val="00B51153"/>
    <w:rsid w:val="00B579B0"/>
    <w:rsid w:val="00B6102D"/>
    <w:rsid w:val="00B62889"/>
    <w:rsid w:val="00B667A9"/>
    <w:rsid w:val="00B764E6"/>
    <w:rsid w:val="00B831EC"/>
    <w:rsid w:val="00B86164"/>
    <w:rsid w:val="00B94BD1"/>
    <w:rsid w:val="00B9733F"/>
    <w:rsid w:val="00BA1E7A"/>
    <w:rsid w:val="00BA5210"/>
    <w:rsid w:val="00BB35AF"/>
    <w:rsid w:val="00BB3F88"/>
    <w:rsid w:val="00BC076B"/>
    <w:rsid w:val="00BC0D06"/>
    <w:rsid w:val="00BC0D0C"/>
    <w:rsid w:val="00BC479F"/>
    <w:rsid w:val="00BC6804"/>
    <w:rsid w:val="00BD1089"/>
    <w:rsid w:val="00BE71CC"/>
    <w:rsid w:val="00BF0468"/>
    <w:rsid w:val="00C0514F"/>
    <w:rsid w:val="00C1200A"/>
    <w:rsid w:val="00C122EE"/>
    <w:rsid w:val="00C12F5A"/>
    <w:rsid w:val="00C17A96"/>
    <w:rsid w:val="00C24D3A"/>
    <w:rsid w:val="00C30A4D"/>
    <w:rsid w:val="00C30DAE"/>
    <w:rsid w:val="00C31765"/>
    <w:rsid w:val="00C3189C"/>
    <w:rsid w:val="00C31F7A"/>
    <w:rsid w:val="00C325AF"/>
    <w:rsid w:val="00C34EAA"/>
    <w:rsid w:val="00C356F2"/>
    <w:rsid w:val="00C41AAA"/>
    <w:rsid w:val="00C555C7"/>
    <w:rsid w:val="00C72E69"/>
    <w:rsid w:val="00C76FC4"/>
    <w:rsid w:val="00C7782E"/>
    <w:rsid w:val="00C8040F"/>
    <w:rsid w:val="00C85E4B"/>
    <w:rsid w:val="00C85F02"/>
    <w:rsid w:val="00C87FB4"/>
    <w:rsid w:val="00C90F8B"/>
    <w:rsid w:val="00C945BC"/>
    <w:rsid w:val="00CA0A90"/>
    <w:rsid w:val="00CA2C28"/>
    <w:rsid w:val="00CA4F53"/>
    <w:rsid w:val="00CB058E"/>
    <w:rsid w:val="00CB1AFC"/>
    <w:rsid w:val="00CB2F0A"/>
    <w:rsid w:val="00CB43B8"/>
    <w:rsid w:val="00CB6789"/>
    <w:rsid w:val="00CB6C6C"/>
    <w:rsid w:val="00CC23C0"/>
    <w:rsid w:val="00CC5AF0"/>
    <w:rsid w:val="00CD1AB7"/>
    <w:rsid w:val="00CD648D"/>
    <w:rsid w:val="00CE3154"/>
    <w:rsid w:val="00CE576C"/>
    <w:rsid w:val="00CE6A5C"/>
    <w:rsid w:val="00CF1CAF"/>
    <w:rsid w:val="00CF3E79"/>
    <w:rsid w:val="00CF7928"/>
    <w:rsid w:val="00CF7AF9"/>
    <w:rsid w:val="00CF7F02"/>
    <w:rsid w:val="00D03CFE"/>
    <w:rsid w:val="00D1682E"/>
    <w:rsid w:val="00D215A7"/>
    <w:rsid w:val="00D236EC"/>
    <w:rsid w:val="00D50D31"/>
    <w:rsid w:val="00D5198B"/>
    <w:rsid w:val="00D54D33"/>
    <w:rsid w:val="00D661D9"/>
    <w:rsid w:val="00D72921"/>
    <w:rsid w:val="00D747CC"/>
    <w:rsid w:val="00D87175"/>
    <w:rsid w:val="00D91FFA"/>
    <w:rsid w:val="00D96D13"/>
    <w:rsid w:val="00DA179E"/>
    <w:rsid w:val="00DA4F7F"/>
    <w:rsid w:val="00DA5F02"/>
    <w:rsid w:val="00DA7AC2"/>
    <w:rsid w:val="00DC0507"/>
    <w:rsid w:val="00DC7FE1"/>
    <w:rsid w:val="00DD2E07"/>
    <w:rsid w:val="00DE3750"/>
    <w:rsid w:val="00DE40CF"/>
    <w:rsid w:val="00DF0566"/>
    <w:rsid w:val="00DF23F5"/>
    <w:rsid w:val="00DF5146"/>
    <w:rsid w:val="00E024C4"/>
    <w:rsid w:val="00E11374"/>
    <w:rsid w:val="00E15168"/>
    <w:rsid w:val="00E1537F"/>
    <w:rsid w:val="00E21D72"/>
    <w:rsid w:val="00E22E3B"/>
    <w:rsid w:val="00E31F67"/>
    <w:rsid w:val="00E329BA"/>
    <w:rsid w:val="00E452FE"/>
    <w:rsid w:val="00E4772F"/>
    <w:rsid w:val="00E6320F"/>
    <w:rsid w:val="00E67167"/>
    <w:rsid w:val="00E72128"/>
    <w:rsid w:val="00E735A9"/>
    <w:rsid w:val="00E82BE6"/>
    <w:rsid w:val="00E82CEB"/>
    <w:rsid w:val="00E83A62"/>
    <w:rsid w:val="00E90E7C"/>
    <w:rsid w:val="00E9562A"/>
    <w:rsid w:val="00E9594E"/>
    <w:rsid w:val="00E9688E"/>
    <w:rsid w:val="00E97134"/>
    <w:rsid w:val="00EA0BB9"/>
    <w:rsid w:val="00EA3FBA"/>
    <w:rsid w:val="00EA6F37"/>
    <w:rsid w:val="00EB3287"/>
    <w:rsid w:val="00EB60EF"/>
    <w:rsid w:val="00EB6DE3"/>
    <w:rsid w:val="00EB7A70"/>
    <w:rsid w:val="00EC2FB8"/>
    <w:rsid w:val="00EC5006"/>
    <w:rsid w:val="00ED2685"/>
    <w:rsid w:val="00ED3F21"/>
    <w:rsid w:val="00EE3C9B"/>
    <w:rsid w:val="00EE6794"/>
    <w:rsid w:val="00EF48F9"/>
    <w:rsid w:val="00F06F17"/>
    <w:rsid w:val="00F224F1"/>
    <w:rsid w:val="00F266AE"/>
    <w:rsid w:val="00F2766F"/>
    <w:rsid w:val="00F367C2"/>
    <w:rsid w:val="00F3783F"/>
    <w:rsid w:val="00F62BAE"/>
    <w:rsid w:val="00F6786D"/>
    <w:rsid w:val="00F678DE"/>
    <w:rsid w:val="00F73E22"/>
    <w:rsid w:val="00F7402F"/>
    <w:rsid w:val="00F80B13"/>
    <w:rsid w:val="00F81AE8"/>
    <w:rsid w:val="00F9074F"/>
    <w:rsid w:val="00F912CA"/>
    <w:rsid w:val="00FC0CD5"/>
    <w:rsid w:val="00FC2D6E"/>
    <w:rsid w:val="00FC419A"/>
    <w:rsid w:val="00FC572F"/>
    <w:rsid w:val="00FC76C4"/>
    <w:rsid w:val="00FD0266"/>
    <w:rsid w:val="00FD3347"/>
    <w:rsid w:val="00FD3685"/>
    <w:rsid w:val="00FD3ECD"/>
    <w:rsid w:val="00FE1FEA"/>
    <w:rsid w:val="00FE3629"/>
    <w:rsid w:val="00FE5687"/>
    <w:rsid w:val="00FE62F0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customStyle="1" w:styleId="TreSIWZpodpunkt">
    <w:name w:val="Treść SIWZ podpunkt"/>
    <w:basedOn w:val="Normalny"/>
    <w:rsid w:val="0088008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35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5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61B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6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27E7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27E7E"/>
    <w:pPr>
      <w:shd w:val="clear" w:color="auto" w:fill="FFFFFF"/>
      <w:spacing w:after="240" w:line="0" w:lineRule="atLeast"/>
    </w:pPr>
    <w:rPr>
      <w:rFonts w:ascii="Tahoma" w:eastAsia="Tahoma" w:hAnsi="Tahoma" w:cs="Tahom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A205-863F-4F01-8E2D-93AD095E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158</cp:revision>
  <cp:lastPrinted>2018-11-27T07:54:00Z</cp:lastPrinted>
  <dcterms:created xsi:type="dcterms:W3CDTF">2018-10-16T13:16:00Z</dcterms:created>
  <dcterms:modified xsi:type="dcterms:W3CDTF">2018-11-27T07:56:00Z</dcterms:modified>
</cp:coreProperties>
</file>